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E1" w:rsidRPr="00223CC0" w:rsidRDefault="00CF57E1" w:rsidP="00CF57E1">
      <w:pPr>
        <w:tabs>
          <w:tab w:val="left" w:pos="567"/>
        </w:tabs>
        <w:jc w:val="right"/>
      </w:pPr>
      <w:r w:rsidRPr="003901D9">
        <w:rPr>
          <w:iCs/>
          <w:color w:val="000000"/>
        </w:rPr>
        <w:t>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2471B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U21000006970000000098-3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E2471B">
        <w:t>26.06.2024 14:07:46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bookmarkStart w:id="0" w:name="_GoBack"/>
      <w:bookmarkEnd w:id="0"/>
      <w:r w:rsidR="00CF57E1">
        <w:rPr>
          <w:iCs/>
          <w:color w:val="000000"/>
        </w:rPr>
        <w:t xml:space="preserve"> 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Транспортное средство Идентификационный номер (</w:t>
      </w:r>
      <w:proofErr w:type="spellStart"/>
      <w:r w:rsidRPr="00240FC3">
        <w:t>vin</w:t>
      </w:r>
      <w:proofErr w:type="spellEnd"/>
      <w:r w:rsidRPr="00240FC3">
        <w:t>) JTDBE38K203064640 Марка, модель ТС: ТОЙОТА КАМРИ</w:t>
      </w:r>
    </w:p>
    <w:p w:rsidR="0078503B" w:rsidRDefault="0078503B" w:rsidP="0078503B">
      <w:pPr>
        <w:jc w:val="both"/>
      </w:pPr>
    </w:p>
    <w:p w:rsidR="0078503B" w:rsidRPr="00E2471B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ГОРОДСКОГО ОКРУГА ШАТУРА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ГОРОДСКОГО ОКРУГА ШАТУРА</w:t>
      </w:r>
      <w:r w:rsidRPr="007F10E7">
        <w:rPr>
          <w:i/>
        </w:rPr>
        <w:t xml:space="preserve">, </w:t>
      </w:r>
      <w:r w:rsidRPr="007F10E7">
        <w:t>Юридический адрес: 140700, Россия, Московская, Ленина, 2</w:t>
      </w:r>
      <w:r w:rsidRPr="007F10E7">
        <w:rPr>
          <w:i/>
        </w:rPr>
        <w:t xml:space="preserve">, </w:t>
      </w:r>
      <w:r w:rsidRPr="007F10E7">
        <w:t>Почтовый адрес: 140700, Российская Федерация, Московская обл., г. Шатура, пл. Ленина, 2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E2471B">
              <w:t xml:space="preserve">№ </w:t>
            </w:r>
            <w:r>
              <w:t>1 - 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158 500,00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21000006970000000098.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782"/>
        <w:gridCol w:w="2358"/>
        <w:gridCol w:w="235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Бекбулатова</w:t>
            </w:r>
            <w:proofErr w:type="spellEnd"/>
            <w:r w:rsidRPr="003C661B">
              <w:t xml:space="preserve"> Ангелина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773310824818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125476, Российская Федерация, г. Москва, ул. Василия </w:t>
            </w:r>
            <w:proofErr w:type="spellStart"/>
            <w:r w:rsidRPr="003C661B">
              <w:t>Петушкова</w:t>
            </w:r>
            <w:proofErr w:type="spellEnd"/>
            <w:r w:rsidRPr="003C661B">
              <w:t>, 15, 107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Гримов Андрей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463241657929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305023, Российская Федерация, Курская обл., г. Курск, ул. Малиновая, 82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Гурницкий</w:t>
            </w:r>
            <w:proofErr w:type="spellEnd"/>
            <w:r w:rsidRPr="003C661B">
              <w:t xml:space="preserve"> Андрей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272400219707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транспортное средство Идентификационный номер (VIN) JTDBE38K203064640 </w:t>
            </w:r>
            <w:r w:rsidRPr="003C661B">
              <w:lastRenderedPageBreak/>
              <w:t>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Кулаков Станислав Вадимович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382000178558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665415, Российская Федерация, Иркутская обл., г. Черемхово, </w:t>
            </w:r>
            <w:proofErr w:type="spellStart"/>
            <w:r w:rsidRPr="003C661B">
              <w:t>Кабакова</w:t>
            </w:r>
            <w:proofErr w:type="spellEnd"/>
            <w:r w:rsidRPr="003C661B">
              <w:t>, 12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КУСКОВ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450126832112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Луценко Сергей Семенович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504408910215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141502, Российская Федерация, Московская обл., г. Солнечногорск, ул. Зеленая, 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Мамыкин</w:t>
            </w:r>
            <w:proofErr w:type="spellEnd"/>
            <w:r w:rsidRPr="003C661B">
              <w:t xml:space="preserve"> Семён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231218047807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"МЕЖРЕГИОНАЛЬНАЯ ТРАНСПОРТНАЯ КОМПАНИЯ "ПОВОЛЖЬЕ"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6451423151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772401001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117403, Россия, Москва, </w:t>
            </w:r>
            <w:proofErr w:type="spellStart"/>
            <w:r w:rsidRPr="003C661B">
              <w:t>Востряковский</w:t>
            </w:r>
            <w:proofErr w:type="spellEnd"/>
            <w:r w:rsidRPr="003C661B">
              <w:t>, 10Б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"СТРУКТУРИРОВАННЫЕ КАБЕЛЬНЫЕ СИСТЕМЫ"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5609198067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560901001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460050, Россия, Оренбургская, Оренбург, Новая, 10/5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"СТРОЙИНЖЕНЕРСЕРВИС"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5715017001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571501001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303842, Россия, Орловская, </w:t>
            </w:r>
            <w:proofErr w:type="spellStart"/>
            <w:r w:rsidRPr="003C661B">
              <w:t>Бараново</w:t>
            </w:r>
            <w:proofErr w:type="spellEnd"/>
            <w:r w:rsidRPr="003C661B">
              <w:t>, Молодёжная, 14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Пандей</w:t>
            </w:r>
            <w:proofErr w:type="spellEnd"/>
            <w:r w:rsidRPr="003C661B">
              <w:t xml:space="preserve">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183404666250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Тепляков Артур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440127167303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156013, Российская Федерация, Костромская обл., г. Кострома, ул. Калиновская, 63, 11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Чукавин</w:t>
            </w:r>
            <w:proofErr w:type="spellEnd"/>
            <w:r w:rsidRPr="003C661B">
              <w:t xml:space="preserve">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183509900349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426063,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Удмуртская, г. Ижевск, Ключевой </w:t>
            </w:r>
            <w:proofErr w:type="gramStart"/>
            <w:r w:rsidRPr="003C661B">
              <w:t>Поселок ,</w:t>
            </w:r>
            <w:proofErr w:type="gramEnd"/>
            <w:r w:rsidRPr="003C661B">
              <w:t xml:space="preserve"> 65, 17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578"/>
        <w:gridCol w:w="1960"/>
        <w:gridCol w:w="1926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Гурницкий</w:t>
            </w:r>
            <w:proofErr w:type="spellEnd"/>
            <w:r w:rsidRPr="00AE0EF7">
              <w:t xml:space="preserve"> Андрей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359218/484174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14:28:34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КУСКОВ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361377/487037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09:06:32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Луценко Сергей Семенович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359996/485134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16:36:19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"МЕЖРЕГИОНАЛЬНАЯ ТРАНСПОРТНАЯ КОМПАНИЯ "ПОВОЛЖЬЕ"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361463/487161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10:45:13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"СТРУКТУРИРОВАННЫЕ КАБЕЛЬНЫЕ СИСТЕМЫ"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361787/487644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20:58:42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Пандей</w:t>
            </w:r>
            <w:proofErr w:type="spellEnd"/>
            <w:r w:rsidRPr="00AE0EF7">
              <w:t xml:space="preserve"> Роман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359017/483929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16:20:33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2471B" w:rsidRDefault="006012F0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Чукавин</w:t>
            </w:r>
            <w:proofErr w:type="spellEnd"/>
            <w:r w:rsidRPr="00AE0EF7">
              <w:t xml:space="preserve">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359045/483965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20:02:46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782"/>
        <w:gridCol w:w="1797"/>
        <w:gridCol w:w="290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proofErr w:type="spellStart"/>
            <w:r w:rsidRPr="00AE0EF7">
              <w:t>Бекбулатова</w:t>
            </w:r>
            <w:proofErr w:type="spellEnd"/>
            <w:r w:rsidRPr="00AE0EF7">
              <w:t xml:space="preserve"> Ангелина Анатольевна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362378/488581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Гримов Андрей Владимирович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361381/487044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</w:t>
            </w:r>
            <w:r w:rsidRPr="00E2471B">
              <w:lastRenderedPageBreak/>
              <w:t>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Кулаков Станислав Вадимович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360652/485942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proofErr w:type="spellStart"/>
            <w:r w:rsidRPr="00AE0EF7">
              <w:t>Мамыкин</w:t>
            </w:r>
            <w:proofErr w:type="spellEnd"/>
            <w:r w:rsidRPr="00AE0EF7">
              <w:t xml:space="preserve"> Семён Владимирович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362270/488429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имущества, не перечислен задаток для участия в аукционе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ОБЩЕСТВО С ОГРАНИЧЕННОЙ ОТВЕТСТВЕННОСТЬЮ "СТРОЙИНЖЕНЕРСЕРВИС"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360872/486298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E2471B" w:rsidRDefault="005A6605" w:rsidP="00EE202C">
            <w:r w:rsidRPr="00E247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Тепляков Артур Олегович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359777/484873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E247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E2471B">
              <w:t>),</w:t>
            </w:r>
            <w:r w:rsidRPr="00E2471B">
              <w:br/>
              <w:t>Отсутствует</w:t>
            </w:r>
            <w:proofErr w:type="gramEnd"/>
            <w:r w:rsidRPr="00E2471B">
              <w:t xml:space="preserve"> форма заявки на участие в аукционе в электронной форме по продаже имущества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578"/>
        <w:gridCol w:w="2145"/>
        <w:gridCol w:w="2097"/>
        <w:gridCol w:w="220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E2471B" w:rsidRDefault="00842E90" w:rsidP="00EE202C">
            <w:pPr>
              <w:jc w:val="center"/>
            </w:pPr>
            <w:r w:rsidRPr="00CB2705">
              <w:t>ОБЩЕСТВО С ОГРАНИЧЕННОЙ ОТВЕТСТВЕННОСТЬЮ "СТРУКТУРИРОВАННЫЕ КАБЕЛЬНЫЕ СИСТЕМЫ"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389 910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13:36:40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Пандей</w:t>
            </w:r>
            <w:proofErr w:type="spellEnd"/>
            <w:r w:rsidRPr="00CB2705">
              <w:t xml:space="preserve"> Роман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388 325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13:33:22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Чукавин</w:t>
            </w:r>
            <w:proofErr w:type="spellEnd"/>
            <w:r w:rsidRPr="00CB2705">
              <w:t xml:space="preserve"> Александр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370 890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13:30:24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Гурницкий</w:t>
            </w:r>
            <w:proofErr w:type="spellEnd"/>
            <w:r w:rsidRPr="00CB2705">
              <w:t xml:space="preserve"> Андрей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261 525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12:23:37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E2471B" w:rsidRDefault="00842E90" w:rsidP="00EE202C">
            <w:pPr>
              <w:jc w:val="center"/>
            </w:pPr>
            <w:r w:rsidRPr="00CB2705">
              <w:t>ОБЩЕСТВО С ОГРАНИЧЕННОЙ ОТВЕТСТВЕННОСТЬЮ "МЕЖРЕГИОНАЛЬНАЯ ТРАНСПОРТНАЯ КОМПАНИЯ "ПОВОЛЖЬЕ"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229 825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12:16:08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Луценко Сергей Семенович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210 805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12:07:14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E2471B" w:rsidRDefault="00842E90" w:rsidP="00EE202C">
            <w:pPr>
              <w:jc w:val="center"/>
            </w:pPr>
            <w:r w:rsidRPr="00CB2705">
              <w:t>Индивидуальный предприниматель КУСКОВ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174 350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26.06.2024 12:03:20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578"/>
        <w:gridCol w:w="990"/>
        <w:gridCol w:w="1472"/>
        <w:gridCol w:w="1757"/>
        <w:gridCol w:w="1279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E2471B" w:rsidRDefault="0047720C" w:rsidP="0047720C">
            <w:r w:rsidRPr="00E2471B">
              <w:t xml:space="preserve">№ </w:t>
            </w:r>
            <w:r>
              <w:t>1 - транспортное средство Идентификационный номер (VIN) JTDBE38K203064640 Марка, модель ТС: ТОЙОТА КАМРИ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"СТРУКТУРИРОВАННЫЕ КАБЕЛЬНЫЕ СИСТЕМЫ"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389 910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361787/487644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460050, Россия, Оренбургская, Оренбург, Новая, 10/5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20.06.2024 20:58:42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</w:t>
      </w:r>
      <w:r w:rsidR="00E2471B">
        <w:t xml:space="preserve"> состоявшимся.</w:t>
      </w:r>
    </w:p>
    <w:p w:rsidR="0007112E" w:rsidRDefault="007B3F15" w:rsidP="00125DE7">
      <w:pPr>
        <w:shd w:val="clear" w:color="auto" w:fill="FFFFFF"/>
        <w:spacing w:before="120"/>
        <w:jc w:val="both"/>
      </w:pPr>
      <w:r>
        <w:t>1</w:t>
      </w:r>
      <w:r w:rsidRPr="007B3F15">
        <w:t>1</w:t>
      </w:r>
      <w:r w:rsidR="00125DE7">
        <w:t>. Заключить договор</w:t>
      </w:r>
      <w:r w:rsidR="00033E41">
        <w:t xml:space="preserve"> купли</w:t>
      </w:r>
      <w:r w:rsidR="0007112E">
        <w:t>-</w:t>
      </w:r>
      <w:r w:rsidR="00033E41">
        <w:t>продажи движимого имущества</w:t>
      </w:r>
      <w:r w:rsidR="00476DA0">
        <w:t xml:space="preserve"> с победителем аукциона ООО «СКС»</w:t>
      </w:r>
      <w:r w:rsidR="0007112E">
        <w:t>, адрес:</w:t>
      </w:r>
      <w:r w:rsidR="0007112E" w:rsidRPr="0007112E">
        <w:t xml:space="preserve"> </w:t>
      </w:r>
      <w:r w:rsidR="0007112E">
        <w:t>460050, Россия, Оренбургская, Оренбург, Новая, 10/5</w:t>
      </w:r>
      <w:r w:rsidR="0007112E">
        <w:t>,</w:t>
      </w:r>
      <w:r w:rsidR="00476DA0">
        <w:t xml:space="preserve"> по цене продажи лота: 389 910,00 (</w:t>
      </w:r>
      <w:r w:rsidR="00476DA0" w:rsidRPr="00476DA0">
        <w:t>триста восемьдесят девять тысяч девятьсот десять</w:t>
      </w:r>
      <w:r w:rsidR="00476DA0">
        <w:t>) рублей 00 копеек</w:t>
      </w:r>
      <w:r w:rsidR="0007112E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hyperlink r:id="rId7" w:history="1">
        <w:r w:rsidR="00476DA0" w:rsidRPr="005449F9">
          <w:rPr>
            <w:rStyle w:val="ad"/>
            <w:sz w:val="28"/>
            <w:szCs w:val="28"/>
          </w:rPr>
          <w:t>www.shatura.ru</w:t>
        </w:r>
      </w:hyperlink>
      <w:r w:rsidR="00476DA0" w:rsidRPr="00BA1E41">
        <w:rPr>
          <w:sz w:val="28"/>
          <w:szCs w:val="28"/>
        </w:rPr>
        <w:t>)</w:t>
      </w:r>
    </w:p>
    <w:p w:rsidR="0007112E" w:rsidRDefault="0007112E" w:rsidP="0007112E">
      <w:pPr>
        <w:shd w:val="clear" w:color="auto" w:fill="FFFFFF"/>
        <w:spacing w:before="120"/>
        <w:rPr>
          <w:color w:val="000000"/>
        </w:rPr>
      </w:pPr>
    </w:p>
    <w:p w:rsidR="00125DE7" w:rsidRPr="0007112E" w:rsidRDefault="0007112E" w:rsidP="0007112E">
      <w:pPr>
        <w:shd w:val="clear" w:color="auto" w:fill="FFFFFF"/>
        <w:spacing w:before="120"/>
        <w:rPr>
          <w:bCs/>
        </w:rPr>
      </w:pPr>
      <w:r>
        <w:rPr>
          <w:color w:val="000000"/>
        </w:rPr>
        <w:t>Организатор: Администрация Городского округа Шатура Московской области</w:t>
      </w:r>
    </w:p>
    <w:sectPr w:rsidR="00125DE7" w:rsidRPr="0007112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52" w:rsidRDefault="00DE6052">
      <w:r>
        <w:separator/>
      </w:r>
    </w:p>
  </w:endnote>
  <w:endnote w:type="continuationSeparator" w:id="0">
    <w:p w:rsidR="00DE6052" w:rsidRDefault="00DE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0F2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52" w:rsidRDefault="00DE6052">
      <w:r>
        <w:separator/>
      </w:r>
    </w:p>
  </w:footnote>
  <w:footnote w:type="continuationSeparator" w:id="0">
    <w:p w:rsidR="00DE6052" w:rsidRDefault="00DE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3E41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2E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A0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60F2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466D6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E6052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471B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atur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Анна Лазарева</cp:lastModifiedBy>
  <cp:revision>6</cp:revision>
  <cp:lastPrinted>2024-07-08T07:40:00Z</cp:lastPrinted>
  <dcterms:created xsi:type="dcterms:W3CDTF">2023-03-07T07:10:00Z</dcterms:created>
  <dcterms:modified xsi:type="dcterms:W3CDTF">2024-07-08T08:15:00Z</dcterms:modified>
</cp:coreProperties>
</file>