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АЗГЭ-ШАТ/24-1122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Г.о. Шатура,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00300060117035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28.03.2024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18.07.2024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АЗГЭ-ШАТ/24-1122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Г.о. Шатура,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18.07.2024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19.07.2024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