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АЗГЭ-ШАТ/24-1534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Шатура,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00300060117348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АЗГЭ-ШАТ/24-1534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Шатура,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