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AD4" w:rsidRPr="001B77DA" w:rsidRDefault="00917AD4" w:rsidP="00917AD4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1B77DA"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917AD4" w:rsidRPr="001B77DA" w:rsidRDefault="00917AD4" w:rsidP="00917AD4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962 </w:t>
      </w:r>
      <w:r w:rsidRPr="001B77DA">
        <w:rPr>
          <w:color w:val="000000" w:themeColor="text1"/>
          <w:sz w:val="28"/>
          <w:szCs w:val="28"/>
        </w:rPr>
        <w:t>кв.</w:t>
      </w:r>
      <w:r>
        <w:rPr>
          <w:color w:val="000000" w:themeColor="text1"/>
          <w:sz w:val="28"/>
          <w:szCs w:val="28"/>
        </w:rPr>
        <w:t xml:space="preserve"> </w:t>
      </w:r>
      <w:r w:rsidRPr="001B77DA">
        <w:rPr>
          <w:color w:val="000000" w:themeColor="text1"/>
          <w:sz w:val="28"/>
          <w:szCs w:val="28"/>
        </w:rPr>
        <w:t xml:space="preserve">м категория земель "земли населенных пунктов", вид разрешенного использования </w:t>
      </w:r>
      <w:r w:rsidRPr="00560E9F">
        <w:rPr>
          <w:color w:val="000000"/>
          <w:sz w:val="28"/>
          <w:szCs w:val="28"/>
        </w:rPr>
        <w:t xml:space="preserve">«для </w:t>
      </w:r>
      <w:r>
        <w:rPr>
          <w:color w:val="000000"/>
          <w:sz w:val="28"/>
          <w:szCs w:val="28"/>
        </w:rPr>
        <w:t xml:space="preserve">ведения личного подсобного хозяйства (приусадебный земельный участок)»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Шатура,</w:t>
      </w:r>
      <w:r>
        <w:rPr>
          <w:sz w:val="28"/>
          <w:szCs w:val="28"/>
        </w:rPr>
        <w:t xml:space="preserve"> с. Пустоша, ул. Старая, рядом с домом № 100, примыкает к юго-западной границе земельного участка с кадастровым номером 50:25:0040304:170</w:t>
      </w:r>
      <w:r w:rsidRPr="001B77DA">
        <w:rPr>
          <w:color w:val="000000" w:themeColor="text1"/>
          <w:sz w:val="28"/>
          <w:szCs w:val="28"/>
        </w:rPr>
        <w:t>, для цели «ведение личного подсобного хозяйства в границах населенного пункта».</w:t>
      </w:r>
    </w:p>
    <w:p w:rsidR="00917AD4" w:rsidRPr="001B77DA" w:rsidRDefault="00917AD4" w:rsidP="00917AD4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917AD4" w:rsidRPr="004727F8" w:rsidRDefault="00917AD4" w:rsidP="00917AD4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917AD4" w:rsidRPr="004727F8" w:rsidRDefault="00917AD4" w:rsidP="00917AD4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4727F8">
        <w:rPr>
          <w:b/>
          <w:color w:val="000000"/>
          <w:sz w:val="28"/>
          <w:szCs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917AD4" w:rsidRPr="004727F8" w:rsidRDefault="00917AD4" w:rsidP="00917AD4">
      <w:pPr>
        <w:ind w:firstLine="709"/>
        <w:jc w:val="both"/>
        <w:rPr>
          <w:b/>
          <w:sz w:val="28"/>
          <w:szCs w:val="28"/>
        </w:rPr>
      </w:pPr>
      <w:r w:rsidRPr="004727F8">
        <w:rPr>
          <w:b/>
          <w:bCs/>
          <w:color w:val="000000"/>
          <w:sz w:val="28"/>
          <w:szCs w:val="28"/>
        </w:rPr>
        <w:t xml:space="preserve">Способ подачи заявления </w:t>
      </w:r>
      <w:r w:rsidRPr="004727F8"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917AD4" w:rsidRPr="004727F8" w:rsidRDefault="00917AD4" w:rsidP="00917AD4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ab/>
        <w:t xml:space="preserve">  Заявител</w:t>
      </w:r>
      <w:r w:rsidRPr="004727F8">
        <w:rPr>
          <w:sz w:val="28"/>
          <w:szCs w:val="28"/>
        </w:rPr>
        <w:t xml:space="preserve">ь </w:t>
      </w:r>
      <w:r w:rsidRPr="004727F8"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 w:rsidRPr="004727F8"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727F8">
        <w:rPr>
          <w:b/>
          <w:sz w:val="28"/>
          <w:szCs w:val="28"/>
        </w:rPr>
        <w:t xml:space="preserve"> с целью обращения </w:t>
      </w:r>
      <w:r w:rsidRPr="004727F8">
        <w:rPr>
          <w:b/>
          <w:sz w:val="28"/>
          <w:szCs w:val="28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727F8"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917AD4" w:rsidRPr="001B77DA" w:rsidRDefault="00917AD4" w:rsidP="00917AD4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917AD4" w:rsidRPr="001B77DA" w:rsidRDefault="00917AD4" w:rsidP="00917AD4">
      <w:pPr>
        <w:jc w:val="both"/>
        <w:rPr>
          <w:b/>
          <w:color w:val="000000"/>
          <w:sz w:val="28"/>
          <w:szCs w:val="28"/>
        </w:rPr>
      </w:pPr>
      <w:r w:rsidRPr="001B77DA">
        <w:rPr>
          <w:b/>
          <w:bCs/>
          <w:color w:val="000000"/>
          <w:sz w:val="28"/>
          <w:szCs w:val="28"/>
        </w:rPr>
        <w:tab/>
      </w:r>
      <w:r w:rsidRPr="001B77DA">
        <w:rPr>
          <w:b/>
          <w:color w:val="000000"/>
          <w:sz w:val="28"/>
          <w:szCs w:val="28"/>
        </w:rPr>
        <w:t>Дата и время н</w:t>
      </w:r>
      <w:bookmarkStart w:id="0" w:name="_GoBack"/>
      <w:r w:rsidRPr="001B77DA">
        <w:rPr>
          <w:b/>
          <w:color w:val="000000"/>
          <w:sz w:val="28"/>
          <w:szCs w:val="28"/>
        </w:rPr>
        <w:t>а</w:t>
      </w:r>
      <w:bookmarkEnd w:id="0"/>
      <w:r w:rsidRPr="001B77DA">
        <w:rPr>
          <w:b/>
          <w:color w:val="000000"/>
          <w:sz w:val="28"/>
          <w:szCs w:val="28"/>
        </w:rPr>
        <w:t xml:space="preserve">чала приема заявлений – </w:t>
      </w:r>
      <w:r>
        <w:rPr>
          <w:b/>
          <w:color w:val="000000"/>
          <w:sz w:val="28"/>
          <w:szCs w:val="28"/>
        </w:rPr>
        <w:t>17</w:t>
      </w:r>
      <w:r w:rsidRPr="001B77D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04.2024</w:t>
      </w:r>
      <w:r w:rsidRPr="001B77DA">
        <w:rPr>
          <w:b/>
          <w:color w:val="000000"/>
          <w:sz w:val="28"/>
          <w:szCs w:val="28"/>
        </w:rPr>
        <w:t xml:space="preserve"> в 09-00</w:t>
      </w:r>
    </w:p>
    <w:p w:rsidR="00917AD4" w:rsidRPr="001B77DA" w:rsidRDefault="00917AD4" w:rsidP="00917AD4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и время окончания приема заявок – </w:t>
      </w:r>
      <w:r>
        <w:rPr>
          <w:b/>
          <w:color w:val="000000"/>
          <w:sz w:val="28"/>
          <w:szCs w:val="28"/>
        </w:rPr>
        <w:t>16</w:t>
      </w:r>
      <w:r w:rsidRPr="001B77DA">
        <w:rPr>
          <w:b/>
          <w:color w:val="000000"/>
          <w:sz w:val="28"/>
          <w:szCs w:val="28"/>
        </w:rPr>
        <w:t>.0</w:t>
      </w:r>
      <w:r>
        <w:rPr>
          <w:b/>
          <w:color w:val="000000"/>
          <w:sz w:val="28"/>
          <w:szCs w:val="28"/>
        </w:rPr>
        <w:t>5</w:t>
      </w:r>
      <w:r w:rsidRPr="001B77DA">
        <w:rPr>
          <w:b/>
          <w:color w:val="000000"/>
          <w:sz w:val="28"/>
          <w:szCs w:val="28"/>
        </w:rPr>
        <w:t>.2024 в 09-00</w:t>
      </w:r>
    </w:p>
    <w:p w:rsidR="00917AD4" w:rsidRPr="001B77DA" w:rsidRDefault="00917AD4" w:rsidP="00917AD4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Дата подведения итогов </w:t>
      </w:r>
      <w:r>
        <w:rPr>
          <w:b/>
          <w:color w:val="000000"/>
          <w:sz w:val="28"/>
          <w:szCs w:val="28"/>
        </w:rPr>
        <w:t>17.05</w:t>
      </w:r>
      <w:r w:rsidRPr="001B77DA">
        <w:rPr>
          <w:b/>
          <w:color w:val="000000"/>
          <w:sz w:val="28"/>
          <w:szCs w:val="28"/>
        </w:rPr>
        <w:t>.2024 в 12-00.</w:t>
      </w:r>
    </w:p>
    <w:p w:rsidR="00917AD4" w:rsidRPr="001B77DA" w:rsidRDefault="00917AD4" w:rsidP="00917AD4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1B77DA"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:rsidR="00917AD4" w:rsidRPr="001B77DA" w:rsidRDefault="00917AD4" w:rsidP="00917AD4">
      <w:pPr>
        <w:jc w:val="both"/>
        <w:rPr>
          <w:sz w:val="28"/>
          <w:szCs w:val="28"/>
          <w:lang w:eastAsia="en-US"/>
        </w:rPr>
      </w:pPr>
      <w:r w:rsidRPr="001B77DA">
        <w:rPr>
          <w:b/>
          <w:bCs/>
          <w:color w:val="000000"/>
          <w:sz w:val="28"/>
          <w:szCs w:val="28"/>
        </w:rPr>
        <w:t>Приемные дни понедельник и четверг с 9-00 до 17-00, (перерыв на обед с 13-00 до 14-00). Контактный телефон: 8(496)453-13-33</w:t>
      </w:r>
    </w:p>
    <w:p w:rsidR="00BC6B0E" w:rsidRDefault="00917AD4">
      <w:r>
        <w:t xml:space="preserve"> </w:t>
      </w:r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D4"/>
    <w:rsid w:val="00306A23"/>
    <w:rsid w:val="00597758"/>
    <w:rsid w:val="009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7982A-8F53-4349-8561-B0BAD3FE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2024-04-09T14:20:00Z</dcterms:created>
  <dcterms:modified xsi:type="dcterms:W3CDTF">2024-04-09T14:21:00Z</dcterms:modified>
</cp:coreProperties>
</file>