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412C6" w14:textId="77777777" w:rsidR="00277C94" w:rsidRPr="00C55A68" w:rsidRDefault="00277C94" w:rsidP="00DF2325">
      <w:pPr>
        <w:tabs>
          <w:tab w:val="left" w:pos="7655"/>
        </w:tabs>
        <w:spacing w:after="200" w:line="276" w:lineRule="auto"/>
        <w:ind w:left="-567"/>
        <w:rPr>
          <w:color w:val="000000" w:themeColor="text1"/>
          <w:sz w:val="28"/>
          <w:szCs w:val="28"/>
          <w:lang w:eastAsia="en-US"/>
        </w:rPr>
      </w:pPr>
      <w:bookmarkStart w:id="0" w:name="_GoBack"/>
      <w:bookmarkEnd w:id="0"/>
    </w:p>
    <w:p w14:paraId="31E0EF04" w14:textId="77777777" w:rsidR="00277C94" w:rsidRPr="00C55A68" w:rsidRDefault="00277C94" w:rsidP="00277C94">
      <w:pPr>
        <w:spacing w:after="200" w:line="276" w:lineRule="auto"/>
        <w:ind w:left="-567"/>
        <w:rPr>
          <w:color w:val="000000" w:themeColor="text1"/>
          <w:sz w:val="28"/>
          <w:szCs w:val="28"/>
          <w:lang w:eastAsia="en-US"/>
        </w:rPr>
      </w:pPr>
    </w:p>
    <w:p w14:paraId="04750D1C" w14:textId="77777777" w:rsidR="00277C94" w:rsidRPr="00C55A68" w:rsidRDefault="00277C94" w:rsidP="00277C94">
      <w:pPr>
        <w:spacing w:after="200" w:line="276" w:lineRule="auto"/>
        <w:ind w:left="-567"/>
        <w:rPr>
          <w:color w:val="000000" w:themeColor="text1"/>
          <w:sz w:val="28"/>
          <w:szCs w:val="28"/>
          <w:lang w:eastAsia="en-US"/>
        </w:rPr>
      </w:pPr>
    </w:p>
    <w:p w14:paraId="45B5848B" w14:textId="77777777" w:rsidR="00BF4135" w:rsidRPr="00C55A68" w:rsidRDefault="00BF4135" w:rsidP="00DF2325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</w:p>
    <w:p w14:paraId="73C392A2" w14:textId="77777777" w:rsidR="006C2504" w:rsidRPr="00C55A68" w:rsidRDefault="006C2504" w:rsidP="00277C94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</w:p>
    <w:p w14:paraId="3150E7BD" w14:textId="1EF78A78" w:rsidR="006C2504" w:rsidRPr="00C55A68" w:rsidRDefault="006C2504" w:rsidP="006C2504">
      <w:pPr>
        <w:jc w:val="both"/>
        <w:rPr>
          <w:color w:val="000000" w:themeColor="text1"/>
          <w:sz w:val="28"/>
          <w:szCs w:val="28"/>
          <w:lang w:eastAsia="en-US"/>
        </w:rPr>
      </w:pPr>
      <w:r w:rsidRPr="00C55A68">
        <w:rPr>
          <w:color w:val="000000" w:themeColor="text1"/>
          <w:sz w:val="28"/>
          <w:szCs w:val="28"/>
          <w:lang w:eastAsia="en-US"/>
        </w:rPr>
        <w:t>_____________№_______</w:t>
      </w:r>
    </w:p>
    <w:p w14:paraId="07D7116F" w14:textId="77777777" w:rsidR="006C2504" w:rsidRPr="00C55A68" w:rsidRDefault="006C2504" w:rsidP="00277C94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</w:p>
    <w:tbl>
      <w:tblPr>
        <w:tblStyle w:val="ad"/>
        <w:tblpPr w:leftFromText="180" w:rightFromText="180" w:vertAnchor="page" w:horzAnchor="margin" w:tblpY="429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72820" w:rsidRPr="00C55A68" w14:paraId="5FD175C0" w14:textId="77777777" w:rsidTr="005F7059">
        <w:trPr>
          <w:trHeight w:val="1833"/>
        </w:trPr>
        <w:tc>
          <w:tcPr>
            <w:tcW w:w="9498" w:type="dxa"/>
            <w:vAlign w:val="center"/>
          </w:tcPr>
          <w:p w14:paraId="14AD84EF" w14:textId="038761CF" w:rsidR="00372820" w:rsidRPr="00C55A68" w:rsidRDefault="00372820" w:rsidP="004C40CC">
            <w:pPr>
              <w:jc w:val="center"/>
              <w:rPr>
                <w:color w:val="000000" w:themeColor="text1"/>
                <w:szCs w:val="72"/>
              </w:rPr>
            </w:pPr>
            <w:r w:rsidRPr="00C55A68">
              <w:rPr>
                <w:color w:val="000000" w:themeColor="text1"/>
                <w:sz w:val="28"/>
              </w:rPr>
              <w:t xml:space="preserve">Об утверждении </w:t>
            </w:r>
            <w:r w:rsidR="004F0596" w:rsidRPr="00C55A68">
              <w:rPr>
                <w:color w:val="000000" w:themeColor="text1"/>
                <w:sz w:val="28"/>
              </w:rPr>
              <w:t>Положения об оплате труда ра</w:t>
            </w:r>
            <w:r w:rsidR="00320124" w:rsidRPr="00C55A68">
              <w:rPr>
                <w:color w:val="000000" w:themeColor="text1"/>
                <w:sz w:val="28"/>
              </w:rPr>
              <w:t>ботников учреждений, реализующих</w:t>
            </w:r>
            <w:r w:rsidR="004F0596" w:rsidRPr="00C55A68">
              <w:rPr>
                <w:color w:val="000000" w:themeColor="text1"/>
                <w:sz w:val="28"/>
              </w:rPr>
              <w:t xml:space="preserve"> дополнительные общеобразовательные программы в области физической культуры</w:t>
            </w:r>
            <w:r w:rsidRPr="00C55A68">
              <w:rPr>
                <w:color w:val="000000" w:themeColor="text1"/>
                <w:sz w:val="28"/>
              </w:rPr>
              <w:t xml:space="preserve"> </w:t>
            </w:r>
            <w:r w:rsidR="00B63E18" w:rsidRPr="00C55A68">
              <w:rPr>
                <w:color w:val="000000" w:themeColor="text1"/>
                <w:sz w:val="28"/>
              </w:rPr>
              <w:t>и спорта</w:t>
            </w:r>
          </w:p>
        </w:tc>
      </w:tr>
      <w:tr w:rsidR="00372820" w:rsidRPr="00C55A68" w14:paraId="2E951636" w14:textId="77777777" w:rsidTr="0038130E">
        <w:trPr>
          <w:trHeight w:val="1285"/>
        </w:trPr>
        <w:tc>
          <w:tcPr>
            <w:tcW w:w="9498" w:type="dxa"/>
            <w:shd w:val="clear" w:color="auto" w:fill="auto"/>
            <w:vAlign w:val="center"/>
          </w:tcPr>
          <w:p w14:paraId="5435CA0C" w14:textId="579688BA" w:rsidR="00372820" w:rsidRPr="00C55A68" w:rsidRDefault="00CF73ED" w:rsidP="005B32EA">
            <w:pPr>
              <w:ind w:firstLine="601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</w:rPr>
              <w:t xml:space="preserve">В соответствии с </w:t>
            </w:r>
            <w:r w:rsidR="00B71392" w:rsidRPr="00C55A68">
              <w:rPr>
                <w:color w:val="000000" w:themeColor="text1"/>
                <w:sz w:val="28"/>
              </w:rPr>
              <w:t xml:space="preserve">Федеральным законом от 06.10.2003 № 131-ФЗ «Об общих принципах организации местного самоуправления в Российской Федерации», </w:t>
            </w:r>
            <w:r w:rsidR="00B71392" w:rsidRPr="0038130E">
              <w:rPr>
                <w:color w:val="000000" w:themeColor="text1"/>
                <w:sz w:val="28"/>
              </w:rPr>
              <w:t>Уставом Городского округа Шатура Московской области</w:t>
            </w:r>
            <w:r w:rsidR="008C711C" w:rsidRPr="0038130E">
              <w:rPr>
                <w:color w:val="000000" w:themeColor="text1"/>
                <w:sz w:val="28"/>
              </w:rPr>
              <w:t>,</w:t>
            </w:r>
            <w:r w:rsidR="00B71392" w:rsidRPr="00C55A68">
              <w:rPr>
                <w:color w:val="000000" w:themeColor="text1"/>
                <w:sz w:val="28"/>
              </w:rPr>
              <w:t xml:space="preserve"> </w:t>
            </w:r>
            <w:r w:rsidR="00A55370">
              <w:t xml:space="preserve"> </w:t>
            </w:r>
            <w:r w:rsidR="00A55370" w:rsidRPr="00A55370">
              <w:rPr>
                <w:color w:val="000000" w:themeColor="text1"/>
                <w:sz w:val="28"/>
              </w:rPr>
              <w:t>Федеральным законом от 30.04.2021 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</w:t>
            </w:r>
            <w:r w:rsidR="005B32EA" w:rsidRPr="00C55A68">
              <w:rPr>
                <w:color w:val="000000" w:themeColor="text1"/>
                <w:sz w:val="28"/>
              </w:rPr>
              <w:t>, постановлением Правительства Московской области от 26.04.2023 № 242-ПП «Об оплате труда работников государственных учреждений дополнительного образования Московской области, реализующих дополнительные общеобразовательные программы в области физической культуры и спорта»</w:t>
            </w:r>
            <w:r w:rsidRPr="00C55A68">
              <w:rPr>
                <w:color w:val="000000" w:themeColor="text1"/>
                <w:sz w:val="28"/>
              </w:rPr>
              <w:t xml:space="preserve"> </w:t>
            </w:r>
          </w:p>
        </w:tc>
      </w:tr>
    </w:tbl>
    <w:p w14:paraId="60C485A5" w14:textId="77777777" w:rsidR="006C2504" w:rsidRPr="00C55A68" w:rsidRDefault="006C2504" w:rsidP="004C40CC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</w:p>
    <w:p w14:paraId="6D3B7F41" w14:textId="77777777" w:rsidR="0064065A" w:rsidRPr="00C55A68" w:rsidRDefault="0064065A" w:rsidP="004C40CC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</w:p>
    <w:p w14:paraId="0FB4D80B" w14:textId="1C19C9B0" w:rsidR="00122684" w:rsidRPr="00C55A68" w:rsidRDefault="00372820" w:rsidP="00CB1565">
      <w:pPr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П</w:t>
      </w:r>
      <w:r w:rsidR="00122684" w:rsidRPr="00C55A68">
        <w:rPr>
          <w:color w:val="000000" w:themeColor="text1"/>
          <w:sz w:val="28"/>
          <w:szCs w:val="28"/>
        </w:rPr>
        <w:t>ОСТАНОВЛЯЮ:</w:t>
      </w:r>
    </w:p>
    <w:p w14:paraId="27D0E0D5" w14:textId="77777777" w:rsidR="00122684" w:rsidRPr="00C55A68" w:rsidRDefault="00122684" w:rsidP="004C40CC">
      <w:pPr>
        <w:jc w:val="center"/>
        <w:rPr>
          <w:color w:val="000000" w:themeColor="text1"/>
          <w:sz w:val="28"/>
          <w:szCs w:val="28"/>
        </w:rPr>
      </w:pPr>
    </w:p>
    <w:p w14:paraId="3D3F939F" w14:textId="2AFDC80F" w:rsidR="00C3420A" w:rsidRPr="00C55A68" w:rsidRDefault="00C3420A" w:rsidP="00CB1565">
      <w:pPr>
        <w:pStyle w:val="af0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color w:val="000000" w:themeColor="text1"/>
          <w:sz w:val="28"/>
        </w:rPr>
      </w:pPr>
      <w:r w:rsidRPr="00C55A68">
        <w:rPr>
          <w:color w:val="000000" w:themeColor="text1"/>
          <w:sz w:val="28"/>
        </w:rPr>
        <w:t xml:space="preserve">Утвердить </w:t>
      </w:r>
      <w:r w:rsidR="0064065A" w:rsidRPr="00C55A68">
        <w:rPr>
          <w:color w:val="000000" w:themeColor="text1"/>
          <w:sz w:val="28"/>
        </w:rPr>
        <w:t>Положение об оплате труда ра</w:t>
      </w:r>
      <w:r w:rsidR="00320124" w:rsidRPr="00C55A68">
        <w:rPr>
          <w:color w:val="000000" w:themeColor="text1"/>
          <w:sz w:val="28"/>
        </w:rPr>
        <w:t>ботников учреждений, реализующих</w:t>
      </w:r>
      <w:r w:rsidR="0064065A" w:rsidRPr="00C55A68">
        <w:rPr>
          <w:color w:val="000000" w:themeColor="text1"/>
          <w:sz w:val="28"/>
        </w:rPr>
        <w:t xml:space="preserve"> дополнительные общеобразовательные программы в области физической культуры и спорта </w:t>
      </w:r>
      <w:r w:rsidRPr="00C55A68">
        <w:rPr>
          <w:color w:val="000000" w:themeColor="text1"/>
          <w:sz w:val="28"/>
        </w:rPr>
        <w:t>(</w:t>
      </w:r>
      <w:r w:rsidR="006979C2" w:rsidRPr="00C55A68">
        <w:rPr>
          <w:color w:val="000000" w:themeColor="text1"/>
          <w:sz w:val="28"/>
        </w:rPr>
        <w:t>прилагается</w:t>
      </w:r>
      <w:r w:rsidRPr="00C55A68">
        <w:rPr>
          <w:color w:val="000000" w:themeColor="text1"/>
          <w:sz w:val="28"/>
        </w:rPr>
        <w:t>).</w:t>
      </w:r>
    </w:p>
    <w:p w14:paraId="19462FC5" w14:textId="0DF00D91" w:rsidR="00C3420A" w:rsidRPr="00C55A68" w:rsidRDefault="00C3420A" w:rsidP="00CB1565">
      <w:pPr>
        <w:pStyle w:val="af0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color w:val="000000" w:themeColor="text1"/>
          <w:sz w:val="28"/>
        </w:rPr>
      </w:pPr>
      <w:r w:rsidRPr="00C55A68">
        <w:rPr>
          <w:color w:val="000000" w:themeColor="text1"/>
          <w:sz w:val="28"/>
          <w:szCs w:val="26"/>
        </w:rPr>
        <w:t xml:space="preserve">Признать утратившим силу постановление администрации </w:t>
      </w:r>
      <w:r w:rsidR="00372820" w:rsidRPr="00C55A68">
        <w:rPr>
          <w:color w:val="000000" w:themeColor="text1"/>
          <w:sz w:val="28"/>
          <w:szCs w:val="26"/>
        </w:rPr>
        <w:t>Г</w:t>
      </w:r>
      <w:r w:rsidR="00C30EAE" w:rsidRPr="00C55A68">
        <w:rPr>
          <w:color w:val="000000" w:themeColor="text1"/>
          <w:sz w:val="28"/>
          <w:szCs w:val="26"/>
        </w:rPr>
        <w:t xml:space="preserve">ородского округа </w:t>
      </w:r>
      <w:r w:rsidR="00372820" w:rsidRPr="00C55A68">
        <w:rPr>
          <w:color w:val="000000" w:themeColor="text1"/>
          <w:sz w:val="28"/>
          <w:szCs w:val="26"/>
        </w:rPr>
        <w:t>Шатура</w:t>
      </w:r>
      <w:r w:rsidR="00C30EAE" w:rsidRPr="00C55A68">
        <w:rPr>
          <w:color w:val="000000" w:themeColor="text1"/>
          <w:sz w:val="28"/>
          <w:szCs w:val="26"/>
        </w:rPr>
        <w:t xml:space="preserve"> </w:t>
      </w:r>
      <w:r w:rsidRPr="00C55A68">
        <w:rPr>
          <w:color w:val="000000" w:themeColor="text1"/>
          <w:sz w:val="28"/>
          <w:szCs w:val="26"/>
        </w:rPr>
        <w:t xml:space="preserve">Московской области от </w:t>
      </w:r>
      <w:r w:rsidR="004806C8" w:rsidRPr="00C55A68">
        <w:rPr>
          <w:color w:val="000000" w:themeColor="text1"/>
          <w:sz w:val="28"/>
          <w:szCs w:val="26"/>
        </w:rPr>
        <w:t>06.04.2020</w:t>
      </w:r>
      <w:r w:rsidRPr="00C55A68">
        <w:rPr>
          <w:color w:val="000000" w:themeColor="text1"/>
          <w:sz w:val="28"/>
          <w:szCs w:val="26"/>
        </w:rPr>
        <w:t xml:space="preserve"> № </w:t>
      </w:r>
      <w:r w:rsidR="004806C8" w:rsidRPr="00C55A68">
        <w:rPr>
          <w:color w:val="000000" w:themeColor="text1"/>
          <w:sz w:val="28"/>
          <w:szCs w:val="26"/>
        </w:rPr>
        <w:t>473</w:t>
      </w:r>
      <w:r w:rsidR="00372820" w:rsidRPr="00C55A68">
        <w:rPr>
          <w:color w:val="000000" w:themeColor="text1"/>
          <w:sz w:val="28"/>
          <w:szCs w:val="26"/>
        </w:rPr>
        <w:t xml:space="preserve"> </w:t>
      </w:r>
      <w:r w:rsidRPr="00C55A68">
        <w:rPr>
          <w:color w:val="000000" w:themeColor="text1"/>
          <w:sz w:val="28"/>
          <w:szCs w:val="26"/>
        </w:rPr>
        <w:t>«</w:t>
      </w:r>
      <w:r w:rsidRPr="00C55A68">
        <w:rPr>
          <w:color w:val="000000" w:themeColor="text1"/>
          <w:sz w:val="28"/>
        </w:rPr>
        <w:t xml:space="preserve">Об утверждении </w:t>
      </w:r>
      <w:r w:rsidR="004806C8" w:rsidRPr="00C55A68">
        <w:rPr>
          <w:color w:val="000000" w:themeColor="text1"/>
          <w:sz w:val="28"/>
        </w:rPr>
        <w:t>Положения об оплате труда работников муниципальных учреждений городского округа Шатура Московской области, осуществляющий спортивную подготовку</w:t>
      </w:r>
      <w:r w:rsidR="002461B4" w:rsidRPr="00C55A68">
        <w:rPr>
          <w:color w:val="000000" w:themeColor="text1"/>
          <w:sz w:val="28"/>
        </w:rPr>
        <w:t>»</w:t>
      </w:r>
      <w:r w:rsidR="00372820" w:rsidRPr="00C55A68">
        <w:rPr>
          <w:color w:val="000000" w:themeColor="text1"/>
          <w:sz w:val="28"/>
        </w:rPr>
        <w:t>.</w:t>
      </w:r>
    </w:p>
    <w:p w14:paraId="16028B43" w14:textId="7AA53E76" w:rsidR="000865CC" w:rsidRPr="00C55A68" w:rsidRDefault="000865CC" w:rsidP="00CB1565">
      <w:pPr>
        <w:pStyle w:val="af0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color w:val="000000" w:themeColor="text1"/>
          <w:sz w:val="28"/>
        </w:rPr>
      </w:pPr>
      <w:r w:rsidRPr="00C55A68">
        <w:rPr>
          <w:color w:val="000000" w:themeColor="text1"/>
          <w:sz w:val="28"/>
        </w:rPr>
        <w:t>Настоящее постановление вступает в силу с момента его подписания.</w:t>
      </w:r>
    </w:p>
    <w:p w14:paraId="6A42EF52" w14:textId="77777777" w:rsidR="00CB1565" w:rsidRPr="00C55A68" w:rsidRDefault="00CB1565" w:rsidP="00CB1565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Общему отделу управления делами администрации Городского округа Шатура (Федорова Ю.С.) обеспечить опубликование постановления в газете «Вестник Городского округа Шатура» и размещение на официальном сайте Городского округа Шатура.</w:t>
      </w:r>
    </w:p>
    <w:p w14:paraId="1B51F6C1" w14:textId="77777777" w:rsidR="006F1444" w:rsidRPr="00C55A68" w:rsidRDefault="006F1444" w:rsidP="006F1444">
      <w:pPr>
        <w:tabs>
          <w:tab w:val="left" w:pos="0"/>
          <w:tab w:val="left" w:pos="1134"/>
        </w:tabs>
        <w:autoSpaceDE w:val="0"/>
        <w:autoSpaceDN w:val="0"/>
        <w:adjustRightInd w:val="0"/>
        <w:ind w:left="567" w:right="-1"/>
        <w:jc w:val="both"/>
        <w:outlineLvl w:val="0"/>
        <w:rPr>
          <w:color w:val="000000" w:themeColor="text1"/>
          <w:sz w:val="28"/>
          <w:szCs w:val="28"/>
        </w:rPr>
      </w:pPr>
    </w:p>
    <w:p w14:paraId="5EF1D2ED" w14:textId="5EF6BAB3" w:rsidR="002A356A" w:rsidRPr="00C55A68" w:rsidRDefault="002A356A" w:rsidP="00CB1565">
      <w:pPr>
        <w:numPr>
          <w:ilvl w:val="0"/>
          <w:numId w:val="3"/>
        </w:numPr>
        <w:tabs>
          <w:tab w:val="left" w:pos="0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lastRenderedPageBreak/>
        <w:t xml:space="preserve">Контроль за исполнением постановления возложить на </w:t>
      </w:r>
      <w:r w:rsidR="001B06EB" w:rsidRPr="00C55A68">
        <w:rPr>
          <w:color w:val="000000" w:themeColor="text1"/>
          <w:sz w:val="28"/>
          <w:szCs w:val="28"/>
        </w:rPr>
        <w:t xml:space="preserve">начальника управления культуры, спорта и работы с молодежью администрации Городского округа Шатура </w:t>
      </w:r>
      <w:proofErr w:type="spellStart"/>
      <w:r w:rsidR="001B06EB" w:rsidRPr="00C55A68">
        <w:rPr>
          <w:color w:val="000000" w:themeColor="text1"/>
          <w:sz w:val="28"/>
          <w:szCs w:val="28"/>
        </w:rPr>
        <w:t>Ежека</w:t>
      </w:r>
      <w:proofErr w:type="spellEnd"/>
      <w:r w:rsidR="001B06EB" w:rsidRPr="00C55A68">
        <w:rPr>
          <w:color w:val="000000" w:themeColor="text1"/>
          <w:sz w:val="28"/>
          <w:szCs w:val="28"/>
        </w:rPr>
        <w:t xml:space="preserve"> М.Ю.</w:t>
      </w:r>
    </w:p>
    <w:p w14:paraId="5E6A3237" w14:textId="77777777" w:rsidR="00122684" w:rsidRPr="00C55A68" w:rsidRDefault="00122684" w:rsidP="004C40CC">
      <w:pPr>
        <w:jc w:val="both"/>
        <w:rPr>
          <w:color w:val="000000" w:themeColor="text1"/>
          <w:sz w:val="32"/>
          <w:szCs w:val="28"/>
        </w:rPr>
      </w:pPr>
    </w:p>
    <w:p w14:paraId="2B1556BA" w14:textId="77777777" w:rsidR="00122684" w:rsidRPr="00C55A68" w:rsidRDefault="00122684" w:rsidP="004C40CC">
      <w:pPr>
        <w:jc w:val="both"/>
        <w:rPr>
          <w:color w:val="000000" w:themeColor="text1"/>
          <w:sz w:val="32"/>
          <w:szCs w:val="28"/>
        </w:rPr>
      </w:pPr>
    </w:p>
    <w:p w14:paraId="6CACE2E0" w14:textId="77777777" w:rsidR="00122684" w:rsidRPr="00C55A68" w:rsidRDefault="00122684" w:rsidP="004C40CC">
      <w:pPr>
        <w:jc w:val="both"/>
        <w:rPr>
          <w:color w:val="000000" w:themeColor="text1"/>
          <w:sz w:val="28"/>
          <w:szCs w:val="28"/>
        </w:rPr>
      </w:pPr>
    </w:p>
    <w:p w14:paraId="7944FD45" w14:textId="67A01707" w:rsidR="00122684" w:rsidRPr="00C55A68" w:rsidRDefault="00372820" w:rsidP="004C40CC">
      <w:pPr>
        <w:jc w:val="both"/>
        <w:rPr>
          <w:color w:val="000000" w:themeColor="text1"/>
        </w:rPr>
      </w:pPr>
      <w:r w:rsidRPr="00C55A68">
        <w:rPr>
          <w:color w:val="000000" w:themeColor="text1"/>
          <w:sz w:val="28"/>
          <w:szCs w:val="28"/>
        </w:rPr>
        <w:t>Г</w:t>
      </w:r>
      <w:r w:rsidR="002201C4" w:rsidRPr="00C55A68">
        <w:rPr>
          <w:color w:val="000000" w:themeColor="text1"/>
          <w:sz w:val="28"/>
          <w:szCs w:val="28"/>
        </w:rPr>
        <w:t>лав</w:t>
      </w:r>
      <w:r w:rsidRPr="00C55A68">
        <w:rPr>
          <w:color w:val="000000" w:themeColor="text1"/>
          <w:sz w:val="28"/>
          <w:szCs w:val="28"/>
        </w:rPr>
        <w:t>а</w:t>
      </w:r>
      <w:r w:rsidR="002201C4" w:rsidRPr="00C55A68">
        <w:rPr>
          <w:color w:val="000000" w:themeColor="text1"/>
          <w:sz w:val="28"/>
          <w:szCs w:val="28"/>
        </w:rPr>
        <w:t xml:space="preserve"> </w:t>
      </w:r>
      <w:r w:rsidR="00122684" w:rsidRPr="00C55A68">
        <w:rPr>
          <w:color w:val="000000" w:themeColor="text1"/>
          <w:sz w:val="28"/>
          <w:szCs w:val="28"/>
        </w:rPr>
        <w:t xml:space="preserve">Городского округа </w:t>
      </w:r>
      <w:r w:rsidR="00AB1E6B" w:rsidRPr="00C55A68">
        <w:rPr>
          <w:color w:val="000000" w:themeColor="text1"/>
          <w:sz w:val="28"/>
          <w:szCs w:val="28"/>
        </w:rPr>
        <w:t>Шатура</w:t>
      </w:r>
      <w:r w:rsidR="00122684" w:rsidRPr="00C55A68">
        <w:rPr>
          <w:color w:val="000000" w:themeColor="text1"/>
          <w:sz w:val="28"/>
          <w:szCs w:val="28"/>
        </w:rPr>
        <w:t xml:space="preserve">        </w:t>
      </w:r>
      <w:r w:rsidR="002201C4" w:rsidRPr="00C55A68">
        <w:rPr>
          <w:color w:val="000000" w:themeColor="text1"/>
          <w:sz w:val="28"/>
          <w:szCs w:val="28"/>
        </w:rPr>
        <w:t xml:space="preserve">                </w:t>
      </w:r>
      <w:r w:rsidR="00122684" w:rsidRPr="00C55A68">
        <w:rPr>
          <w:color w:val="000000" w:themeColor="text1"/>
          <w:sz w:val="28"/>
          <w:szCs w:val="28"/>
        </w:rPr>
        <w:t xml:space="preserve">                    </w:t>
      </w:r>
      <w:r w:rsidR="00C55838" w:rsidRPr="00C55A68">
        <w:rPr>
          <w:color w:val="000000" w:themeColor="text1"/>
          <w:sz w:val="28"/>
          <w:szCs w:val="28"/>
        </w:rPr>
        <w:t xml:space="preserve">   </w:t>
      </w:r>
      <w:r w:rsidR="00122684" w:rsidRPr="00C55A68">
        <w:rPr>
          <w:color w:val="000000" w:themeColor="text1"/>
          <w:sz w:val="28"/>
          <w:szCs w:val="28"/>
        </w:rPr>
        <w:t xml:space="preserve">  </w:t>
      </w:r>
      <w:r w:rsidRPr="00C55A68">
        <w:rPr>
          <w:color w:val="000000" w:themeColor="text1"/>
          <w:sz w:val="28"/>
          <w:szCs w:val="28"/>
        </w:rPr>
        <w:t xml:space="preserve">   </w:t>
      </w:r>
      <w:r w:rsidR="00122684" w:rsidRPr="00C55A68">
        <w:rPr>
          <w:color w:val="000000" w:themeColor="text1"/>
          <w:sz w:val="28"/>
          <w:szCs w:val="28"/>
        </w:rPr>
        <w:t xml:space="preserve">  </w:t>
      </w:r>
      <w:r w:rsidRPr="00C55A68">
        <w:rPr>
          <w:color w:val="000000" w:themeColor="text1"/>
          <w:sz w:val="28"/>
          <w:szCs w:val="28"/>
        </w:rPr>
        <w:t xml:space="preserve">А.В. </w:t>
      </w:r>
      <w:proofErr w:type="spellStart"/>
      <w:r w:rsidRPr="00C55A68">
        <w:rPr>
          <w:color w:val="000000" w:themeColor="text1"/>
          <w:sz w:val="28"/>
          <w:szCs w:val="28"/>
        </w:rPr>
        <w:t>Артюхин</w:t>
      </w:r>
      <w:proofErr w:type="spellEnd"/>
      <w:r w:rsidR="00122684" w:rsidRPr="00C55A68">
        <w:rPr>
          <w:color w:val="000000" w:themeColor="text1"/>
        </w:rPr>
        <w:t xml:space="preserve"> </w:t>
      </w:r>
    </w:p>
    <w:p w14:paraId="66B54117" w14:textId="77777777" w:rsidR="00122684" w:rsidRPr="00C55A68" w:rsidRDefault="00122684" w:rsidP="004C40CC">
      <w:pPr>
        <w:jc w:val="both"/>
        <w:rPr>
          <w:color w:val="000000" w:themeColor="text1"/>
        </w:rPr>
      </w:pPr>
      <w:r w:rsidRPr="00C55A68">
        <w:rPr>
          <w:color w:val="000000" w:themeColor="text1"/>
        </w:rPr>
        <w:t xml:space="preserve"> </w:t>
      </w:r>
    </w:p>
    <w:p w14:paraId="68EF7B09" w14:textId="77777777" w:rsidR="00372820" w:rsidRPr="00C55A68" w:rsidRDefault="00372820" w:rsidP="004C40CC">
      <w:pPr>
        <w:pStyle w:val="ae"/>
        <w:ind w:hanging="709"/>
        <w:rPr>
          <w:color w:val="000000" w:themeColor="text1"/>
          <w:sz w:val="22"/>
          <w:szCs w:val="22"/>
        </w:rPr>
      </w:pPr>
    </w:p>
    <w:p w14:paraId="6C07FBDF" w14:textId="77777777" w:rsidR="00312F7B" w:rsidRPr="00C55A68" w:rsidRDefault="00312F7B" w:rsidP="004C40CC">
      <w:pPr>
        <w:pStyle w:val="ae"/>
        <w:ind w:hanging="709"/>
        <w:rPr>
          <w:color w:val="000000" w:themeColor="text1"/>
          <w:sz w:val="22"/>
          <w:szCs w:val="22"/>
        </w:rPr>
      </w:pPr>
    </w:p>
    <w:p w14:paraId="09568576" w14:textId="77777777" w:rsidR="00312F7B" w:rsidRPr="00C55A68" w:rsidRDefault="00312F7B" w:rsidP="004C40CC">
      <w:pPr>
        <w:pStyle w:val="ae"/>
        <w:ind w:hanging="709"/>
        <w:rPr>
          <w:color w:val="000000" w:themeColor="text1"/>
          <w:sz w:val="22"/>
          <w:szCs w:val="22"/>
        </w:rPr>
      </w:pPr>
    </w:p>
    <w:p w14:paraId="464FEB66" w14:textId="77777777" w:rsidR="00372820" w:rsidRPr="00C55A68" w:rsidRDefault="00372820" w:rsidP="004C40CC">
      <w:pPr>
        <w:pStyle w:val="ae"/>
        <w:ind w:hanging="709"/>
        <w:rPr>
          <w:color w:val="000000" w:themeColor="text1"/>
          <w:sz w:val="22"/>
          <w:szCs w:val="22"/>
        </w:rPr>
      </w:pPr>
    </w:p>
    <w:p w14:paraId="327419EA" w14:textId="77777777" w:rsidR="006F1444" w:rsidRPr="00C55A68" w:rsidRDefault="006F1444" w:rsidP="004C40CC">
      <w:pPr>
        <w:pStyle w:val="ae"/>
        <w:ind w:hanging="709"/>
        <w:rPr>
          <w:color w:val="000000" w:themeColor="text1"/>
          <w:sz w:val="22"/>
          <w:szCs w:val="22"/>
        </w:rPr>
      </w:pPr>
    </w:p>
    <w:p w14:paraId="2B12EAA5" w14:textId="77777777" w:rsidR="006F1444" w:rsidRPr="00C55A68" w:rsidRDefault="006F1444" w:rsidP="004C40CC">
      <w:pPr>
        <w:pStyle w:val="ae"/>
        <w:ind w:hanging="709"/>
        <w:rPr>
          <w:color w:val="000000" w:themeColor="text1"/>
          <w:sz w:val="22"/>
          <w:szCs w:val="22"/>
        </w:rPr>
      </w:pPr>
    </w:p>
    <w:p w14:paraId="0FC07E1B" w14:textId="77777777" w:rsidR="006F1444" w:rsidRPr="00C55A68" w:rsidRDefault="006F1444" w:rsidP="004C40CC">
      <w:pPr>
        <w:pStyle w:val="ae"/>
        <w:ind w:hanging="709"/>
        <w:rPr>
          <w:color w:val="000000" w:themeColor="text1"/>
          <w:sz w:val="22"/>
          <w:szCs w:val="22"/>
        </w:rPr>
      </w:pPr>
    </w:p>
    <w:p w14:paraId="66B29431" w14:textId="77777777" w:rsidR="006F1444" w:rsidRPr="00C55A68" w:rsidRDefault="006F1444" w:rsidP="004C40CC">
      <w:pPr>
        <w:pStyle w:val="ae"/>
        <w:ind w:hanging="709"/>
        <w:rPr>
          <w:color w:val="000000" w:themeColor="text1"/>
          <w:sz w:val="22"/>
          <w:szCs w:val="22"/>
        </w:rPr>
      </w:pPr>
    </w:p>
    <w:p w14:paraId="6BEC1974" w14:textId="77777777" w:rsidR="006F1444" w:rsidRPr="00C55A68" w:rsidRDefault="006F1444" w:rsidP="004C40CC">
      <w:pPr>
        <w:pStyle w:val="ae"/>
        <w:ind w:hanging="709"/>
        <w:rPr>
          <w:color w:val="000000" w:themeColor="text1"/>
          <w:sz w:val="22"/>
          <w:szCs w:val="22"/>
        </w:rPr>
      </w:pPr>
    </w:p>
    <w:p w14:paraId="5B99686E" w14:textId="77777777" w:rsidR="006F1444" w:rsidRPr="00C55A68" w:rsidRDefault="006F1444" w:rsidP="004C40CC">
      <w:pPr>
        <w:pStyle w:val="ae"/>
        <w:ind w:hanging="709"/>
        <w:rPr>
          <w:color w:val="000000" w:themeColor="text1"/>
          <w:sz w:val="22"/>
          <w:szCs w:val="22"/>
        </w:rPr>
      </w:pPr>
    </w:p>
    <w:p w14:paraId="27483661" w14:textId="77777777" w:rsidR="006F1444" w:rsidRPr="00C55A68" w:rsidRDefault="006F1444" w:rsidP="004C40CC">
      <w:pPr>
        <w:pStyle w:val="ae"/>
        <w:ind w:hanging="709"/>
        <w:rPr>
          <w:color w:val="000000" w:themeColor="text1"/>
          <w:sz w:val="22"/>
          <w:szCs w:val="22"/>
        </w:rPr>
      </w:pPr>
    </w:p>
    <w:p w14:paraId="185AE8BA" w14:textId="77777777" w:rsidR="006F1444" w:rsidRPr="00C55A68" w:rsidRDefault="006F1444" w:rsidP="004C40CC">
      <w:pPr>
        <w:pStyle w:val="ae"/>
        <w:ind w:hanging="709"/>
        <w:rPr>
          <w:color w:val="000000" w:themeColor="text1"/>
          <w:sz w:val="22"/>
          <w:szCs w:val="22"/>
        </w:rPr>
      </w:pPr>
    </w:p>
    <w:p w14:paraId="729EF7F7" w14:textId="77777777" w:rsidR="006F1444" w:rsidRPr="00C55A68" w:rsidRDefault="006F1444" w:rsidP="004C40CC">
      <w:pPr>
        <w:pStyle w:val="ae"/>
        <w:ind w:hanging="709"/>
        <w:rPr>
          <w:color w:val="000000" w:themeColor="text1"/>
          <w:sz w:val="22"/>
          <w:szCs w:val="22"/>
        </w:rPr>
      </w:pPr>
    </w:p>
    <w:p w14:paraId="579BBB1C" w14:textId="77777777" w:rsidR="006F1444" w:rsidRPr="00C55A68" w:rsidRDefault="006F1444" w:rsidP="004C40CC">
      <w:pPr>
        <w:pStyle w:val="ae"/>
        <w:ind w:hanging="709"/>
        <w:rPr>
          <w:color w:val="000000" w:themeColor="text1"/>
          <w:sz w:val="22"/>
          <w:szCs w:val="22"/>
        </w:rPr>
      </w:pPr>
    </w:p>
    <w:p w14:paraId="0C660F18" w14:textId="77777777" w:rsidR="006F1444" w:rsidRPr="00C55A68" w:rsidRDefault="006F1444" w:rsidP="004C40CC">
      <w:pPr>
        <w:pStyle w:val="ae"/>
        <w:ind w:hanging="709"/>
        <w:rPr>
          <w:color w:val="000000" w:themeColor="text1"/>
          <w:sz w:val="22"/>
          <w:szCs w:val="22"/>
        </w:rPr>
      </w:pPr>
    </w:p>
    <w:p w14:paraId="425DD11A" w14:textId="77777777" w:rsidR="006F1444" w:rsidRPr="00C55A68" w:rsidRDefault="006F1444" w:rsidP="004C40CC">
      <w:pPr>
        <w:pStyle w:val="ae"/>
        <w:ind w:hanging="709"/>
        <w:rPr>
          <w:color w:val="000000" w:themeColor="text1"/>
          <w:sz w:val="22"/>
          <w:szCs w:val="22"/>
        </w:rPr>
      </w:pPr>
    </w:p>
    <w:p w14:paraId="242BB3EE" w14:textId="77777777" w:rsidR="006F1444" w:rsidRPr="00C55A68" w:rsidRDefault="006F1444" w:rsidP="004C40CC">
      <w:pPr>
        <w:pStyle w:val="ae"/>
        <w:ind w:hanging="709"/>
        <w:rPr>
          <w:color w:val="000000" w:themeColor="text1"/>
          <w:sz w:val="22"/>
          <w:szCs w:val="22"/>
        </w:rPr>
      </w:pPr>
    </w:p>
    <w:p w14:paraId="3BA27100" w14:textId="77777777" w:rsidR="006F1444" w:rsidRPr="00C55A68" w:rsidRDefault="006F1444" w:rsidP="004C40CC">
      <w:pPr>
        <w:pStyle w:val="ae"/>
        <w:ind w:hanging="709"/>
        <w:rPr>
          <w:color w:val="000000" w:themeColor="text1"/>
          <w:sz w:val="22"/>
          <w:szCs w:val="22"/>
        </w:rPr>
      </w:pPr>
    </w:p>
    <w:p w14:paraId="61D5E809" w14:textId="77777777" w:rsidR="006F1444" w:rsidRPr="00C55A68" w:rsidRDefault="006F1444" w:rsidP="004C40CC">
      <w:pPr>
        <w:pStyle w:val="ae"/>
        <w:ind w:hanging="709"/>
        <w:rPr>
          <w:color w:val="000000" w:themeColor="text1"/>
          <w:sz w:val="22"/>
          <w:szCs w:val="22"/>
        </w:rPr>
      </w:pPr>
    </w:p>
    <w:p w14:paraId="663395B5" w14:textId="77777777" w:rsidR="006F1444" w:rsidRPr="00C55A68" w:rsidRDefault="006F1444" w:rsidP="004C40CC">
      <w:pPr>
        <w:pStyle w:val="ae"/>
        <w:ind w:hanging="709"/>
        <w:rPr>
          <w:color w:val="000000" w:themeColor="text1"/>
          <w:sz w:val="22"/>
          <w:szCs w:val="22"/>
        </w:rPr>
      </w:pPr>
    </w:p>
    <w:p w14:paraId="640324EE" w14:textId="77777777" w:rsidR="006F1444" w:rsidRPr="00C55A68" w:rsidRDefault="006F1444" w:rsidP="004C40CC">
      <w:pPr>
        <w:pStyle w:val="ae"/>
        <w:ind w:hanging="709"/>
        <w:rPr>
          <w:color w:val="000000" w:themeColor="text1"/>
          <w:sz w:val="22"/>
          <w:szCs w:val="22"/>
        </w:rPr>
      </w:pPr>
    </w:p>
    <w:p w14:paraId="67ACB90B" w14:textId="77777777" w:rsidR="006F1444" w:rsidRPr="00C55A68" w:rsidRDefault="006F1444" w:rsidP="004C40CC">
      <w:pPr>
        <w:pStyle w:val="ae"/>
        <w:ind w:hanging="709"/>
        <w:rPr>
          <w:color w:val="000000" w:themeColor="text1"/>
          <w:sz w:val="22"/>
          <w:szCs w:val="22"/>
        </w:rPr>
      </w:pPr>
    </w:p>
    <w:p w14:paraId="6843BB21" w14:textId="77777777" w:rsidR="006F1444" w:rsidRPr="00C55A68" w:rsidRDefault="006F1444" w:rsidP="004C40CC">
      <w:pPr>
        <w:pStyle w:val="ae"/>
        <w:ind w:hanging="709"/>
        <w:rPr>
          <w:color w:val="000000" w:themeColor="text1"/>
          <w:sz w:val="22"/>
          <w:szCs w:val="22"/>
        </w:rPr>
      </w:pPr>
    </w:p>
    <w:p w14:paraId="096EBC8E" w14:textId="77777777" w:rsidR="006F1444" w:rsidRPr="00C55A68" w:rsidRDefault="006F1444" w:rsidP="004C40CC">
      <w:pPr>
        <w:pStyle w:val="ae"/>
        <w:ind w:hanging="709"/>
        <w:rPr>
          <w:color w:val="000000" w:themeColor="text1"/>
          <w:sz w:val="22"/>
          <w:szCs w:val="22"/>
        </w:rPr>
      </w:pPr>
    </w:p>
    <w:p w14:paraId="784445B6" w14:textId="77777777" w:rsidR="006F1444" w:rsidRPr="00C55A68" w:rsidRDefault="006F1444" w:rsidP="004C40CC">
      <w:pPr>
        <w:pStyle w:val="ae"/>
        <w:ind w:hanging="709"/>
        <w:rPr>
          <w:color w:val="000000" w:themeColor="text1"/>
          <w:sz w:val="22"/>
          <w:szCs w:val="22"/>
        </w:rPr>
      </w:pPr>
    </w:p>
    <w:p w14:paraId="6E3344CF" w14:textId="77777777" w:rsidR="006F1444" w:rsidRPr="00C55A68" w:rsidRDefault="006F1444" w:rsidP="004C40CC">
      <w:pPr>
        <w:pStyle w:val="ae"/>
        <w:ind w:hanging="709"/>
        <w:rPr>
          <w:color w:val="000000" w:themeColor="text1"/>
          <w:sz w:val="22"/>
          <w:szCs w:val="22"/>
        </w:rPr>
      </w:pPr>
    </w:p>
    <w:p w14:paraId="3FE3B668" w14:textId="77777777" w:rsidR="006F1444" w:rsidRPr="00C55A68" w:rsidRDefault="006F1444" w:rsidP="004C40CC">
      <w:pPr>
        <w:pStyle w:val="ae"/>
        <w:ind w:hanging="709"/>
        <w:rPr>
          <w:color w:val="000000" w:themeColor="text1"/>
          <w:sz w:val="22"/>
          <w:szCs w:val="22"/>
        </w:rPr>
      </w:pPr>
    </w:p>
    <w:p w14:paraId="1DD97B57" w14:textId="77777777" w:rsidR="006F1444" w:rsidRPr="00C55A68" w:rsidRDefault="006F1444" w:rsidP="004C40CC">
      <w:pPr>
        <w:pStyle w:val="ae"/>
        <w:ind w:hanging="709"/>
        <w:rPr>
          <w:color w:val="000000" w:themeColor="text1"/>
          <w:sz w:val="22"/>
          <w:szCs w:val="22"/>
        </w:rPr>
      </w:pPr>
    </w:p>
    <w:p w14:paraId="3B5D7DFD" w14:textId="77777777" w:rsidR="006F1444" w:rsidRPr="00C55A68" w:rsidRDefault="006F1444" w:rsidP="004C40CC">
      <w:pPr>
        <w:pStyle w:val="ae"/>
        <w:ind w:hanging="709"/>
        <w:rPr>
          <w:color w:val="000000" w:themeColor="text1"/>
          <w:sz w:val="22"/>
          <w:szCs w:val="22"/>
        </w:rPr>
      </w:pPr>
    </w:p>
    <w:p w14:paraId="0CB73465" w14:textId="77777777" w:rsidR="006F1444" w:rsidRPr="00C55A68" w:rsidRDefault="006F1444" w:rsidP="004C40CC">
      <w:pPr>
        <w:pStyle w:val="ae"/>
        <w:ind w:hanging="709"/>
        <w:rPr>
          <w:color w:val="000000" w:themeColor="text1"/>
          <w:sz w:val="22"/>
          <w:szCs w:val="22"/>
        </w:rPr>
      </w:pPr>
    </w:p>
    <w:p w14:paraId="6B61C63A" w14:textId="77777777" w:rsidR="006F1444" w:rsidRPr="00C55A68" w:rsidRDefault="006F1444" w:rsidP="004C40CC">
      <w:pPr>
        <w:pStyle w:val="ae"/>
        <w:ind w:hanging="709"/>
        <w:rPr>
          <w:color w:val="000000" w:themeColor="text1"/>
          <w:sz w:val="22"/>
          <w:szCs w:val="22"/>
        </w:rPr>
      </w:pPr>
    </w:p>
    <w:p w14:paraId="20FEA079" w14:textId="77777777" w:rsidR="006F1444" w:rsidRPr="00C55A68" w:rsidRDefault="006F1444" w:rsidP="004C40CC">
      <w:pPr>
        <w:pStyle w:val="ae"/>
        <w:ind w:hanging="709"/>
        <w:rPr>
          <w:color w:val="000000" w:themeColor="text1"/>
          <w:sz w:val="22"/>
          <w:szCs w:val="22"/>
        </w:rPr>
      </w:pPr>
    </w:p>
    <w:p w14:paraId="635F101B" w14:textId="77777777" w:rsidR="006F1444" w:rsidRPr="00C55A68" w:rsidRDefault="006F1444" w:rsidP="004C40CC">
      <w:pPr>
        <w:pStyle w:val="ae"/>
        <w:ind w:hanging="709"/>
        <w:rPr>
          <w:color w:val="000000" w:themeColor="text1"/>
          <w:sz w:val="22"/>
          <w:szCs w:val="22"/>
        </w:rPr>
      </w:pPr>
    </w:p>
    <w:p w14:paraId="50F9C6F5" w14:textId="77777777" w:rsidR="006F1444" w:rsidRPr="00C55A68" w:rsidRDefault="006F1444" w:rsidP="004C40CC">
      <w:pPr>
        <w:pStyle w:val="ae"/>
        <w:ind w:hanging="709"/>
        <w:rPr>
          <w:color w:val="000000" w:themeColor="text1"/>
          <w:sz w:val="22"/>
          <w:szCs w:val="22"/>
        </w:rPr>
      </w:pPr>
    </w:p>
    <w:p w14:paraId="1952751B" w14:textId="77777777" w:rsidR="006F1444" w:rsidRPr="00C55A68" w:rsidRDefault="006F1444" w:rsidP="004C40CC">
      <w:pPr>
        <w:pStyle w:val="ae"/>
        <w:ind w:hanging="709"/>
        <w:rPr>
          <w:color w:val="000000" w:themeColor="text1"/>
          <w:sz w:val="22"/>
          <w:szCs w:val="22"/>
        </w:rPr>
      </w:pPr>
    </w:p>
    <w:p w14:paraId="0B6346F5" w14:textId="77777777" w:rsidR="006F1444" w:rsidRPr="00C55A68" w:rsidRDefault="006F1444" w:rsidP="004C40CC">
      <w:pPr>
        <w:pStyle w:val="ae"/>
        <w:ind w:hanging="709"/>
        <w:rPr>
          <w:color w:val="000000" w:themeColor="text1"/>
          <w:sz w:val="22"/>
          <w:szCs w:val="22"/>
        </w:rPr>
      </w:pPr>
    </w:p>
    <w:p w14:paraId="7AA5D6AE" w14:textId="77777777" w:rsidR="006F1444" w:rsidRPr="00C55A68" w:rsidRDefault="006F1444" w:rsidP="004C40CC">
      <w:pPr>
        <w:pStyle w:val="ae"/>
        <w:ind w:hanging="709"/>
        <w:rPr>
          <w:color w:val="000000" w:themeColor="text1"/>
          <w:sz w:val="22"/>
          <w:szCs w:val="22"/>
        </w:rPr>
      </w:pPr>
    </w:p>
    <w:p w14:paraId="4729BB76" w14:textId="77777777" w:rsidR="006F1444" w:rsidRPr="00C55A68" w:rsidRDefault="006F1444" w:rsidP="004C40CC">
      <w:pPr>
        <w:pStyle w:val="ae"/>
        <w:ind w:hanging="709"/>
        <w:rPr>
          <w:color w:val="000000" w:themeColor="text1"/>
          <w:sz w:val="22"/>
          <w:szCs w:val="22"/>
        </w:rPr>
      </w:pPr>
    </w:p>
    <w:p w14:paraId="27096739" w14:textId="77777777" w:rsidR="006F1444" w:rsidRPr="00C55A68" w:rsidRDefault="006F1444" w:rsidP="004C40CC">
      <w:pPr>
        <w:pStyle w:val="ae"/>
        <w:ind w:hanging="709"/>
        <w:rPr>
          <w:color w:val="000000" w:themeColor="text1"/>
          <w:sz w:val="22"/>
          <w:szCs w:val="22"/>
        </w:rPr>
      </w:pPr>
    </w:p>
    <w:p w14:paraId="2EC9C8E1" w14:textId="77777777" w:rsidR="006F1444" w:rsidRPr="00C55A68" w:rsidRDefault="006F1444" w:rsidP="004C40CC">
      <w:pPr>
        <w:pStyle w:val="ae"/>
        <w:ind w:hanging="709"/>
        <w:rPr>
          <w:color w:val="000000" w:themeColor="text1"/>
          <w:sz w:val="22"/>
          <w:szCs w:val="22"/>
        </w:rPr>
      </w:pPr>
    </w:p>
    <w:p w14:paraId="0E2C2B0B" w14:textId="77777777" w:rsidR="006F1444" w:rsidRPr="00C55A68" w:rsidRDefault="006F1444" w:rsidP="004C40CC">
      <w:pPr>
        <w:pStyle w:val="ae"/>
        <w:ind w:hanging="709"/>
        <w:rPr>
          <w:color w:val="000000" w:themeColor="text1"/>
          <w:sz w:val="22"/>
          <w:szCs w:val="22"/>
        </w:rPr>
      </w:pPr>
    </w:p>
    <w:p w14:paraId="4F7C0D87" w14:textId="77777777" w:rsidR="006F1444" w:rsidRPr="00C55A68" w:rsidRDefault="006F1444" w:rsidP="004C40CC">
      <w:pPr>
        <w:pStyle w:val="ae"/>
        <w:ind w:hanging="709"/>
        <w:rPr>
          <w:color w:val="000000" w:themeColor="text1"/>
          <w:sz w:val="22"/>
          <w:szCs w:val="22"/>
        </w:rPr>
      </w:pPr>
    </w:p>
    <w:p w14:paraId="651FC749" w14:textId="77777777" w:rsidR="006F1444" w:rsidRPr="00C55A68" w:rsidRDefault="006F1444" w:rsidP="004C40CC">
      <w:pPr>
        <w:pStyle w:val="ae"/>
        <w:ind w:hanging="709"/>
        <w:rPr>
          <w:color w:val="000000" w:themeColor="text1"/>
          <w:sz w:val="22"/>
          <w:szCs w:val="22"/>
        </w:rPr>
      </w:pPr>
    </w:p>
    <w:p w14:paraId="0F2D3428" w14:textId="77777777" w:rsidR="006F1444" w:rsidRPr="00C55A68" w:rsidRDefault="006F1444" w:rsidP="004C40CC">
      <w:pPr>
        <w:pStyle w:val="ae"/>
        <w:ind w:hanging="709"/>
        <w:rPr>
          <w:color w:val="000000" w:themeColor="text1"/>
          <w:sz w:val="22"/>
          <w:szCs w:val="22"/>
        </w:rPr>
      </w:pPr>
    </w:p>
    <w:p w14:paraId="5436A6F1" w14:textId="77777777" w:rsidR="006F1444" w:rsidRPr="00C55A68" w:rsidRDefault="006F1444" w:rsidP="004C40CC">
      <w:pPr>
        <w:pStyle w:val="ae"/>
        <w:ind w:hanging="709"/>
        <w:rPr>
          <w:color w:val="000000" w:themeColor="text1"/>
          <w:sz w:val="22"/>
          <w:szCs w:val="22"/>
        </w:rPr>
      </w:pPr>
    </w:p>
    <w:p w14:paraId="4FAF3F2C" w14:textId="77777777" w:rsidR="006F1444" w:rsidRPr="00C55A68" w:rsidRDefault="006F1444" w:rsidP="004C40CC">
      <w:pPr>
        <w:pStyle w:val="ae"/>
        <w:ind w:hanging="709"/>
        <w:rPr>
          <w:color w:val="000000" w:themeColor="text1"/>
          <w:sz w:val="22"/>
          <w:szCs w:val="22"/>
        </w:rPr>
      </w:pPr>
    </w:p>
    <w:p w14:paraId="111749BD" w14:textId="77777777" w:rsidR="006F1444" w:rsidRPr="00C55A68" w:rsidRDefault="006F1444" w:rsidP="006F1444">
      <w:pPr>
        <w:pStyle w:val="ae"/>
        <w:rPr>
          <w:color w:val="000000" w:themeColor="text1"/>
          <w:sz w:val="22"/>
          <w:szCs w:val="22"/>
        </w:rPr>
      </w:pPr>
    </w:p>
    <w:p w14:paraId="56AEB317" w14:textId="532F81D4" w:rsidR="00231171" w:rsidRPr="00C55A68" w:rsidRDefault="002A356A" w:rsidP="004C40CC">
      <w:pPr>
        <w:jc w:val="center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lastRenderedPageBreak/>
        <w:t xml:space="preserve">                                       </w:t>
      </w:r>
      <w:r w:rsidR="006B18C1" w:rsidRPr="00C55A68">
        <w:rPr>
          <w:color w:val="000000" w:themeColor="text1"/>
          <w:sz w:val="28"/>
          <w:szCs w:val="28"/>
        </w:rPr>
        <w:t xml:space="preserve">  </w:t>
      </w:r>
      <w:r w:rsidRPr="00C55A68">
        <w:rPr>
          <w:color w:val="000000" w:themeColor="text1"/>
          <w:sz w:val="28"/>
          <w:szCs w:val="28"/>
        </w:rPr>
        <w:t xml:space="preserve"> </w:t>
      </w:r>
      <w:r w:rsidR="004C40CC" w:rsidRPr="00C55A68">
        <w:rPr>
          <w:color w:val="000000" w:themeColor="text1"/>
          <w:sz w:val="28"/>
          <w:szCs w:val="28"/>
        </w:rPr>
        <w:t xml:space="preserve">  </w:t>
      </w:r>
      <w:r w:rsidR="00231171" w:rsidRPr="00C55A68">
        <w:rPr>
          <w:color w:val="000000" w:themeColor="text1"/>
          <w:sz w:val="28"/>
          <w:szCs w:val="28"/>
        </w:rPr>
        <w:t xml:space="preserve">Приложение </w:t>
      </w:r>
      <w:r w:rsidR="006B18C1" w:rsidRPr="00C55A68">
        <w:rPr>
          <w:color w:val="000000" w:themeColor="text1"/>
          <w:sz w:val="28"/>
          <w:szCs w:val="28"/>
        </w:rPr>
        <w:t>1</w:t>
      </w:r>
    </w:p>
    <w:p w14:paraId="6DC4CCBD" w14:textId="77777777" w:rsidR="00231171" w:rsidRPr="00C55A68" w:rsidRDefault="00231171" w:rsidP="004C40CC">
      <w:pPr>
        <w:jc w:val="right"/>
        <w:rPr>
          <w:color w:val="000000" w:themeColor="text1"/>
          <w:sz w:val="28"/>
          <w:szCs w:val="28"/>
        </w:rPr>
      </w:pPr>
    </w:p>
    <w:p w14:paraId="31EF7203" w14:textId="3865EEEF" w:rsidR="00231171" w:rsidRPr="00C55A68" w:rsidRDefault="00231171" w:rsidP="004C40CC">
      <w:pPr>
        <w:ind w:left="5387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Утвержден</w:t>
      </w:r>
      <w:r w:rsidR="006B18C1" w:rsidRPr="00C55A68">
        <w:rPr>
          <w:color w:val="000000" w:themeColor="text1"/>
          <w:sz w:val="28"/>
          <w:szCs w:val="28"/>
        </w:rPr>
        <w:t>о</w:t>
      </w:r>
      <w:r w:rsidRPr="00C55A68">
        <w:rPr>
          <w:color w:val="000000" w:themeColor="text1"/>
          <w:sz w:val="28"/>
          <w:szCs w:val="28"/>
        </w:rPr>
        <w:t xml:space="preserve"> </w:t>
      </w:r>
    </w:p>
    <w:p w14:paraId="332D9F1D" w14:textId="45F2974F" w:rsidR="00231171" w:rsidRPr="00C55A68" w:rsidRDefault="00231171" w:rsidP="004C40CC">
      <w:pPr>
        <w:ind w:left="5387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 xml:space="preserve">постановлением администрации </w:t>
      </w:r>
    </w:p>
    <w:p w14:paraId="73B8BE64" w14:textId="1AEC6356" w:rsidR="00231171" w:rsidRPr="00C55A68" w:rsidRDefault="00231171" w:rsidP="004C40CC">
      <w:pPr>
        <w:ind w:left="5387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Городского округа Шатура</w:t>
      </w:r>
    </w:p>
    <w:p w14:paraId="116CF678" w14:textId="77777777" w:rsidR="00231171" w:rsidRPr="00C55A68" w:rsidRDefault="00231171" w:rsidP="004C40CC">
      <w:pPr>
        <w:ind w:left="5387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от _____________№______</w:t>
      </w:r>
    </w:p>
    <w:p w14:paraId="1C38220D" w14:textId="77777777" w:rsidR="00231171" w:rsidRPr="00C55A68" w:rsidRDefault="00231171" w:rsidP="004C40CC">
      <w:pPr>
        <w:jc w:val="center"/>
        <w:rPr>
          <w:b/>
          <w:color w:val="000000" w:themeColor="text1"/>
          <w:sz w:val="28"/>
          <w:szCs w:val="28"/>
        </w:rPr>
      </w:pPr>
    </w:p>
    <w:p w14:paraId="0C58F306" w14:textId="77777777" w:rsidR="00320124" w:rsidRPr="00C55A68" w:rsidRDefault="00320124" w:rsidP="004C40CC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 w:val="26"/>
          <w:szCs w:val="26"/>
        </w:rPr>
      </w:pPr>
    </w:p>
    <w:p w14:paraId="4B6FE168" w14:textId="77777777" w:rsidR="00320124" w:rsidRPr="00C55A68" w:rsidRDefault="00320124" w:rsidP="004C40CC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 w:val="26"/>
          <w:szCs w:val="26"/>
        </w:rPr>
      </w:pPr>
    </w:p>
    <w:p w14:paraId="5D07F92C" w14:textId="0B18ED9B" w:rsidR="00320124" w:rsidRPr="00C55A68" w:rsidRDefault="00320124" w:rsidP="004C40CC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 w:val="26"/>
          <w:szCs w:val="26"/>
        </w:rPr>
      </w:pPr>
      <w:r w:rsidRPr="00C55A68">
        <w:rPr>
          <w:bCs/>
          <w:color w:val="000000" w:themeColor="text1"/>
          <w:sz w:val="26"/>
          <w:szCs w:val="26"/>
        </w:rPr>
        <w:t>ПОЛОЖЕНИЕ</w:t>
      </w:r>
      <w:r w:rsidRPr="00C55A68">
        <w:rPr>
          <w:bCs/>
          <w:color w:val="000000" w:themeColor="text1"/>
          <w:sz w:val="26"/>
          <w:szCs w:val="26"/>
        </w:rPr>
        <w:br/>
      </w:r>
      <w:r w:rsidRPr="00C55A68">
        <w:rPr>
          <w:color w:val="000000" w:themeColor="text1"/>
          <w:sz w:val="28"/>
        </w:rPr>
        <w:t>об оплате труда работников учреждений, реализующих дополнительные общеобразовательные программы в области физической культуры и спорта</w:t>
      </w:r>
    </w:p>
    <w:p w14:paraId="15EEFCEE" w14:textId="77777777" w:rsidR="00320124" w:rsidRPr="00C55A68" w:rsidRDefault="00320124" w:rsidP="004C40CC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14:paraId="0C69F82D" w14:textId="77777777" w:rsidR="00320124" w:rsidRPr="00C55A68" w:rsidRDefault="00320124" w:rsidP="004C40CC">
      <w:pPr>
        <w:pStyle w:val="af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240"/>
        <w:ind w:left="0" w:firstLine="567"/>
        <w:jc w:val="center"/>
        <w:outlineLvl w:val="0"/>
        <w:rPr>
          <w:bCs/>
          <w:color w:val="000000" w:themeColor="text1"/>
          <w:sz w:val="28"/>
          <w:szCs w:val="28"/>
        </w:rPr>
      </w:pPr>
      <w:bookmarkStart w:id="1" w:name="Par62"/>
      <w:bookmarkStart w:id="2" w:name="sub_1100"/>
      <w:bookmarkEnd w:id="1"/>
      <w:r w:rsidRPr="00C55A68">
        <w:rPr>
          <w:bCs/>
          <w:color w:val="000000" w:themeColor="text1"/>
          <w:sz w:val="28"/>
          <w:szCs w:val="28"/>
        </w:rPr>
        <w:t>Общие положения</w:t>
      </w:r>
    </w:p>
    <w:p w14:paraId="13B603B3" w14:textId="77777777" w:rsidR="001418D6" w:rsidRPr="00C55A68" w:rsidRDefault="001418D6" w:rsidP="001418D6">
      <w:pPr>
        <w:pStyle w:val="af0"/>
        <w:tabs>
          <w:tab w:val="left" w:pos="1134"/>
        </w:tabs>
        <w:autoSpaceDE w:val="0"/>
        <w:autoSpaceDN w:val="0"/>
        <w:adjustRightInd w:val="0"/>
        <w:spacing w:after="240"/>
        <w:ind w:left="567"/>
        <w:outlineLvl w:val="0"/>
        <w:rPr>
          <w:bCs/>
          <w:color w:val="000000" w:themeColor="text1"/>
          <w:sz w:val="28"/>
          <w:szCs w:val="28"/>
        </w:rPr>
      </w:pPr>
    </w:p>
    <w:p w14:paraId="58629549" w14:textId="2E7C1ED4" w:rsidR="00320124" w:rsidRPr="00C55A68" w:rsidRDefault="00320124" w:rsidP="001418D6">
      <w:pPr>
        <w:pStyle w:val="af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outlineLvl w:val="0"/>
        <w:rPr>
          <w:color w:val="000000" w:themeColor="text1"/>
          <w:sz w:val="28"/>
          <w:szCs w:val="28"/>
        </w:rPr>
      </w:pPr>
      <w:bookmarkStart w:id="3" w:name="sub_1101"/>
      <w:bookmarkEnd w:id="2"/>
      <w:r w:rsidRPr="00C55A68">
        <w:rPr>
          <w:color w:val="000000" w:themeColor="text1"/>
          <w:sz w:val="28"/>
          <w:szCs w:val="28"/>
        </w:rPr>
        <w:t xml:space="preserve">Положение </w:t>
      </w:r>
      <w:r w:rsidR="002A7FD5" w:rsidRPr="00C55A68">
        <w:rPr>
          <w:color w:val="000000" w:themeColor="text1"/>
          <w:sz w:val="28"/>
          <w:szCs w:val="28"/>
        </w:rPr>
        <w:t xml:space="preserve">об оплате труда работников </w:t>
      </w:r>
      <w:r w:rsidR="006F1444" w:rsidRPr="00C55A68">
        <w:rPr>
          <w:color w:val="000000" w:themeColor="text1"/>
          <w:sz w:val="28"/>
          <w:szCs w:val="28"/>
        </w:rPr>
        <w:t xml:space="preserve">муниципальных </w:t>
      </w:r>
      <w:r w:rsidR="002A7FD5" w:rsidRPr="00C55A68">
        <w:rPr>
          <w:color w:val="000000" w:themeColor="text1"/>
          <w:sz w:val="28"/>
          <w:szCs w:val="28"/>
        </w:rPr>
        <w:t xml:space="preserve">учреждений, реализующих дополнительные общеобразовательные программы в области физической культуры и спорта </w:t>
      </w:r>
      <w:r w:rsidRPr="00C55A68">
        <w:rPr>
          <w:color w:val="000000" w:themeColor="text1"/>
          <w:sz w:val="28"/>
          <w:szCs w:val="28"/>
        </w:rPr>
        <w:t xml:space="preserve">(далее – Положение) устанавливает размеры и систему оплаты труда работников </w:t>
      </w:r>
      <w:r w:rsidR="006F1444" w:rsidRPr="00C55A68">
        <w:rPr>
          <w:color w:val="000000" w:themeColor="text1"/>
          <w:sz w:val="28"/>
          <w:szCs w:val="28"/>
        </w:rPr>
        <w:t xml:space="preserve">муниципальных </w:t>
      </w:r>
      <w:r w:rsidR="00271128" w:rsidRPr="00C55A68">
        <w:rPr>
          <w:color w:val="000000" w:themeColor="text1"/>
          <w:sz w:val="28"/>
          <w:szCs w:val="28"/>
        </w:rPr>
        <w:t>учреждений Городского округа Шатура</w:t>
      </w:r>
      <w:r w:rsidRPr="00C55A68">
        <w:rPr>
          <w:color w:val="000000" w:themeColor="text1"/>
          <w:sz w:val="28"/>
          <w:szCs w:val="28"/>
        </w:rPr>
        <w:t xml:space="preserve">, осуществляющих основную образовательную деятельность по дополнительным общеобразовательным программам в области физической культуры и </w:t>
      </w:r>
      <w:r w:rsidR="00817167" w:rsidRPr="00C55A68">
        <w:rPr>
          <w:color w:val="000000" w:themeColor="text1"/>
          <w:sz w:val="28"/>
          <w:szCs w:val="28"/>
        </w:rPr>
        <w:t xml:space="preserve">спорта (далее - </w:t>
      </w:r>
      <w:r w:rsidR="00271128" w:rsidRPr="00C55A68">
        <w:rPr>
          <w:color w:val="000000" w:themeColor="text1"/>
          <w:sz w:val="28"/>
          <w:szCs w:val="28"/>
        </w:rPr>
        <w:t>У</w:t>
      </w:r>
      <w:r w:rsidRPr="00C55A68">
        <w:rPr>
          <w:color w:val="000000" w:themeColor="text1"/>
          <w:sz w:val="28"/>
          <w:szCs w:val="28"/>
        </w:rPr>
        <w:t>чреждения).</w:t>
      </w:r>
      <w:bookmarkEnd w:id="3"/>
    </w:p>
    <w:p w14:paraId="59060189" w14:textId="20EE287F" w:rsidR="00320124" w:rsidRPr="00C55A68" w:rsidRDefault="00D61125" w:rsidP="001418D6">
      <w:pPr>
        <w:pStyle w:val="af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outlineLvl w:val="0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 xml:space="preserve">Система оплаты труда </w:t>
      </w:r>
      <w:r w:rsidR="00817167" w:rsidRPr="00C55A68">
        <w:rPr>
          <w:color w:val="000000" w:themeColor="text1"/>
          <w:sz w:val="28"/>
          <w:szCs w:val="28"/>
        </w:rPr>
        <w:t>работников Учреждений</w:t>
      </w:r>
      <w:r w:rsidR="00320124" w:rsidRPr="00C55A68">
        <w:rPr>
          <w:color w:val="000000" w:themeColor="text1"/>
          <w:sz w:val="28"/>
          <w:szCs w:val="28"/>
        </w:rPr>
        <w:t xml:space="preserve"> включает в себя должностные оклады (ставки заработной платы) руководителей, специалистов </w:t>
      </w:r>
      <w:r w:rsidR="00320124" w:rsidRPr="00C55A68">
        <w:rPr>
          <w:color w:val="000000" w:themeColor="text1"/>
          <w:sz w:val="28"/>
          <w:szCs w:val="28"/>
        </w:rPr>
        <w:br/>
        <w:t>и служащих, тарифные ставки рабочих, компенсационные и стимулирующие выплаты.</w:t>
      </w:r>
    </w:p>
    <w:p w14:paraId="5675D3D0" w14:textId="7A27CE53" w:rsidR="00320124" w:rsidRPr="00C55A68" w:rsidRDefault="00320124" w:rsidP="001418D6">
      <w:pPr>
        <w:pStyle w:val="af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outlineLvl w:val="0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 xml:space="preserve">Тарифные ставки рабочих устанавливаются исходя из размера тарифной ставки первого разряда и </w:t>
      </w:r>
      <w:proofErr w:type="spellStart"/>
      <w:r w:rsidRPr="00C55A68">
        <w:rPr>
          <w:color w:val="000000" w:themeColor="text1"/>
          <w:sz w:val="28"/>
          <w:szCs w:val="28"/>
        </w:rPr>
        <w:t>межразрядных</w:t>
      </w:r>
      <w:proofErr w:type="spellEnd"/>
      <w:r w:rsidRPr="00C55A68">
        <w:rPr>
          <w:color w:val="000000" w:themeColor="text1"/>
          <w:sz w:val="28"/>
          <w:szCs w:val="28"/>
        </w:rPr>
        <w:t xml:space="preserve"> </w:t>
      </w:r>
      <w:r w:rsidR="007E7400" w:rsidRPr="00C55A68">
        <w:rPr>
          <w:color w:val="000000" w:themeColor="text1"/>
          <w:sz w:val="28"/>
          <w:szCs w:val="28"/>
        </w:rPr>
        <w:t xml:space="preserve">тарифных коэффициентов тарифной сетки </w:t>
      </w:r>
      <w:r w:rsidRPr="00C55A68">
        <w:rPr>
          <w:color w:val="000000" w:themeColor="text1"/>
          <w:sz w:val="28"/>
          <w:szCs w:val="28"/>
        </w:rPr>
        <w:t>по оплате труда рабочих.</w:t>
      </w:r>
    </w:p>
    <w:p w14:paraId="3B71F795" w14:textId="78663FDF" w:rsidR="00861AB2" w:rsidRPr="00C55A68" w:rsidRDefault="009A726E" w:rsidP="001418D6">
      <w:pPr>
        <w:pStyle w:val="af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outlineLvl w:val="0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Администрация Городского округа Шатура</w:t>
      </w:r>
      <w:r w:rsidR="00DD7312" w:rsidRPr="00C55A68">
        <w:rPr>
          <w:color w:val="000000" w:themeColor="text1"/>
          <w:sz w:val="28"/>
          <w:szCs w:val="28"/>
        </w:rPr>
        <w:t xml:space="preserve"> Московской области </w:t>
      </w:r>
      <w:r w:rsidR="00320124" w:rsidRPr="00C55A68">
        <w:rPr>
          <w:color w:val="000000" w:themeColor="text1"/>
          <w:sz w:val="28"/>
          <w:szCs w:val="28"/>
        </w:rPr>
        <w:t xml:space="preserve">(далее – </w:t>
      </w:r>
      <w:r w:rsidR="00DD7312" w:rsidRPr="00C55A68">
        <w:rPr>
          <w:color w:val="000000" w:themeColor="text1"/>
          <w:sz w:val="28"/>
          <w:szCs w:val="28"/>
        </w:rPr>
        <w:t>Учредитель</w:t>
      </w:r>
      <w:r w:rsidR="002C0878" w:rsidRPr="00C55A68">
        <w:rPr>
          <w:color w:val="000000" w:themeColor="text1"/>
          <w:sz w:val="28"/>
          <w:szCs w:val="28"/>
        </w:rPr>
        <w:t>) заключает трудовые договоры с руководителями У</w:t>
      </w:r>
      <w:r w:rsidR="00320124" w:rsidRPr="00C55A68">
        <w:rPr>
          <w:color w:val="000000" w:themeColor="text1"/>
          <w:sz w:val="28"/>
          <w:szCs w:val="28"/>
        </w:rPr>
        <w:t>чреждений, предусматривающие конкретизацию показателей и критериев оценки эффективности деятельности руководи</w:t>
      </w:r>
      <w:r w:rsidR="002C0878" w:rsidRPr="00C55A68">
        <w:rPr>
          <w:color w:val="000000" w:themeColor="text1"/>
          <w:sz w:val="28"/>
          <w:szCs w:val="28"/>
        </w:rPr>
        <w:t>телей У</w:t>
      </w:r>
      <w:r w:rsidR="00320124" w:rsidRPr="00C55A68">
        <w:rPr>
          <w:color w:val="000000" w:themeColor="text1"/>
          <w:sz w:val="28"/>
          <w:szCs w:val="28"/>
        </w:rPr>
        <w:t>чреждений, размеров и условий назначения им выплат стимулирующего характера.</w:t>
      </w:r>
    </w:p>
    <w:p w14:paraId="503B706A" w14:textId="44F17805" w:rsidR="00320124" w:rsidRPr="00C55A68" w:rsidRDefault="00B418A8" w:rsidP="001418D6">
      <w:pPr>
        <w:pStyle w:val="af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outlineLvl w:val="0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Руководители У</w:t>
      </w:r>
      <w:r w:rsidR="00320124" w:rsidRPr="00C55A68">
        <w:rPr>
          <w:color w:val="000000" w:themeColor="text1"/>
          <w:sz w:val="28"/>
          <w:szCs w:val="28"/>
        </w:rPr>
        <w:t xml:space="preserve">чреждений заключают трудовые договоры </w:t>
      </w:r>
      <w:r w:rsidRPr="00C55A68">
        <w:rPr>
          <w:color w:val="000000" w:themeColor="text1"/>
          <w:sz w:val="28"/>
          <w:szCs w:val="28"/>
        </w:rPr>
        <w:t>с работниками У</w:t>
      </w:r>
      <w:r w:rsidR="00320124" w:rsidRPr="00C55A68">
        <w:rPr>
          <w:color w:val="000000" w:themeColor="text1"/>
          <w:sz w:val="28"/>
          <w:szCs w:val="28"/>
        </w:rPr>
        <w:t>чреждений, предусматривающие конкретизацию показателей и критериев оценки эффекти</w:t>
      </w:r>
      <w:r w:rsidRPr="00C55A68">
        <w:rPr>
          <w:color w:val="000000" w:themeColor="text1"/>
          <w:sz w:val="28"/>
          <w:szCs w:val="28"/>
        </w:rPr>
        <w:t>вности деятельности работников У</w:t>
      </w:r>
      <w:r w:rsidR="00320124" w:rsidRPr="00C55A68">
        <w:rPr>
          <w:color w:val="000000" w:themeColor="text1"/>
          <w:sz w:val="28"/>
          <w:szCs w:val="28"/>
        </w:rPr>
        <w:t>чреждений, размеров и условий назначения им выплат стимулирующего характера.</w:t>
      </w:r>
    </w:p>
    <w:p w14:paraId="33E15F80" w14:textId="78E068FA" w:rsidR="002A7FD5" w:rsidRPr="00C55A68" w:rsidRDefault="00320124" w:rsidP="001418D6">
      <w:pPr>
        <w:pStyle w:val="af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outlineLvl w:val="0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Предельный уровень соотношения среднемесячной</w:t>
      </w:r>
      <w:r w:rsidR="00355548" w:rsidRPr="00C55A68">
        <w:rPr>
          <w:color w:val="000000" w:themeColor="text1"/>
          <w:sz w:val="28"/>
          <w:szCs w:val="28"/>
        </w:rPr>
        <w:t xml:space="preserve"> заработной платы руководителя У</w:t>
      </w:r>
      <w:r w:rsidRPr="00C55A68">
        <w:rPr>
          <w:color w:val="000000" w:themeColor="text1"/>
          <w:sz w:val="28"/>
          <w:szCs w:val="28"/>
        </w:rPr>
        <w:t>чреждения и его заместителей к среднемесячной заработной плате работни</w:t>
      </w:r>
      <w:r w:rsidR="00355548" w:rsidRPr="00C55A68">
        <w:rPr>
          <w:color w:val="000000" w:themeColor="text1"/>
          <w:sz w:val="28"/>
          <w:szCs w:val="28"/>
        </w:rPr>
        <w:t>ков У</w:t>
      </w:r>
      <w:r w:rsidRPr="00C55A68">
        <w:rPr>
          <w:color w:val="000000" w:themeColor="text1"/>
          <w:sz w:val="28"/>
          <w:szCs w:val="28"/>
        </w:rPr>
        <w:t>чреждения (без учета заработной платы руководителя</w:t>
      </w:r>
      <w:r w:rsidR="006F1444" w:rsidRPr="00C55A68">
        <w:rPr>
          <w:color w:val="000000" w:themeColor="text1"/>
          <w:sz w:val="28"/>
          <w:szCs w:val="28"/>
        </w:rPr>
        <w:t xml:space="preserve"> Учреждения</w:t>
      </w:r>
      <w:r w:rsidRPr="00C55A68">
        <w:rPr>
          <w:color w:val="000000" w:themeColor="text1"/>
          <w:sz w:val="28"/>
          <w:szCs w:val="28"/>
        </w:rPr>
        <w:t xml:space="preserve"> и заместителей руководителя</w:t>
      </w:r>
      <w:r w:rsidR="006F1444" w:rsidRPr="00C55A68">
        <w:rPr>
          <w:color w:val="000000" w:themeColor="text1"/>
          <w:sz w:val="28"/>
          <w:szCs w:val="28"/>
        </w:rPr>
        <w:t xml:space="preserve"> Учреждения</w:t>
      </w:r>
      <w:r w:rsidRPr="00C55A68">
        <w:rPr>
          <w:color w:val="000000" w:themeColor="text1"/>
          <w:sz w:val="28"/>
          <w:szCs w:val="28"/>
        </w:rPr>
        <w:t>) за отчетный год устанавливае</w:t>
      </w:r>
      <w:r w:rsidR="002A7FD5" w:rsidRPr="00C55A68">
        <w:rPr>
          <w:color w:val="000000" w:themeColor="text1"/>
          <w:sz w:val="28"/>
          <w:szCs w:val="28"/>
        </w:rPr>
        <w:t xml:space="preserve">тся в кратности в соответствии </w:t>
      </w:r>
      <w:r w:rsidRPr="00C55A68">
        <w:rPr>
          <w:color w:val="000000" w:themeColor="text1"/>
          <w:sz w:val="28"/>
          <w:szCs w:val="28"/>
        </w:rPr>
        <w:t>с таблицей 1:</w:t>
      </w:r>
    </w:p>
    <w:p w14:paraId="007EC37E" w14:textId="1E8A29A3" w:rsidR="0009360B" w:rsidRPr="00C55A68" w:rsidRDefault="0009360B" w:rsidP="004C40CC">
      <w:pPr>
        <w:tabs>
          <w:tab w:val="left" w:pos="993"/>
        </w:tabs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14:paraId="356C1D8E" w14:textId="77777777" w:rsidR="0009360B" w:rsidRPr="00C55A68" w:rsidRDefault="0009360B" w:rsidP="004C40CC">
      <w:pPr>
        <w:tabs>
          <w:tab w:val="left" w:pos="993"/>
        </w:tabs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14:paraId="1523BE2A" w14:textId="1A1E7C10" w:rsidR="00320124" w:rsidRPr="00C55A68" w:rsidRDefault="00652A13" w:rsidP="004C40CC">
      <w:pPr>
        <w:tabs>
          <w:tab w:val="left" w:pos="993"/>
        </w:tabs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lastRenderedPageBreak/>
        <w:t xml:space="preserve"> </w:t>
      </w:r>
      <w:r w:rsidR="00320124" w:rsidRPr="00C55A68">
        <w:rPr>
          <w:color w:val="000000" w:themeColor="text1"/>
          <w:sz w:val="28"/>
          <w:szCs w:val="28"/>
        </w:rPr>
        <w:t>Таблица 1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554"/>
        <w:gridCol w:w="6378"/>
      </w:tblGrid>
      <w:tr w:rsidR="00320124" w:rsidRPr="00C55A68" w14:paraId="2CA6C931" w14:textId="77777777" w:rsidTr="00EA5EAB">
        <w:tc>
          <w:tcPr>
            <w:tcW w:w="594" w:type="dxa"/>
            <w:shd w:val="clear" w:color="auto" w:fill="auto"/>
          </w:tcPr>
          <w:p w14:paraId="17431A77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№</w:t>
            </w:r>
          </w:p>
          <w:p w14:paraId="045B0C78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2554" w:type="dxa"/>
            <w:shd w:val="clear" w:color="auto" w:fill="auto"/>
          </w:tcPr>
          <w:p w14:paraId="33FA04C7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8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Наименование должности</w:t>
            </w:r>
          </w:p>
        </w:tc>
        <w:tc>
          <w:tcPr>
            <w:tcW w:w="6378" w:type="dxa"/>
            <w:shd w:val="clear" w:color="auto" w:fill="auto"/>
          </w:tcPr>
          <w:p w14:paraId="19960E14" w14:textId="6363683F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 xml:space="preserve">Предельный уровень соотношения среднемесячной заработной платы руководителя </w:t>
            </w:r>
            <w:r w:rsidRPr="00C55A68">
              <w:rPr>
                <w:color w:val="000000" w:themeColor="text1"/>
                <w:sz w:val="28"/>
                <w:szCs w:val="28"/>
              </w:rPr>
              <w:br/>
              <w:t>и заместителей руководителя к среднемесячн</w:t>
            </w:r>
            <w:r w:rsidR="00EA5EAB" w:rsidRPr="00C55A68">
              <w:rPr>
                <w:color w:val="000000" w:themeColor="text1"/>
                <w:sz w:val="28"/>
                <w:szCs w:val="28"/>
              </w:rPr>
              <w:t>ой заработной плате работников У</w:t>
            </w:r>
            <w:r w:rsidRPr="00C55A68">
              <w:rPr>
                <w:color w:val="000000" w:themeColor="text1"/>
                <w:sz w:val="28"/>
                <w:szCs w:val="28"/>
              </w:rPr>
              <w:t xml:space="preserve">чреждения </w:t>
            </w:r>
            <w:r w:rsidRPr="00C55A68">
              <w:rPr>
                <w:color w:val="000000" w:themeColor="text1"/>
                <w:sz w:val="28"/>
                <w:szCs w:val="28"/>
              </w:rPr>
              <w:br/>
              <w:t xml:space="preserve">(без учета заработной платы руководителя </w:t>
            </w:r>
            <w:r w:rsidRPr="00C55A68">
              <w:rPr>
                <w:color w:val="000000" w:themeColor="text1"/>
                <w:sz w:val="28"/>
                <w:szCs w:val="28"/>
              </w:rPr>
              <w:br/>
              <w:t>и заместителей руководителя) за календарный год</w:t>
            </w:r>
          </w:p>
        </w:tc>
      </w:tr>
      <w:tr w:rsidR="00320124" w:rsidRPr="00C55A68" w14:paraId="1DC7B008" w14:textId="77777777" w:rsidTr="00EA5EAB">
        <w:tc>
          <w:tcPr>
            <w:tcW w:w="594" w:type="dxa"/>
            <w:shd w:val="clear" w:color="auto" w:fill="auto"/>
          </w:tcPr>
          <w:p w14:paraId="158131EC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4" w:type="dxa"/>
            <w:shd w:val="clear" w:color="auto" w:fill="auto"/>
          </w:tcPr>
          <w:p w14:paraId="1864EB66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14:paraId="72A77886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320124" w:rsidRPr="00C55A68" w14:paraId="1DD706E9" w14:textId="77777777" w:rsidTr="00EA5EAB">
        <w:tc>
          <w:tcPr>
            <w:tcW w:w="594" w:type="dxa"/>
            <w:shd w:val="clear" w:color="auto" w:fill="auto"/>
          </w:tcPr>
          <w:p w14:paraId="10B8E66B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4" w:type="dxa"/>
            <w:shd w:val="clear" w:color="auto" w:fill="auto"/>
          </w:tcPr>
          <w:p w14:paraId="206C639A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Руководитель</w:t>
            </w:r>
          </w:p>
        </w:tc>
        <w:tc>
          <w:tcPr>
            <w:tcW w:w="6378" w:type="dxa"/>
            <w:shd w:val="clear" w:color="auto" w:fill="auto"/>
          </w:tcPr>
          <w:p w14:paraId="7935BE6B" w14:textId="37E70118" w:rsidR="00320124" w:rsidRPr="00C55A68" w:rsidRDefault="006F144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3,5</w:t>
            </w:r>
          </w:p>
        </w:tc>
      </w:tr>
      <w:tr w:rsidR="00320124" w:rsidRPr="00C55A68" w14:paraId="6BF52F64" w14:textId="77777777" w:rsidTr="00EA5EAB">
        <w:tc>
          <w:tcPr>
            <w:tcW w:w="594" w:type="dxa"/>
            <w:shd w:val="clear" w:color="auto" w:fill="auto"/>
          </w:tcPr>
          <w:p w14:paraId="5D30CBD2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4" w:type="dxa"/>
            <w:shd w:val="clear" w:color="auto" w:fill="auto"/>
          </w:tcPr>
          <w:p w14:paraId="34081374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6378" w:type="dxa"/>
            <w:shd w:val="clear" w:color="auto" w:fill="auto"/>
          </w:tcPr>
          <w:p w14:paraId="34DF0CA7" w14:textId="3421D81A" w:rsidR="00320124" w:rsidRPr="00C55A68" w:rsidRDefault="006F144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3,2</w:t>
            </w:r>
          </w:p>
        </w:tc>
      </w:tr>
    </w:tbl>
    <w:p w14:paraId="38280F88" w14:textId="77777777" w:rsidR="00320124" w:rsidRPr="00C55A68" w:rsidRDefault="00320124" w:rsidP="004C40CC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14:paraId="0F859635" w14:textId="55221836" w:rsidR="0031001D" w:rsidRPr="00C55A68" w:rsidRDefault="00320124" w:rsidP="004C40CC">
      <w:pPr>
        <w:pStyle w:val="af0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240"/>
        <w:ind w:left="0" w:firstLine="567"/>
        <w:jc w:val="center"/>
        <w:outlineLvl w:val="1"/>
        <w:rPr>
          <w:color w:val="000000" w:themeColor="text1"/>
          <w:sz w:val="28"/>
          <w:szCs w:val="28"/>
        </w:rPr>
      </w:pPr>
      <w:r w:rsidRPr="00C55A68">
        <w:rPr>
          <w:bCs/>
          <w:color w:val="000000" w:themeColor="text1"/>
          <w:sz w:val="28"/>
          <w:szCs w:val="28"/>
        </w:rPr>
        <w:t>Установление должностных окладов (ставок заработной платы) и тарифных ставок</w:t>
      </w:r>
    </w:p>
    <w:p w14:paraId="1807C5A2" w14:textId="77777777" w:rsidR="00B3181E" w:rsidRPr="00C55A68" w:rsidRDefault="00B3181E" w:rsidP="004C40CC">
      <w:pPr>
        <w:pStyle w:val="af0"/>
        <w:widowControl w:val="0"/>
        <w:tabs>
          <w:tab w:val="left" w:pos="1134"/>
        </w:tabs>
        <w:autoSpaceDE w:val="0"/>
        <w:autoSpaceDN w:val="0"/>
        <w:adjustRightInd w:val="0"/>
        <w:spacing w:after="240"/>
        <w:ind w:left="567"/>
        <w:outlineLvl w:val="1"/>
        <w:rPr>
          <w:color w:val="000000" w:themeColor="text1"/>
          <w:sz w:val="28"/>
          <w:szCs w:val="28"/>
        </w:rPr>
      </w:pPr>
    </w:p>
    <w:p w14:paraId="5D8E82A5" w14:textId="77777777" w:rsidR="00E1488F" w:rsidRPr="00C55A68" w:rsidRDefault="00E1488F" w:rsidP="004C40CC">
      <w:pPr>
        <w:pStyle w:val="af0"/>
        <w:numPr>
          <w:ilvl w:val="0"/>
          <w:numId w:val="19"/>
        </w:numPr>
        <w:tabs>
          <w:tab w:val="left" w:pos="1418"/>
        </w:tabs>
        <w:autoSpaceDE w:val="0"/>
        <w:autoSpaceDN w:val="0"/>
        <w:adjustRightInd w:val="0"/>
        <w:ind w:left="0" w:firstLine="567"/>
        <w:contextualSpacing w:val="0"/>
        <w:jc w:val="both"/>
        <w:rPr>
          <w:vanish/>
          <w:color w:val="000000" w:themeColor="text1"/>
          <w:sz w:val="28"/>
          <w:szCs w:val="28"/>
        </w:rPr>
      </w:pPr>
    </w:p>
    <w:p w14:paraId="34A98185" w14:textId="77777777" w:rsidR="00E1488F" w:rsidRPr="00C55A68" w:rsidRDefault="00E1488F" w:rsidP="004C40CC">
      <w:pPr>
        <w:pStyle w:val="af0"/>
        <w:numPr>
          <w:ilvl w:val="0"/>
          <w:numId w:val="19"/>
        </w:numPr>
        <w:tabs>
          <w:tab w:val="left" w:pos="1418"/>
        </w:tabs>
        <w:autoSpaceDE w:val="0"/>
        <w:autoSpaceDN w:val="0"/>
        <w:adjustRightInd w:val="0"/>
        <w:ind w:left="0" w:firstLine="567"/>
        <w:contextualSpacing w:val="0"/>
        <w:jc w:val="both"/>
        <w:rPr>
          <w:vanish/>
          <w:color w:val="000000" w:themeColor="text1"/>
          <w:sz w:val="28"/>
          <w:szCs w:val="28"/>
        </w:rPr>
      </w:pPr>
    </w:p>
    <w:p w14:paraId="3F3B0687" w14:textId="4A3BBF33" w:rsidR="00320124" w:rsidRPr="00C55A68" w:rsidRDefault="00320124" w:rsidP="001418D6">
      <w:pPr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До</w:t>
      </w:r>
      <w:r w:rsidR="00B3181E" w:rsidRPr="00C55A68">
        <w:rPr>
          <w:color w:val="000000" w:themeColor="text1"/>
          <w:sz w:val="28"/>
          <w:szCs w:val="28"/>
        </w:rPr>
        <w:t>лжностные оклады руководителей У</w:t>
      </w:r>
      <w:r w:rsidRPr="00C55A68">
        <w:rPr>
          <w:color w:val="000000" w:themeColor="text1"/>
          <w:sz w:val="28"/>
          <w:szCs w:val="28"/>
        </w:rPr>
        <w:t>чреждений устанавливаются в соответствии с приложением 1 к Положению.</w:t>
      </w:r>
    </w:p>
    <w:p w14:paraId="2BF02983" w14:textId="15107FEC" w:rsidR="00D61EC5" w:rsidRPr="00C55A68" w:rsidRDefault="00D61EC5" w:rsidP="001418D6">
      <w:pPr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Должностные оклады (ставки заработной пл</w:t>
      </w:r>
      <w:r w:rsidR="004053C0" w:rsidRPr="00C55A68">
        <w:rPr>
          <w:color w:val="000000" w:themeColor="text1"/>
          <w:sz w:val="28"/>
          <w:szCs w:val="28"/>
        </w:rPr>
        <w:t>аты) педагогических работников У</w:t>
      </w:r>
      <w:r w:rsidRPr="00C55A68">
        <w:rPr>
          <w:color w:val="000000" w:themeColor="text1"/>
          <w:sz w:val="28"/>
          <w:szCs w:val="28"/>
        </w:rPr>
        <w:t>чреж</w:t>
      </w:r>
      <w:r w:rsidR="004053C0" w:rsidRPr="00C55A68">
        <w:rPr>
          <w:color w:val="000000" w:themeColor="text1"/>
          <w:sz w:val="28"/>
          <w:szCs w:val="28"/>
        </w:rPr>
        <w:t>дений, специалистов и служащих У</w:t>
      </w:r>
      <w:r w:rsidRPr="00C55A68">
        <w:rPr>
          <w:color w:val="000000" w:themeColor="text1"/>
          <w:sz w:val="28"/>
          <w:szCs w:val="28"/>
        </w:rPr>
        <w:t>чреждений, устанавливаютс</w:t>
      </w:r>
      <w:r w:rsidR="00862E48" w:rsidRPr="00C55A68">
        <w:rPr>
          <w:color w:val="000000" w:themeColor="text1"/>
          <w:sz w:val="28"/>
          <w:szCs w:val="28"/>
        </w:rPr>
        <w:t>я в соответствии с приложением 2</w:t>
      </w:r>
      <w:r w:rsidRPr="00C55A68">
        <w:rPr>
          <w:color w:val="000000" w:themeColor="text1"/>
          <w:sz w:val="28"/>
          <w:szCs w:val="28"/>
        </w:rPr>
        <w:t xml:space="preserve"> к Положению.</w:t>
      </w:r>
    </w:p>
    <w:p w14:paraId="3F77E110" w14:textId="21B54D23" w:rsidR="00320124" w:rsidRPr="00C55A68" w:rsidRDefault="00320124" w:rsidP="00C32CEC">
      <w:pPr>
        <w:numPr>
          <w:ilvl w:val="1"/>
          <w:numId w:val="19"/>
        </w:numPr>
        <w:tabs>
          <w:tab w:val="left" w:pos="1276"/>
          <w:tab w:val="left" w:pos="1701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Должностные оклады руководи</w:t>
      </w:r>
      <w:r w:rsidR="004933B0" w:rsidRPr="00C55A68">
        <w:rPr>
          <w:color w:val="000000" w:themeColor="text1"/>
          <w:sz w:val="28"/>
          <w:szCs w:val="28"/>
        </w:rPr>
        <w:t>телей, специалистов и служащих У</w:t>
      </w:r>
      <w:r w:rsidRPr="00C55A68">
        <w:rPr>
          <w:color w:val="000000" w:themeColor="text1"/>
          <w:sz w:val="28"/>
          <w:szCs w:val="28"/>
        </w:rPr>
        <w:t xml:space="preserve">чреждений, занимающих общеотраслевые должности, устанавливаются </w:t>
      </w:r>
      <w:r w:rsidRPr="00C55A68">
        <w:rPr>
          <w:color w:val="000000" w:themeColor="text1"/>
          <w:sz w:val="28"/>
          <w:szCs w:val="28"/>
        </w:rPr>
        <w:br/>
        <w:t>в соответствии с приложением 3 к Положению.</w:t>
      </w:r>
    </w:p>
    <w:p w14:paraId="435D0929" w14:textId="4A12A92F" w:rsidR="00C32CEC" w:rsidRPr="00C55A68" w:rsidRDefault="00C32CEC" w:rsidP="00C32CEC">
      <w:pPr>
        <w:numPr>
          <w:ilvl w:val="1"/>
          <w:numId w:val="19"/>
        </w:numPr>
        <w:tabs>
          <w:tab w:val="left" w:pos="1276"/>
          <w:tab w:val="left" w:pos="1701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При необходимости привлечения для осуществления деятельности Учреждения дополнительных должностей работников, не определенных настоящим Положением, определение размера должностных  окладов таких работников осуществляется в соответствии с положениями об оплате труда работников муниципальных учреждений Городского округа Шатура соответствующих сфер деятельности, либо при их отсутствии в соответствии с положениями об оплате труда работников государственных учреждений Московской области соответствующих сфер деятельности.</w:t>
      </w:r>
    </w:p>
    <w:p w14:paraId="665ADA74" w14:textId="5D026C05" w:rsidR="00320124" w:rsidRPr="00C55A68" w:rsidRDefault="00320124" w:rsidP="006353BB">
      <w:pPr>
        <w:numPr>
          <w:ilvl w:val="1"/>
          <w:numId w:val="19"/>
        </w:numPr>
        <w:tabs>
          <w:tab w:val="left" w:pos="1276"/>
          <w:tab w:val="left" w:pos="1701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 xml:space="preserve">Должностные оклады врачебного и среднего медицинского персонала </w:t>
      </w:r>
      <w:r w:rsidR="00D66219" w:rsidRPr="00C55A68">
        <w:rPr>
          <w:color w:val="000000" w:themeColor="text1"/>
          <w:sz w:val="28"/>
          <w:szCs w:val="28"/>
        </w:rPr>
        <w:t>У</w:t>
      </w:r>
      <w:r w:rsidRPr="00C55A68">
        <w:rPr>
          <w:color w:val="000000" w:themeColor="text1"/>
          <w:sz w:val="28"/>
          <w:szCs w:val="28"/>
        </w:rPr>
        <w:t>чреждений устанавливаются в соответствии с приложением 4 к Положению.</w:t>
      </w:r>
    </w:p>
    <w:p w14:paraId="467B7BC4" w14:textId="4CBD2CD2" w:rsidR="00320124" w:rsidRPr="00C55A68" w:rsidRDefault="00320124" w:rsidP="006353BB">
      <w:pPr>
        <w:numPr>
          <w:ilvl w:val="1"/>
          <w:numId w:val="19"/>
        </w:numPr>
        <w:tabs>
          <w:tab w:val="left" w:pos="1276"/>
          <w:tab w:val="left" w:pos="1701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proofErr w:type="spellStart"/>
      <w:r w:rsidRPr="00C55A68">
        <w:rPr>
          <w:color w:val="000000" w:themeColor="text1"/>
          <w:sz w:val="28"/>
          <w:szCs w:val="28"/>
        </w:rPr>
        <w:t>Межразрядные</w:t>
      </w:r>
      <w:proofErr w:type="spellEnd"/>
      <w:r w:rsidRPr="00C55A68">
        <w:rPr>
          <w:color w:val="000000" w:themeColor="text1"/>
          <w:sz w:val="28"/>
          <w:szCs w:val="28"/>
        </w:rPr>
        <w:t xml:space="preserve"> тарифные коэффициенты и тарифные ставки тарифной сетки по оплате труда рабочих устанавливаются в соответствии с приложением</w:t>
      </w:r>
      <w:r w:rsidR="00D66219" w:rsidRPr="00C55A68">
        <w:rPr>
          <w:color w:val="000000" w:themeColor="text1"/>
          <w:sz w:val="28"/>
          <w:szCs w:val="28"/>
        </w:rPr>
        <w:t xml:space="preserve"> 5 </w:t>
      </w:r>
      <w:r w:rsidRPr="00C55A68">
        <w:rPr>
          <w:color w:val="000000" w:themeColor="text1"/>
          <w:sz w:val="28"/>
          <w:szCs w:val="28"/>
        </w:rPr>
        <w:t>к Положению (далее – Тарифная сетка).</w:t>
      </w:r>
    </w:p>
    <w:p w14:paraId="03896C8C" w14:textId="77777777" w:rsidR="00365379" w:rsidRPr="00C55A68" w:rsidRDefault="00320124" w:rsidP="006353BB">
      <w:pPr>
        <w:numPr>
          <w:ilvl w:val="1"/>
          <w:numId w:val="19"/>
        </w:numPr>
        <w:tabs>
          <w:tab w:val="left" w:pos="1276"/>
          <w:tab w:val="left" w:pos="1701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Тарифные разряды по профессиям рабочих соответствуют тарифным разрядам Единого тарифно-квалификационного справочника работ и профессий рабочих (ЕТКС) или Профессиональным стандартам.</w:t>
      </w:r>
    </w:p>
    <w:p w14:paraId="180334FA" w14:textId="77777777" w:rsidR="00365379" w:rsidRPr="00C55A68" w:rsidRDefault="00365379" w:rsidP="006353BB">
      <w:pPr>
        <w:pStyle w:val="af0"/>
        <w:numPr>
          <w:ilvl w:val="0"/>
          <w:numId w:val="33"/>
        </w:numPr>
        <w:autoSpaceDE w:val="0"/>
        <w:autoSpaceDN w:val="0"/>
        <w:adjustRightInd w:val="0"/>
        <w:ind w:left="0" w:firstLine="567"/>
        <w:contextualSpacing w:val="0"/>
        <w:jc w:val="both"/>
        <w:rPr>
          <w:vanish/>
          <w:color w:val="000000" w:themeColor="text1"/>
          <w:sz w:val="28"/>
          <w:szCs w:val="28"/>
        </w:rPr>
      </w:pPr>
    </w:p>
    <w:p w14:paraId="714A58BA" w14:textId="77777777" w:rsidR="00365379" w:rsidRPr="00C55A68" w:rsidRDefault="00365379" w:rsidP="006353BB">
      <w:pPr>
        <w:pStyle w:val="af0"/>
        <w:numPr>
          <w:ilvl w:val="0"/>
          <w:numId w:val="33"/>
        </w:numPr>
        <w:autoSpaceDE w:val="0"/>
        <w:autoSpaceDN w:val="0"/>
        <w:adjustRightInd w:val="0"/>
        <w:ind w:left="0" w:firstLine="567"/>
        <w:contextualSpacing w:val="0"/>
        <w:jc w:val="both"/>
        <w:rPr>
          <w:vanish/>
          <w:color w:val="000000" w:themeColor="text1"/>
          <w:sz w:val="28"/>
          <w:szCs w:val="28"/>
        </w:rPr>
      </w:pPr>
    </w:p>
    <w:p w14:paraId="09604E13" w14:textId="77777777" w:rsidR="00365379" w:rsidRPr="00C55A68" w:rsidRDefault="00365379" w:rsidP="006353BB">
      <w:pPr>
        <w:pStyle w:val="af0"/>
        <w:numPr>
          <w:ilvl w:val="1"/>
          <w:numId w:val="33"/>
        </w:numPr>
        <w:autoSpaceDE w:val="0"/>
        <w:autoSpaceDN w:val="0"/>
        <w:adjustRightInd w:val="0"/>
        <w:ind w:left="0" w:firstLine="567"/>
        <w:contextualSpacing w:val="0"/>
        <w:jc w:val="both"/>
        <w:rPr>
          <w:vanish/>
          <w:color w:val="000000" w:themeColor="text1"/>
          <w:sz w:val="28"/>
          <w:szCs w:val="28"/>
        </w:rPr>
      </w:pPr>
    </w:p>
    <w:p w14:paraId="68D03CFC" w14:textId="77777777" w:rsidR="00365379" w:rsidRPr="00C55A68" w:rsidRDefault="00365379" w:rsidP="006353BB">
      <w:pPr>
        <w:pStyle w:val="af0"/>
        <w:numPr>
          <w:ilvl w:val="1"/>
          <w:numId w:val="33"/>
        </w:numPr>
        <w:autoSpaceDE w:val="0"/>
        <w:autoSpaceDN w:val="0"/>
        <w:adjustRightInd w:val="0"/>
        <w:ind w:left="0" w:firstLine="567"/>
        <w:contextualSpacing w:val="0"/>
        <w:jc w:val="both"/>
        <w:rPr>
          <w:vanish/>
          <w:color w:val="000000" w:themeColor="text1"/>
          <w:sz w:val="28"/>
          <w:szCs w:val="28"/>
        </w:rPr>
      </w:pPr>
    </w:p>
    <w:p w14:paraId="4C416502" w14:textId="77777777" w:rsidR="00365379" w:rsidRPr="00C55A68" w:rsidRDefault="00365379" w:rsidP="006353BB">
      <w:pPr>
        <w:pStyle w:val="af0"/>
        <w:numPr>
          <w:ilvl w:val="1"/>
          <w:numId w:val="33"/>
        </w:numPr>
        <w:autoSpaceDE w:val="0"/>
        <w:autoSpaceDN w:val="0"/>
        <w:adjustRightInd w:val="0"/>
        <w:ind w:left="0" w:firstLine="567"/>
        <w:contextualSpacing w:val="0"/>
        <w:jc w:val="both"/>
        <w:rPr>
          <w:vanish/>
          <w:color w:val="000000" w:themeColor="text1"/>
          <w:sz w:val="28"/>
          <w:szCs w:val="28"/>
        </w:rPr>
      </w:pPr>
    </w:p>
    <w:p w14:paraId="62741E7F" w14:textId="77777777" w:rsidR="00365379" w:rsidRPr="00C55A68" w:rsidRDefault="00365379" w:rsidP="006353BB">
      <w:pPr>
        <w:pStyle w:val="af0"/>
        <w:numPr>
          <w:ilvl w:val="1"/>
          <w:numId w:val="33"/>
        </w:numPr>
        <w:autoSpaceDE w:val="0"/>
        <w:autoSpaceDN w:val="0"/>
        <w:adjustRightInd w:val="0"/>
        <w:ind w:left="0" w:firstLine="567"/>
        <w:contextualSpacing w:val="0"/>
        <w:jc w:val="both"/>
        <w:rPr>
          <w:vanish/>
          <w:color w:val="000000" w:themeColor="text1"/>
          <w:sz w:val="28"/>
          <w:szCs w:val="28"/>
        </w:rPr>
      </w:pPr>
    </w:p>
    <w:p w14:paraId="1BBDA524" w14:textId="77777777" w:rsidR="00365379" w:rsidRPr="00C55A68" w:rsidRDefault="00365379" w:rsidP="006353BB">
      <w:pPr>
        <w:pStyle w:val="af0"/>
        <w:numPr>
          <w:ilvl w:val="1"/>
          <w:numId w:val="33"/>
        </w:numPr>
        <w:autoSpaceDE w:val="0"/>
        <w:autoSpaceDN w:val="0"/>
        <w:adjustRightInd w:val="0"/>
        <w:ind w:left="0" w:firstLine="567"/>
        <w:contextualSpacing w:val="0"/>
        <w:jc w:val="both"/>
        <w:rPr>
          <w:vanish/>
          <w:color w:val="000000" w:themeColor="text1"/>
          <w:sz w:val="28"/>
          <w:szCs w:val="28"/>
        </w:rPr>
      </w:pPr>
    </w:p>
    <w:p w14:paraId="065B39FE" w14:textId="77777777" w:rsidR="00365379" w:rsidRPr="00C55A68" w:rsidRDefault="00365379" w:rsidP="006353BB">
      <w:pPr>
        <w:pStyle w:val="af0"/>
        <w:numPr>
          <w:ilvl w:val="1"/>
          <w:numId w:val="33"/>
        </w:numPr>
        <w:autoSpaceDE w:val="0"/>
        <w:autoSpaceDN w:val="0"/>
        <w:adjustRightInd w:val="0"/>
        <w:ind w:left="0" w:firstLine="567"/>
        <w:contextualSpacing w:val="0"/>
        <w:jc w:val="both"/>
        <w:rPr>
          <w:vanish/>
          <w:color w:val="000000" w:themeColor="text1"/>
          <w:sz w:val="28"/>
          <w:szCs w:val="28"/>
        </w:rPr>
      </w:pPr>
    </w:p>
    <w:p w14:paraId="65CDB210" w14:textId="77777777" w:rsidR="00365379" w:rsidRPr="00C55A68" w:rsidRDefault="00365379" w:rsidP="006353BB">
      <w:pPr>
        <w:pStyle w:val="af0"/>
        <w:numPr>
          <w:ilvl w:val="1"/>
          <w:numId w:val="33"/>
        </w:numPr>
        <w:autoSpaceDE w:val="0"/>
        <w:autoSpaceDN w:val="0"/>
        <w:adjustRightInd w:val="0"/>
        <w:ind w:left="0" w:firstLine="567"/>
        <w:contextualSpacing w:val="0"/>
        <w:jc w:val="both"/>
        <w:rPr>
          <w:vanish/>
          <w:color w:val="000000" w:themeColor="text1"/>
          <w:sz w:val="28"/>
          <w:szCs w:val="28"/>
        </w:rPr>
      </w:pPr>
    </w:p>
    <w:p w14:paraId="4CE60287" w14:textId="74CC89C1" w:rsidR="00365379" w:rsidRPr="00C55A68" w:rsidRDefault="008F2880" w:rsidP="00E950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Руководителям У</w:t>
      </w:r>
      <w:r w:rsidR="00320124" w:rsidRPr="00C55A68">
        <w:rPr>
          <w:color w:val="000000" w:themeColor="text1"/>
          <w:sz w:val="28"/>
          <w:szCs w:val="28"/>
        </w:rPr>
        <w:t>чреждений предоставляется право устанавливать оплату труда в</w:t>
      </w:r>
      <w:r w:rsidRPr="00C55A68">
        <w:rPr>
          <w:color w:val="000000" w:themeColor="text1"/>
          <w:sz w:val="28"/>
          <w:szCs w:val="28"/>
        </w:rPr>
        <w:t xml:space="preserve">ысококвалифицированным рабочим Учреждений, </w:t>
      </w:r>
      <w:r w:rsidR="00650F03" w:rsidRPr="00C55A68">
        <w:rPr>
          <w:color w:val="000000" w:themeColor="text1"/>
          <w:sz w:val="28"/>
          <w:szCs w:val="28"/>
        </w:rPr>
        <w:t>занятым на важных и ответственных работах, исходя из 9-10 разрядов тарифной сетки.</w:t>
      </w:r>
    </w:p>
    <w:p w14:paraId="2806C3A7" w14:textId="1F0A47C7" w:rsidR="00365379" w:rsidRPr="00C55A68" w:rsidRDefault="00365379" w:rsidP="006353BB">
      <w:pPr>
        <w:numPr>
          <w:ilvl w:val="1"/>
          <w:numId w:val="33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Перечень профессий в</w:t>
      </w:r>
      <w:r w:rsidR="004053C0" w:rsidRPr="00C55A68">
        <w:rPr>
          <w:color w:val="000000" w:themeColor="text1"/>
          <w:sz w:val="28"/>
          <w:szCs w:val="28"/>
        </w:rPr>
        <w:t>ысококвалифицированных рабочих У</w:t>
      </w:r>
      <w:r w:rsidRPr="00C55A68">
        <w:rPr>
          <w:color w:val="000000" w:themeColor="text1"/>
          <w:sz w:val="28"/>
          <w:szCs w:val="28"/>
        </w:rPr>
        <w:t xml:space="preserve">чреждений, занятых на важных и ответственных работах, оплата труда </w:t>
      </w:r>
      <w:r w:rsidRPr="00C55A68">
        <w:rPr>
          <w:color w:val="000000" w:themeColor="text1"/>
          <w:sz w:val="28"/>
          <w:szCs w:val="28"/>
        </w:rPr>
        <w:lastRenderedPageBreak/>
        <w:t xml:space="preserve">которых может производиться исходя из 9-го, 10-го разрядов Тарифной сетки по оплате труда рабочих, </w:t>
      </w:r>
      <w:r w:rsidR="00A23088" w:rsidRPr="00C55A68">
        <w:rPr>
          <w:color w:val="000000" w:themeColor="text1"/>
          <w:sz w:val="28"/>
          <w:szCs w:val="28"/>
        </w:rPr>
        <w:t>устанавливается</w:t>
      </w:r>
      <w:r w:rsidR="004053C0" w:rsidRPr="00C55A68">
        <w:rPr>
          <w:color w:val="000000" w:themeColor="text1"/>
          <w:sz w:val="28"/>
          <w:szCs w:val="28"/>
        </w:rPr>
        <w:t xml:space="preserve"> для Учреждений </w:t>
      </w:r>
      <w:r w:rsidR="00527D91" w:rsidRPr="00C55A68">
        <w:rPr>
          <w:color w:val="000000" w:themeColor="text1"/>
          <w:sz w:val="28"/>
          <w:szCs w:val="28"/>
        </w:rPr>
        <w:t xml:space="preserve">в </w:t>
      </w:r>
      <w:r w:rsidR="004053C0" w:rsidRPr="00C55A68">
        <w:rPr>
          <w:color w:val="000000" w:themeColor="text1"/>
          <w:sz w:val="28"/>
          <w:szCs w:val="28"/>
        </w:rPr>
        <w:t>Городско</w:t>
      </w:r>
      <w:r w:rsidR="00527D91" w:rsidRPr="00C55A68">
        <w:rPr>
          <w:color w:val="000000" w:themeColor="text1"/>
          <w:sz w:val="28"/>
          <w:szCs w:val="28"/>
        </w:rPr>
        <w:t>м округе</w:t>
      </w:r>
      <w:r w:rsidR="004053C0" w:rsidRPr="00C55A68">
        <w:rPr>
          <w:color w:val="000000" w:themeColor="text1"/>
          <w:sz w:val="28"/>
          <w:szCs w:val="28"/>
        </w:rPr>
        <w:t xml:space="preserve"> Шатура</w:t>
      </w:r>
      <w:r w:rsidRPr="00C55A68">
        <w:rPr>
          <w:color w:val="000000" w:themeColor="text1"/>
          <w:sz w:val="28"/>
          <w:szCs w:val="28"/>
        </w:rPr>
        <w:t xml:space="preserve"> в соответствии с приложением </w:t>
      </w:r>
      <w:r w:rsidR="005F1358" w:rsidRPr="00C55A68">
        <w:rPr>
          <w:color w:val="000000" w:themeColor="text1"/>
          <w:sz w:val="28"/>
          <w:szCs w:val="28"/>
        </w:rPr>
        <w:t>6</w:t>
      </w:r>
      <w:r w:rsidR="00751633" w:rsidRPr="00C55A68">
        <w:rPr>
          <w:color w:val="000000" w:themeColor="text1"/>
          <w:sz w:val="28"/>
          <w:szCs w:val="28"/>
        </w:rPr>
        <w:t xml:space="preserve"> к Положению</w:t>
      </w:r>
      <w:r w:rsidRPr="00C55A68">
        <w:rPr>
          <w:color w:val="000000" w:themeColor="text1"/>
          <w:sz w:val="28"/>
          <w:szCs w:val="28"/>
        </w:rPr>
        <w:t>.</w:t>
      </w:r>
    </w:p>
    <w:p w14:paraId="5CD3E182" w14:textId="268C987D" w:rsidR="00320124" w:rsidRPr="00C55A68" w:rsidRDefault="00320124" w:rsidP="006353BB">
      <w:pPr>
        <w:numPr>
          <w:ilvl w:val="1"/>
          <w:numId w:val="33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Р</w:t>
      </w:r>
      <w:r w:rsidR="00B042EE" w:rsidRPr="00C55A68">
        <w:rPr>
          <w:color w:val="000000" w:themeColor="text1"/>
          <w:sz w:val="28"/>
          <w:szCs w:val="28"/>
        </w:rPr>
        <w:t>аботникам У</w:t>
      </w:r>
      <w:r w:rsidRPr="00C55A68">
        <w:rPr>
          <w:color w:val="000000" w:themeColor="text1"/>
          <w:sz w:val="28"/>
          <w:szCs w:val="28"/>
        </w:rPr>
        <w:t>чреждений, имеющим почетное звание (ученую степень) устанавливается повышение должностного оклада (ставки заработной платы) за почетное звание (ученую степень).</w:t>
      </w:r>
    </w:p>
    <w:p w14:paraId="477F313C" w14:textId="02942502" w:rsidR="00320124" w:rsidRPr="00C55A68" w:rsidRDefault="00320124" w:rsidP="006353BB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 xml:space="preserve">Повышение за почетное звание (ученую степень) устанавливается </w:t>
      </w:r>
      <w:r w:rsidRPr="00C55A68">
        <w:rPr>
          <w:color w:val="000000" w:themeColor="text1"/>
          <w:sz w:val="28"/>
          <w:szCs w:val="28"/>
        </w:rPr>
        <w:br/>
        <w:t>к должностному окладу (ставке заработной платы) со дня вступления в силу решения о присвоении (присуждении) почетного звания (</w:t>
      </w:r>
      <w:r w:rsidR="007B4434" w:rsidRPr="00C55A68">
        <w:rPr>
          <w:color w:val="000000" w:themeColor="text1"/>
          <w:sz w:val="28"/>
          <w:szCs w:val="28"/>
        </w:rPr>
        <w:t xml:space="preserve">ученой степени) в соответствии </w:t>
      </w:r>
      <w:r w:rsidRPr="00C55A68">
        <w:rPr>
          <w:color w:val="000000" w:themeColor="text1"/>
          <w:sz w:val="28"/>
          <w:szCs w:val="28"/>
        </w:rPr>
        <w:t>с таблицей 2:</w:t>
      </w:r>
    </w:p>
    <w:p w14:paraId="4B0B5BBD" w14:textId="085C740E" w:rsidR="00320124" w:rsidRPr="00C55A68" w:rsidRDefault="00320124" w:rsidP="004C40CC">
      <w:pPr>
        <w:tabs>
          <w:tab w:val="left" w:pos="993"/>
        </w:tabs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Таблица 2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946"/>
        <w:gridCol w:w="1843"/>
      </w:tblGrid>
      <w:tr w:rsidR="00320124" w:rsidRPr="00C55A68" w14:paraId="527827EB" w14:textId="77777777" w:rsidTr="00683A8E">
        <w:tc>
          <w:tcPr>
            <w:tcW w:w="596" w:type="dxa"/>
            <w:shd w:val="clear" w:color="auto" w:fill="auto"/>
          </w:tcPr>
          <w:p w14:paraId="0DCB325C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№</w:t>
            </w:r>
          </w:p>
          <w:p w14:paraId="4757BEF3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6946" w:type="dxa"/>
            <w:shd w:val="clear" w:color="auto" w:fill="auto"/>
          </w:tcPr>
          <w:p w14:paraId="0C454DB7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bCs/>
                <w:color w:val="000000" w:themeColor="text1"/>
                <w:sz w:val="28"/>
                <w:szCs w:val="28"/>
              </w:rPr>
              <w:t>Основания для повышения</w:t>
            </w:r>
          </w:p>
        </w:tc>
        <w:tc>
          <w:tcPr>
            <w:tcW w:w="1843" w:type="dxa"/>
            <w:shd w:val="clear" w:color="auto" w:fill="auto"/>
          </w:tcPr>
          <w:p w14:paraId="59C32C5D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bCs/>
                <w:color w:val="000000" w:themeColor="text1"/>
                <w:sz w:val="28"/>
                <w:szCs w:val="28"/>
              </w:rPr>
              <w:t>Размер повышения</w:t>
            </w:r>
          </w:p>
          <w:p w14:paraId="2F89BF2F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bCs/>
                <w:color w:val="000000" w:themeColor="text1"/>
                <w:sz w:val="28"/>
                <w:szCs w:val="28"/>
              </w:rPr>
              <w:t>(%)</w:t>
            </w:r>
          </w:p>
        </w:tc>
      </w:tr>
      <w:tr w:rsidR="00320124" w:rsidRPr="00C55A68" w14:paraId="2D6EF02D" w14:textId="77777777" w:rsidTr="00683A8E">
        <w:tc>
          <w:tcPr>
            <w:tcW w:w="596" w:type="dxa"/>
            <w:shd w:val="clear" w:color="auto" w:fill="auto"/>
            <w:vAlign w:val="center"/>
          </w:tcPr>
          <w:p w14:paraId="66A044E6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D80264A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49AC97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320124" w:rsidRPr="00C55A68" w14:paraId="7BC422FD" w14:textId="77777777" w:rsidTr="00683A8E">
        <w:tc>
          <w:tcPr>
            <w:tcW w:w="596" w:type="dxa"/>
            <w:shd w:val="clear" w:color="auto" w:fill="auto"/>
          </w:tcPr>
          <w:p w14:paraId="1400C797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7CF5AC24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Работникам, имеющим спортивные звания, почетные спортивные звания, звания СССР и союзных республик, входивших в состав СССР, Российской Федерации, в наименовании которых имеются следующие словосочетания: «Заслуженный мастер спорта», «Мастер спорта международного класса», «Гроссмейстер»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7D9DB6F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320124" w:rsidRPr="00C55A68" w14:paraId="237D936C" w14:textId="77777777" w:rsidTr="00683A8E">
        <w:tc>
          <w:tcPr>
            <w:tcW w:w="596" w:type="dxa"/>
            <w:shd w:val="clear" w:color="auto" w:fill="auto"/>
          </w:tcPr>
          <w:p w14:paraId="2E7F32E1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60CFBC06" w14:textId="2CB097E3" w:rsidR="00320124" w:rsidRPr="00C55A68" w:rsidRDefault="00611CA6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bCs/>
                <w:color w:val="000000" w:themeColor="text1"/>
                <w:sz w:val="28"/>
                <w:szCs w:val="28"/>
              </w:rPr>
              <w:t>Руководителям и специалистам У</w:t>
            </w:r>
            <w:r w:rsidR="00320124" w:rsidRPr="00C55A68">
              <w:rPr>
                <w:bCs/>
                <w:color w:val="000000" w:themeColor="text1"/>
                <w:sz w:val="28"/>
                <w:szCs w:val="28"/>
              </w:rPr>
              <w:t xml:space="preserve">чреждений, имеющим ученую степень </w:t>
            </w:r>
            <w:r w:rsidR="00251768" w:rsidRPr="00C55A68">
              <w:rPr>
                <w:bCs/>
                <w:color w:val="000000" w:themeColor="text1"/>
                <w:sz w:val="28"/>
                <w:szCs w:val="28"/>
              </w:rPr>
              <w:t>«кандидат</w:t>
            </w:r>
            <w:r w:rsidR="00320124" w:rsidRPr="00C55A68">
              <w:rPr>
                <w:bCs/>
                <w:color w:val="000000" w:themeColor="text1"/>
                <w:sz w:val="28"/>
                <w:szCs w:val="28"/>
              </w:rPr>
              <w:t xml:space="preserve"> наук</w:t>
            </w:r>
            <w:r w:rsidR="00251768" w:rsidRPr="00C55A68">
              <w:rPr>
                <w:bCs/>
                <w:color w:val="000000" w:themeColor="text1"/>
                <w:sz w:val="28"/>
                <w:szCs w:val="28"/>
              </w:rPr>
              <w:t>»</w:t>
            </w:r>
            <w:r w:rsidR="00320124" w:rsidRPr="00C55A68">
              <w:rPr>
                <w:bCs/>
                <w:color w:val="000000" w:themeColor="text1"/>
                <w:sz w:val="28"/>
                <w:szCs w:val="28"/>
              </w:rPr>
              <w:t xml:space="preserve"> и работающим по соответствующему профилю</w:t>
            </w:r>
          </w:p>
        </w:tc>
        <w:tc>
          <w:tcPr>
            <w:tcW w:w="1843" w:type="dxa"/>
            <w:vMerge/>
            <w:shd w:val="clear" w:color="auto" w:fill="auto"/>
          </w:tcPr>
          <w:p w14:paraId="1C6D2DAA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0124" w:rsidRPr="00C55A68" w14:paraId="2EE51AA1" w14:textId="77777777" w:rsidTr="00683A8E">
        <w:tc>
          <w:tcPr>
            <w:tcW w:w="596" w:type="dxa"/>
            <w:shd w:val="clear" w:color="auto" w:fill="auto"/>
          </w:tcPr>
          <w:p w14:paraId="238D66B6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02AA0ABE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Работникам, имеющим почетные звания, почетные спортивные звания, звания СССР и союзных республик, входивших в состав СССР, Российской Федерации, Московской области, в наименовании которых имеется словосочетание: «Заслуженный тренер», «Заслуженный работник физической культуры», «Заслуженный работник образования», «Народный учитель», «Заслуженный преподаватель»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06ADE75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C55A68">
              <w:rPr>
                <w:bCs/>
                <w:color w:val="000000" w:themeColor="text1"/>
                <w:sz w:val="28"/>
                <w:szCs w:val="28"/>
              </w:rPr>
              <w:t>20</w:t>
            </w:r>
          </w:p>
        </w:tc>
      </w:tr>
      <w:tr w:rsidR="00320124" w:rsidRPr="00C55A68" w14:paraId="4C7CFAD3" w14:textId="77777777" w:rsidTr="00683A8E">
        <w:tc>
          <w:tcPr>
            <w:tcW w:w="596" w:type="dxa"/>
            <w:shd w:val="clear" w:color="auto" w:fill="auto"/>
          </w:tcPr>
          <w:p w14:paraId="263B6117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4F087796" w14:textId="4E63AB18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bCs/>
                <w:color w:val="000000" w:themeColor="text1"/>
                <w:sz w:val="28"/>
                <w:szCs w:val="28"/>
              </w:rPr>
              <w:t xml:space="preserve">Руководителям и специалистам </w:t>
            </w:r>
            <w:r w:rsidR="00611CA6" w:rsidRPr="00C55A68">
              <w:rPr>
                <w:bCs/>
                <w:color w:val="000000" w:themeColor="text1"/>
                <w:sz w:val="28"/>
                <w:szCs w:val="28"/>
              </w:rPr>
              <w:t>У</w:t>
            </w:r>
            <w:r w:rsidRPr="00C55A68">
              <w:rPr>
                <w:bCs/>
                <w:color w:val="000000" w:themeColor="text1"/>
                <w:sz w:val="28"/>
                <w:szCs w:val="28"/>
              </w:rPr>
              <w:t>чреждений, имеющим ученую степень доктора наук и работающим по соответствующему профилю</w:t>
            </w:r>
          </w:p>
        </w:tc>
        <w:tc>
          <w:tcPr>
            <w:tcW w:w="1843" w:type="dxa"/>
            <w:vMerge/>
            <w:shd w:val="clear" w:color="auto" w:fill="auto"/>
          </w:tcPr>
          <w:p w14:paraId="12E0933B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</w:tbl>
    <w:p w14:paraId="6F19BACD" w14:textId="69CF7698" w:rsidR="00320124" w:rsidRPr="00C55A68" w:rsidRDefault="00320124" w:rsidP="004C40C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 xml:space="preserve">При наличии у работника </w:t>
      </w:r>
      <w:r w:rsidR="00410159" w:rsidRPr="00C55A68">
        <w:rPr>
          <w:color w:val="000000" w:themeColor="text1"/>
          <w:sz w:val="28"/>
          <w:szCs w:val="28"/>
        </w:rPr>
        <w:t xml:space="preserve">Учреждения </w:t>
      </w:r>
      <w:r w:rsidRPr="00C55A68">
        <w:rPr>
          <w:color w:val="000000" w:themeColor="text1"/>
          <w:sz w:val="28"/>
          <w:szCs w:val="28"/>
        </w:rPr>
        <w:t>нескольких оснований для повышения должностного оклада (ставки заработной платы), указанных в таблице 2, должностной оклад (ставка заработной платы) повышается по одному из оснований по выбору работника</w:t>
      </w:r>
      <w:r w:rsidR="00410159" w:rsidRPr="00C55A68">
        <w:rPr>
          <w:color w:val="000000" w:themeColor="text1"/>
          <w:sz w:val="28"/>
          <w:szCs w:val="28"/>
        </w:rPr>
        <w:t xml:space="preserve"> Учреждения</w:t>
      </w:r>
      <w:r w:rsidRPr="00C55A68">
        <w:rPr>
          <w:color w:val="000000" w:themeColor="text1"/>
          <w:sz w:val="28"/>
          <w:szCs w:val="28"/>
        </w:rPr>
        <w:t>.</w:t>
      </w:r>
    </w:p>
    <w:p w14:paraId="7DE34A4A" w14:textId="2DCBEB4E" w:rsidR="00006087" w:rsidRPr="00C55A68" w:rsidRDefault="00410159" w:rsidP="004C40CC">
      <w:pPr>
        <w:pStyle w:val="af0"/>
        <w:numPr>
          <w:ilvl w:val="1"/>
          <w:numId w:val="19"/>
        </w:numPr>
        <w:tabs>
          <w:tab w:val="left" w:pos="1418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Работникам У</w:t>
      </w:r>
      <w:r w:rsidR="00320124" w:rsidRPr="00C55A68">
        <w:rPr>
          <w:color w:val="000000" w:themeColor="text1"/>
          <w:sz w:val="28"/>
          <w:szCs w:val="28"/>
        </w:rPr>
        <w:t>чреждений к должностному окладу (ставке заработной платы), тарифной ставке рабочих устанавливается повышение в соответствии с таблицей 3:</w:t>
      </w:r>
    </w:p>
    <w:p w14:paraId="3F62CE7B" w14:textId="77777777" w:rsidR="005F1358" w:rsidRPr="00C55A68" w:rsidRDefault="005F1358" w:rsidP="004C40CC">
      <w:pPr>
        <w:tabs>
          <w:tab w:val="left" w:pos="993"/>
        </w:tabs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highlight w:val="green"/>
        </w:rPr>
      </w:pPr>
    </w:p>
    <w:p w14:paraId="4C98293D" w14:textId="77777777" w:rsidR="005F1358" w:rsidRPr="00C55A68" w:rsidRDefault="005F1358" w:rsidP="004C40CC">
      <w:pPr>
        <w:tabs>
          <w:tab w:val="left" w:pos="993"/>
        </w:tabs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highlight w:val="green"/>
        </w:rPr>
      </w:pPr>
    </w:p>
    <w:p w14:paraId="278CB46C" w14:textId="08FCF9CC" w:rsidR="00320124" w:rsidRPr="00C55A68" w:rsidRDefault="00320124" w:rsidP="004C40CC">
      <w:pPr>
        <w:tabs>
          <w:tab w:val="left" w:pos="993"/>
        </w:tabs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lastRenderedPageBreak/>
        <w:t>Таблица 3</w:t>
      </w:r>
    </w:p>
    <w:tbl>
      <w:tblPr>
        <w:tblW w:w="93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7204"/>
        <w:gridCol w:w="1595"/>
      </w:tblGrid>
      <w:tr w:rsidR="00320124" w:rsidRPr="00C55A68" w14:paraId="441D6707" w14:textId="77777777" w:rsidTr="007614C4">
        <w:tc>
          <w:tcPr>
            <w:tcW w:w="594" w:type="dxa"/>
            <w:shd w:val="clear" w:color="auto" w:fill="auto"/>
          </w:tcPr>
          <w:p w14:paraId="5BF25E50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№</w:t>
            </w:r>
          </w:p>
          <w:p w14:paraId="7C18FD0C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7204" w:type="dxa"/>
            <w:shd w:val="clear" w:color="auto" w:fill="auto"/>
          </w:tcPr>
          <w:p w14:paraId="65B0BB54" w14:textId="77777777" w:rsidR="00320124" w:rsidRPr="00C55A68" w:rsidRDefault="00320124" w:rsidP="004C40CC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bCs/>
                <w:color w:val="000000" w:themeColor="text1"/>
                <w:sz w:val="28"/>
                <w:szCs w:val="28"/>
              </w:rPr>
              <w:t>Основания для повышения</w:t>
            </w:r>
          </w:p>
        </w:tc>
        <w:tc>
          <w:tcPr>
            <w:tcW w:w="1595" w:type="dxa"/>
            <w:shd w:val="clear" w:color="auto" w:fill="auto"/>
          </w:tcPr>
          <w:p w14:paraId="480F7D07" w14:textId="77777777" w:rsidR="00320124" w:rsidRPr="00C55A68" w:rsidRDefault="00320124" w:rsidP="004C40CC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bCs/>
                <w:color w:val="000000" w:themeColor="text1"/>
                <w:sz w:val="28"/>
                <w:szCs w:val="28"/>
              </w:rPr>
              <w:t>Размер повышения</w:t>
            </w:r>
          </w:p>
          <w:p w14:paraId="153C4485" w14:textId="77777777" w:rsidR="00320124" w:rsidRPr="00C55A68" w:rsidRDefault="00320124" w:rsidP="004C40CC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bCs/>
                <w:color w:val="000000" w:themeColor="text1"/>
                <w:sz w:val="28"/>
                <w:szCs w:val="28"/>
              </w:rPr>
              <w:t>(%)</w:t>
            </w:r>
          </w:p>
        </w:tc>
      </w:tr>
      <w:tr w:rsidR="00320124" w:rsidRPr="00C55A68" w14:paraId="252D854D" w14:textId="77777777" w:rsidTr="007614C4">
        <w:tc>
          <w:tcPr>
            <w:tcW w:w="594" w:type="dxa"/>
            <w:shd w:val="clear" w:color="auto" w:fill="auto"/>
          </w:tcPr>
          <w:p w14:paraId="370640AD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204" w:type="dxa"/>
            <w:shd w:val="clear" w:color="auto" w:fill="auto"/>
          </w:tcPr>
          <w:p w14:paraId="05EBEB1E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14:paraId="46A78F34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320124" w:rsidRPr="00C55A68" w14:paraId="50EA7698" w14:textId="77777777" w:rsidTr="007614C4">
        <w:tc>
          <w:tcPr>
            <w:tcW w:w="594" w:type="dxa"/>
            <w:shd w:val="clear" w:color="auto" w:fill="auto"/>
          </w:tcPr>
          <w:p w14:paraId="5E5F926B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204" w:type="dxa"/>
            <w:shd w:val="clear" w:color="auto" w:fill="auto"/>
          </w:tcPr>
          <w:p w14:paraId="1380FC99" w14:textId="77777777" w:rsidR="00320124" w:rsidRPr="00C55A68" w:rsidRDefault="00320124" w:rsidP="004C40CC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Работникам, награжденным ведомственными наградами Российской Федерации, в наименовании которых имеются следующие словосочетания: «За заслуги в развитии физической культуры и спорта», «Отличник физической культуры и спорта»</w:t>
            </w:r>
          </w:p>
        </w:tc>
        <w:tc>
          <w:tcPr>
            <w:tcW w:w="1595" w:type="dxa"/>
            <w:shd w:val="clear" w:color="auto" w:fill="auto"/>
          </w:tcPr>
          <w:p w14:paraId="5667385F" w14:textId="77777777" w:rsidR="00320124" w:rsidRPr="00C55A68" w:rsidRDefault="00320124" w:rsidP="004C40CC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320124" w:rsidRPr="00C55A68" w14:paraId="437B26EA" w14:textId="77777777" w:rsidTr="007614C4">
        <w:tc>
          <w:tcPr>
            <w:tcW w:w="594" w:type="dxa"/>
            <w:shd w:val="clear" w:color="auto" w:fill="auto"/>
          </w:tcPr>
          <w:p w14:paraId="4DD47624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204" w:type="dxa"/>
            <w:shd w:val="clear" w:color="auto" w:fill="auto"/>
          </w:tcPr>
          <w:p w14:paraId="6AC52382" w14:textId="77777777" w:rsidR="00320124" w:rsidRPr="00C55A68" w:rsidRDefault="00320124" w:rsidP="004C40CC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bCs/>
                <w:color w:val="000000" w:themeColor="text1"/>
                <w:sz w:val="28"/>
                <w:szCs w:val="28"/>
              </w:rPr>
              <w:t xml:space="preserve">Работникам учреждений, непосредственно работающим с инвалидами </w:t>
            </w:r>
            <w:r w:rsidRPr="00C55A68">
              <w:rPr>
                <w:color w:val="000000" w:themeColor="text1"/>
                <w:sz w:val="28"/>
                <w:szCs w:val="28"/>
              </w:rPr>
              <w:t>и с лицами с ограниченными возможностями здоровья</w:t>
            </w:r>
          </w:p>
        </w:tc>
        <w:tc>
          <w:tcPr>
            <w:tcW w:w="1595" w:type="dxa"/>
            <w:shd w:val="clear" w:color="auto" w:fill="auto"/>
          </w:tcPr>
          <w:p w14:paraId="27F029AA" w14:textId="77777777" w:rsidR="00320124" w:rsidRPr="00C55A68" w:rsidRDefault="00320124" w:rsidP="004C40CC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bCs/>
                <w:color w:val="000000" w:themeColor="text1"/>
                <w:sz w:val="28"/>
                <w:szCs w:val="28"/>
              </w:rPr>
              <w:t>15</w:t>
            </w:r>
          </w:p>
        </w:tc>
      </w:tr>
      <w:tr w:rsidR="00320124" w:rsidRPr="00C55A68" w14:paraId="670C8786" w14:textId="77777777" w:rsidTr="007614C4">
        <w:tc>
          <w:tcPr>
            <w:tcW w:w="594" w:type="dxa"/>
            <w:shd w:val="clear" w:color="auto" w:fill="auto"/>
          </w:tcPr>
          <w:p w14:paraId="6690B5C6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204" w:type="dxa"/>
            <w:shd w:val="clear" w:color="auto" w:fill="auto"/>
          </w:tcPr>
          <w:p w14:paraId="589A53CE" w14:textId="77777777" w:rsidR="00320124" w:rsidRPr="00C55A68" w:rsidRDefault="00320124" w:rsidP="004C40CC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bCs/>
                <w:color w:val="000000" w:themeColor="text1"/>
                <w:sz w:val="28"/>
                <w:szCs w:val="28"/>
              </w:rPr>
              <w:t>Директорам, заместителям директоров, заведующим отделениями по видам спорта, тренерам-преподавателям (включая старших), инструкторам-методистам (включая старших), работающим в спортивных школах олимпийского резерва, а также тренерам-преподавателям (включая старших), работающим со спортсменами (занимающимися), зачисленными на этапы совершенствования спортивного мастерства и высшего спортивного мастерства в спортивных школах</w:t>
            </w:r>
          </w:p>
        </w:tc>
        <w:tc>
          <w:tcPr>
            <w:tcW w:w="1595" w:type="dxa"/>
            <w:shd w:val="clear" w:color="auto" w:fill="auto"/>
          </w:tcPr>
          <w:p w14:paraId="338DEEBD" w14:textId="77777777" w:rsidR="00320124" w:rsidRPr="00C55A68" w:rsidRDefault="00320124" w:rsidP="004C40CC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bCs/>
                <w:color w:val="000000" w:themeColor="text1"/>
                <w:sz w:val="28"/>
                <w:szCs w:val="28"/>
              </w:rPr>
              <w:t>15</w:t>
            </w:r>
          </w:p>
        </w:tc>
      </w:tr>
      <w:tr w:rsidR="00320124" w:rsidRPr="00C55A68" w14:paraId="14D79C5D" w14:textId="77777777" w:rsidTr="007614C4">
        <w:tc>
          <w:tcPr>
            <w:tcW w:w="594" w:type="dxa"/>
            <w:shd w:val="clear" w:color="auto" w:fill="auto"/>
          </w:tcPr>
          <w:p w14:paraId="66B808BA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204" w:type="dxa"/>
            <w:shd w:val="clear" w:color="auto" w:fill="auto"/>
          </w:tcPr>
          <w:p w14:paraId="3D33BABC" w14:textId="77777777" w:rsidR="00320124" w:rsidRPr="00C55A68" w:rsidRDefault="00320124" w:rsidP="004C40CC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bCs/>
                <w:color w:val="000000" w:themeColor="text1"/>
                <w:sz w:val="28"/>
                <w:szCs w:val="28"/>
              </w:rPr>
              <w:t>Работникам учреждений, расположенных в закрытых административно-территориальных образованиях</w:t>
            </w:r>
            <w:r w:rsidRPr="00C55A68">
              <w:rPr>
                <w:bCs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1595" w:type="dxa"/>
            <w:shd w:val="clear" w:color="auto" w:fill="auto"/>
          </w:tcPr>
          <w:p w14:paraId="048F9F1C" w14:textId="77777777" w:rsidR="00320124" w:rsidRPr="00C55A68" w:rsidRDefault="00320124" w:rsidP="004C40CC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bCs/>
                <w:color w:val="000000" w:themeColor="text1"/>
                <w:sz w:val="28"/>
                <w:szCs w:val="28"/>
              </w:rPr>
              <w:t>20</w:t>
            </w:r>
          </w:p>
        </w:tc>
      </w:tr>
      <w:tr w:rsidR="00320124" w:rsidRPr="00C55A68" w14:paraId="21F5CFB5" w14:textId="77777777" w:rsidTr="007614C4">
        <w:tc>
          <w:tcPr>
            <w:tcW w:w="594" w:type="dxa"/>
            <w:shd w:val="clear" w:color="auto" w:fill="auto"/>
          </w:tcPr>
          <w:p w14:paraId="2E964F30" w14:textId="77777777" w:rsidR="00320124" w:rsidRPr="00C55A68" w:rsidRDefault="00320124" w:rsidP="004C40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204" w:type="dxa"/>
            <w:shd w:val="clear" w:color="auto" w:fill="auto"/>
          </w:tcPr>
          <w:p w14:paraId="5768AF24" w14:textId="77777777" w:rsidR="00320124" w:rsidRPr="00C55A68" w:rsidRDefault="00320124" w:rsidP="004C40CC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color w:val="000000" w:themeColor="text1"/>
                <w:sz w:val="28"/>
                <w:szCs w:val="28"/>
              </w:rPr>
              <w:t xml:space="preserve">Руководителям и специалистам, работающим в сельской местности </w:t>
            </w:r>
          </w:p>
        </w:tc>
        <w:tc>
          <w:tcPr>
            <w:tcW w:w="1595" w:type="dxa"/>
            <w:shd w:val="clear" w:color="auto" w:fill="auto"/>
          </w:tcPr>
          <w:p w14:paraId="6613D596" w14:textId="77777777" w:rsidR="00320124" w:rsidRPr="00C55A68" w:rsidRDefault="00320124" w:rsidP="004C40CC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bCs/>
                <w:color w:val="000000" w:themeColor="text1"/>
                <w:sz w:val="28"/>
                <w:szCs w:val="28"/>
              </w:rPr>
              <w:t>25</w:t>
            </w:r>
          </w:p>
        </w:tc>
      </w:tr>
    </w:tbl>
    <w:p w14:paraId="7ADC471F" w14:textId="77777777" w:rsidR="00320124" w:rsidRPr="00C55A68" w:rsidRDefault="00320124" w:rsidP="001418D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При расчете должностных окладов (ставок заработной платы), тарифных ставок рабочих в соответствии с таблицей 3 размеры повышения суммируются.</w:t>
      </w:r>
    </w:p>
    <w:p w14:paraId="73292754" w14:textId="722AED36" w:rsidR="007614C4" w:rsidRPr="00C55A68" w:rsidRDefault="00320124" w:rsidP="001418D6">
      <w:pPr>
        <w:pStyle w:val="af0"/>
        <w:numPr>
          <w:ilvl w:val="1"/>
          <w:numId w:val="19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Изменение должностных окладов (ст</w:t>
      </w:r>
      <w:r w:rsidR="007614C4" w:rsidRPr="00C55A68">
        <w:rPr>
          <w:color w:val="000000" w:themeColor="text1"/>
          <w:sz w:val="28"/>
          <w:szCs w:val="28"/>
        </w:rPr>
        <w:t xml:space="preserve">авок заработной платы) в связи </w:t>
      </w:r>
      <w:r w:rsidRPr="00C55A68">
        <w:rPr>
          <w:color w:val="000000" w:themeColor="text1"/>
          <w:sz w:val="28"/>
          <w:szCs w:val="28"/>
        </w:rPr>
        <w:t xml:space="preserve">с присвоением квалификационной категории, почетного звания, присуждением ученой степени производится в соответствии с </w:t>
      </w:r>
      <w:r w:rsidR="008C39EE" w:rsidRPr="00C55A68">
        <w:rPr>
          <w:color w:val="000000" w:themeColor="text1"/>
          <w:sz w:val="28"/>
          <w:szCs w:val="28"/>
        </w:rPr>
        <w:t xml:space="preserve">решением руководителя </w:t>
      </w:r>
      <w:r w:rsidR="00E30708" w:rsidRPr="00C55A68">
        <w:rPr>
          <w:color w:val="000000" w:themeColor="text1"/>
          <w:sz w:val="28"/>
          <w:szCs w:val="28"/>
        </w:rPr>
        <w:t>Учреждения или</w:t>
      </w:r>
      <w:r w:rsidR="008C39EE" w:rsidRPr="00C55A68">
        <w:rPr>
          <w:color w:val="000000" w:themeColor="text1"/>
          <w:sz w:val="28"/>
          <w:szCs w:val="28"/>
        </w:rPr>
        <w:t xml:space="preserve"> уполномоченного им лица со дня наступления основания для установления повышения.</w:t>
      </w:r>
    </w:p>
    <w:p w14:paraId="202D8DED" w14:textId="05D0649E" w:rsidR="00320124" w:rsidRPr="00C55A68" w:rsidRDefault="00320124" w:rsidP="001418D6">
      <w:pPr>
        <w:pStyle w:val="af0"/>
        <w:numPr>
          <w:ilvl w:val="1"/>
          <w:numId w:val="19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Разм</w:t>
      </w:r>
      <w:r w:rsidR="00F14064" w:rsidRPr="00C55A68">
        <w:rPr>
          <w:color w:val="000000" w:themeColor="text1"/>
          <w:sz w:val="28"/>
          <w:szCs w:val="28"/>
        </w:rPr>
        <w:t>еры доплат и выплат работникам У</w:t>
      </w:r>
      <w:r w:rsidRPr="00C55A68">
        <w:rPr>
          <w:color w:val="000000" w:themeColor="text1"/>
          <w:sz w:val="28"/>
          <w:szCs w:val="28"/>
        </w:rPr>
        <w:t xml:space="preserve">чреждений, предусмотренные разделами </w:t>
      </w:r>
      <w:r w:rsidR="00F14064" w:rsidRPr="00C55A68">
        <w:rPr>
          <w:color w:val="000000" w:themeColor="text1"/>
          <w:sz w:val="28"/>
          <w:szCs w:val="28"/>
        </w:rPr>
        <w:t>4</w:t>
      </w:r>
      <w:r w:rsidRPr="00C55A68">
        <w:rPr>
          <w:color w:val="000000" w:themeColor="text1"/>
          <w:sz w:val="28"/>
          <w:szCs w:val="28"/>
        </w:rPr>
        <w:t xml:space="preserve"> и </w:t>
      </w:r>
      <w:r w:rsidR="00F14064" w:rsidRPr="00C55A68">
        <w:rPr>
          <w:color w:val="000000" w:themeColor="text1"/>
          <w:sz w:val="28"/>
          <w:szCs w:val="28"/>
        </w:rPr>
        <w:t>5</w:t>
      </w:r>
      <w:r w:rsidRPr="00C55A68">
        <w:rPr>
          <w:color w:val="000000" w:themeColor="text1"/>
          <w:sz w:val="28"/>
          <w:szCs w:val="28"/>
        </w:rPr>
        <w:t xml:space="preserve"> Положения и устанавливаемые в процентах к должностным окладам (ставкам заработной платы) и тарифным ставкам, определяются</w:t>
      </w:r>
      <w:r w:rsidR="00F14064" w:rsidRPr="00C55A68">
        <w:rPr>
          <w:color w:val="000000" w:themeColor="text1"/>
          <w:sz w:val="28"/>
          <w:szCs w:val="28"/>
        </w:rPr>
        <w:t xml:space="preserve"> исходя </w:t>
      </w:r>
      <w:r w:rsidRPr="00C55A68">
        <w:rPr>
          <w:color w:val="000000" w:themeColor="text1"/>
          <w:sz w:val="28"/>
          <w:szCs w:val="28"/>
        </w:rPr>
        <w:t>из должностного оклада (ставки заработной платы), тарифной ставки с учетом повышений, предусмотренных настоящим разделом.</w:t>
      </w:r>
    </w:p>
    <w:p w14:paraId="786314EB" w14:textId="77777777" w:rsidR="003672F5" w:rsidRPr="00C55A68" w:rsidRDefault="003672F5" w:rsidP="004C40CC">
      <w:pPr>
        <w:pStyle w:val="af0"/>
        <w:tabs>
          <w:tab w:val="left" w:pos="1418"/>
        </w:tabs>
        <w:autoSpaceDE w:val="0"/>
        <w:autoSpaceDN w:val="0"/>
        <w:adjustRightInd w:val="0"/>
        <w:ind w:left="567"/>
        <w:jc w:val="both"/>
        <w:rPr>
          <w:color w:val="000000" w:themeColor="text1"/>
          <w:sz w:val="28"/>
          <w:szCs w:val="28"/>
          <w:highlight w:val="green"/>
        </w:rPr>
      </w:pPr>
    </w:p>
    <w:p w14:paraId="0EAA899A" w14:textId="45087E6B" w:rsidR="00320124" w:rsidRPr="00C55A68" w:rsidRDefault="00320124" w:rsidP="004C40CC">
      <w:pPr>
        <w:pStyle w:val="af0"/>
        <w:widowControl w:val="0"/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0" w:firstLine="567"/>
        <w:jc w:val="center"/>
        <w:outlineLvl w:val="1"/>
        <w:rPr>
          <w:color w:val="000000" w:themeColor="text1"/>
          <w:sz w:val="28"/>
          <w:szCs w:val="28"/>
        </w:rPr>
      </w:pPr>
      <w:bookmarkStart w:id="4" w:name="Par99"/>
      <w:bookmarkStart w:id="5" w:name="sub_1400"/>
      <w:bookmarkEnd w:id="4"/>
      <w:r w:rsidRPr="00C55A68">
        <w:rPr>
          <w:color w:val="000000" w:themeColor="text1"/>
          <w:sz w:val="28"/>
          <w:szCs w:val="28"/>
        </w:rPr>
        <w:t>Особенности оплаты труда педагогических работников</w:t>
      </w:r>
    </w:p>
    <w:p w14:paraId="4E6F46D5" w14:textId="77777777" w:rsidR="00296816" w:rsidRPr="00C55A68" w:rsidRDefault="00296816" w:rsidP="004C40CC">
      <w:pPr>
        <w:pStyle w:val="af0"/>
        <w:widowControl w:val="0"/>
        <w:autoSpaceDE w:val="0"/>
        <w:autoSpaceDN w:val="0"/>
        <w:adjustRightInd w:val="0"/>
        <w:spacing w:before="240" w:after="240"/>
        <w:ind w:left="567"/>
        <w:outlineLvl w:val="1"/>
        <w:rPr>
          <w:color w:val="000000" w:themeColor="text1"/>
          <w:sz w:val="28"/>
          <w:szCs w:val="28"/>
        </w:rPr>
      </w:pPr>
    </w:p>
    <w:p w14:paraId="3F6D9DE1" w14:textId="11DF914C" w:rsidR="00320124" w:rsidRPr="00C55A68" w:rsidRDefault="00A41C02" w:rsidP="001418D6">
      <w:pPr>
        <w:pStyle w:val="af0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Оплата труда тренеров</w:t>
      </w:r>
      <w:r w:rsidR="00320124" w:rsidRPr="00C55A68">
        <w:rPr>
          <w:color w:val="000000" w:themeColor="text1"/>
          <w:sz w:val="28"/>
          <w:szCs w:val="28"/>
        </w:rPr>
        <w:t>-п</w:t>
      </w:r>
      <w:r w:rsidRPr="00C55A68">
        <w:rPr>
          <w:color w:val="000000" w:themeColor="text1"/>
          <w:sz w:val="28"/>
          <w:szCs w:val="28"/>
        </w:rPr>
        <w:t>реподавателей</w:t>
      </w:r>
      <w:r w:rsidR="00320124" w:rsidRPr="00C55A68">
        <w:rPr>
          <w:color w:val="000000" w:themeColor="text1"/>
          <w:sz w:val="28"/>
          <w:szCs w:val="28"/>
        </w:rPr>
        <w:t xml:space="preserve"> (в</w:t>
      </w:r>
      <w:r w:rsidR="00A62701" w:rsidRPr="00C55A68">
        <w:rPr>
          <w:color w:val="000000" w:themeColor="text1"/>
          <w:sz w:val="28"/>
          <w:szCs w:val="28"/>
        </w:rPr>
        <w:t>ключая старш</w:t>
      </w:r>
      <w:r w:rsidRPr="00C55A68">
        <w:rPr>
          <w:color w:val="000000" w:themeColor="text1"/>
          <w:sz w:val="28"/>
          <w:szCs w:val="28"/>
        </w:rPr>
        <w:t>их</w:t>
      </w:r>
      <w:r w:rsidR="00A62701" w:rsidRPr="00C55A68">
        <w:rPr>
          <w:color w:val="000000" w:themeColor="text1"/>
          <w:sz w:val="28"/>
          <w:szCs w:val="28"/>
        </w:rPr>
        <w:t xml:space="preserve">), производится </w:t>
      </w:r>
      <w:r w:rsidR="00320124" w:rsidRPr="00C55A68">
        <w:rPr>
          <w:color w:val="000000" w:themeColor="text1"/>
          <w:sz w:val="28"/>
          <w:szCs w:val="28"/>
        </w:rPr>
        <w:t>за фактический объем педагогической нагрузки, утвержд</w:t>
      </w:r>
      <w:r w:rsidR="00A62701" w:rsidRPr="00C55A68">
        <w:rPr>
          <w:color w:val="000000" w:themeColor="text1"/>
          <w:sz w:val="28"/>
          <w:szCs w:val="28"/>
        </w:rPr>
        <w:t xml:space="preserve">енный </w:t>
      </w:r>
      <w:r w:rsidR="00A62701" w:rsidRPr="00C55A68">
        <w:rPr>
          <w:color w:val="000000" w:themeColor="text1"/>
          <w:sz w:val="28"/>
          <w:szCs w:val="28"/>
        </w:rPr>
        <w:lastRenderedPageBreak/>
        <w:t>в тарификационном списке У</w:t>
      </w:r>
      <w:r w:rsidR="00320124" w:rsidRPr="00C55A68">
        <w:rPr>
          <w:color w:val="000000" w:themeColor="text1"/>
          <w:sz w:val="28"/>
          <w:szCs w:val="28"/>
        </w:rPr>
        <w:t>чреждения, с учетом установленной системы нормирования труда:</w:t>
      </w:r>
    </w:p>
    <w:p w14:paraId="6B4E9EC5" w14:textId="77777777" w:rsidR="00320124" w:rsidRPr="00C55A68" w:rsidRDefault="00320124" w:rsidP="0009360B">
      <w:pPr>
        <w:pStyle w:val="af0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исходя из установленной часовой нормы педагогической работы за ставку заработной платы;</w:t>
      </w:r>
    </w:p>
    <w:p w14:paraId="422DEA32" w14:textId="43694BA9" w:rsidR="00320124" w:rsidRPr="00C55A68" w:rsidRDefault="00320124" w:rsidP="0009360B">
      <w:pPr>
        <w:pStyle w:val="af0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исходя из норматива оплаты труда за одног</w:t>
      </w:r>
      <w:r w:rsidR="00CB5144" w:rsidRPr="00C55A68">
        <w:rPr>
          <w:color w:val="000000" w:themeColor="text1"/>
          <w:sz w:val="28"/>
          <w:szCs w:val="28"/>
        </w:rPr>
        <w:t>о</w:t>
      </w:r>
      <w:r w:rsidR="00F46529" w:rsidRPr="00C55A68">
        <w:rPr>
          <w:color w:val="000000" w:themeColor="text1"/>
          <w:sz w:val="28"/>
          <w:szCs w:val="28"/>
        </w:rPr>
        <w:t xml:space="preserve"> спортсмена</w:t>
      </w:r>
      <w:r w:rsidR="00CB5144" w:rsidRPr="00C55A68">
        <w:rPr>
          <w:color w:val="000000" w:themeColor="text1"/>
          <w:sz w:val="28"/>
          <w:szCs w:val="28"/>
        </w:rPr>
        <w:t xml:space="preserve"> </w:t>
      </w:r>
      <w:r w:rsidR="00F46529" w:rsidRPr="00C55A68">
        <w:rPr>
          <w:color w:val="000000" w:themeColor="text1"/>
          <w:sz w:val="28"/>
          <w:szCs w:val="28"/>
        </w:rPr>
        <w:t>(обучающегося)</w:t>
      </w:r>
      <w:r w:rsidR="00CB5144" w:rsidRPr="00C55A68">
        <w:rPr>
          <w:color w:val="000000" w:themeColor="text1"/>
          <w:sz w:val="28"/>
          <w:szCs w:val="28"/>
        </w:rPr>
        <w:t xml:space="preserve"> в соответствии </w:t>
      </w:r>
      <w:r w:rsidR="00A41C02" w:rsidRPr="00C55A68">
        <w:rPr>
          <w:color w:val="000000" w:themeColor="text1"/>
          <w:sz w:val="28"/>
          <w:szCs w:val="28"/>
        </w:rPr>
        <w:t>с приложением 7</w:t>
      </w:r>
      <w:r w:rsidRPr="00C55A68">
        <w:rPr>
          <w:color w:val="000000" w:themeColor="text1"/>
          <w:sz w:val="28"/>
          <w:szCs w:val="28"/>
        </w:rPr>
        <w:t xml:space="preserve"> к Положению.</w:t>
      </w:r>
    </w:p>
    <w:p w14:paraId="7953E49B" w14:textId="0450C4D9" w:rsidR="00B8688D" w:rsidRPr="00C55A68" w:rsidRDefault="00320124" w:rsidP="001418D6">
      <w:pPr>
        <w:pStyle w:val="af0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При привлечении помимо основного тренера-преподавателя (включая старшего) дополнительно тренера-преподавателя и (или) других специалистов в пределах количества часов дополнительных общеобразовательных</w:t>
      </w:r>
      <w:r w:rsidR="002A361B" w:rsidRPr="00C55A68">
        <w:rPr>
          <w:color w:val="000000" w:themeColor="text1"/>
          <w:sz w:val="28"/>
          <w:szCs w:val="28"/>
        </w:rPr>
        <w:t xml:space="preserve"> программ </w:t>
      </w:r>
      <w:r w:rsidRPr="00C55A68">
        <w:rPr>
          <w:color w:val="000000" w:themeColor="text1"/>
          <w:sz w:val="28"/>
          <w:szCs w:val="28"/>
        </w:rPr>
        <w:t xml:space="preserve">в области физической культуры и спорта, оплата труда данным работникам производиться за фактический объем </w:t>
      </w:r>
      <w:r w:rsidR="002A361B" w:rsidRPr="00C55A68">
        <w:rPr>
          <w:color w:val="000000" w:themeColor="text1"/>
          <w:sz w:val="28"/>
          <w:szCs w:val="28"/>
        </w:rPr>
        <w:t xml:space="preserve">педагогической нагрузки исходя </w:t>
      </w:r>
      <w:r w:rsidRPr="00C55A68">
        <w:rPr>
          <w:color w:val="000000" w:themeColor="text1"/>
          <w:sz w:val="28"/>
          <w:szCs w:val="28"/>
        </w:rPr>
        <w:t>из установленной часовой нормы педагогической работы за ставку заработной платы.</w:t>
      </w:r>
    </w:p>
    <w:p w14:paraId="04A0F343" w14:textId="77777777" w:rsidR="006640D3" w:rsidRPr="00C55A68" w:rsidRDefault="00320124" w:rsidP="001418D6">
      <w:pPr>
        <w:pStyle w:val="af0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За педагогическую работу, выполняемую тренером-преподавателем (включая старшего) с его письменного согласия сверх установленной нор</w:t>
      </w:r>
      <w:r w:rsidR="006640D3" w:rsidRPr="00C55A68">
        <w:rPr>
          <w:color w:val="000000" w:themeColor="text1"/>
          <w:sz w:val="28"/>
          <w:szCs w:val="28"/>
        </w:rPr>
        <w:t xml:space="preserve">мы часов </w:t>
      </w:r>
      <w:r w:rsidRPr="00C55A68">
        <w:rPr>
          <w:color w:val="000000" w:themeColor="text1"/>
          <w:sz w:val="28"/>
          <w:szCs w:val="28"/>
        </w:rPr>
        <w:t>за ставку заработной платы либо ниже установленной нормы часов за ставку заработной платы, оплата производится из установленного размера ставки заработной платы пропорционально фактически определенному объему педагогической работы (нагрузки).</w:t>
      </w:r>
    </w:p>
    <w:p w14:paraId="53306D12" w14:textId="77777777" w:rsidR="006640D3" w:rsidRPr="00C55A68" w:rsidRDefault="00320124" w:rsidP="001418D6">
      <w:pPr>
        <w:pStyle w:val="af0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Почасовая оплата труда педагогических работников учреждения применяется при оплате за часы, отработанные в порядке замещения отсутствующих по болезни или другим причинам педагогическ</w:t>
      </w:r>
      <w:r w:rsidR="006640D3" w:rsidRPr="00C55A68">
        <w:rPr>
          <w:color w:val="000000" w:themeColor="text1"/>
          <w:sz w:val="28"/>
          <w:szCs w:val="28"/>
        </w:rPr>
        <w:t xml:space="preserve">их работников, продолжавшегося </w:t>
      </w:r>
      <w:r w:rsidRPr="00C55A68">
        <w:rPr>
          <w:color w:val="000000" w:themeColor="text1"/>
          <w:sz w:val="28"/>
          <w:szCs w:val="28"/>
        </w:rPr>
        <w:t>не свыше двух месяцев.</w:t>
      </w:r>
    </w:p>
    <w:p w14:paraId="7F514DA8" w14:textId="77777777" w:rsidR="005E5CA2" w:rsidRPr="00C55A68" w:rsidRDefault="00320124" w:rsidP="001418D6">
      <w:pPr>
        <w:pStyle w:val="af0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Оплата труда за замещение отсутствующего педагогического работника, если оно осуществлялось свыше двух месяцев, производится со дня начала замещения за все часы фактической педагогичес</w:t>
      </w:r>
      <w:r w:rsidR="006640D3" w:rsidRPr="00C55A68">
        <w:rPr>
          <w:color w:val="000000" w:themeColor="text1"/>
          <w:sz w:val="28"/>
          <w:szCs w:val="28"/>
        </w:rPr>
        <w:t xml:space="preserve">кой работы на общих основаниях </w:t>
      </w:r>
      <w:r w:rsidRPr="00C55A68">
        <w:rPr>
          <w:color w:val="000000" w:themeColor="text1"/>
          <w:sz w:val="28"/>
          <w:szCs w:val="28"/>
        </w:rPr>
        <w:t>с соответствующим увеличением его начальной (месячной) учебной нагрузки путем внесения изменений в тарификационный список.</w:t>
      </w:r>
    </w:p>
    <w:p w14:paraId="1954EBDF" w14:textId="2B2E2239" w:rsidR="00320124" w:rsidRPr="00C55A68" w:rsidRDefault="00320124" w:rsidP="001418D6">
      <w:pPr>
        <w:pStyle w:val="af0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Размер оплаты за один час педагогической работы определяется путем деления установленной месячной ставки заработной платы педагогического работника за установленную норму часов педагогической раб</w:t>
      </w:r>
      <w:r w:rsidR="00A04863" w:rsidRPr="00C55A68">
        <w:rPr>
          <w:color w:val="000000" w:themeColor="text1"/>
          <w:sz w:val="28"/>
          <w:szCs w:val="28"/>
        </w:rPr>
        <w:t xml:space="preserve">оты в неделю </w:t>
      </w:r>
      <w:r w:rsidRPr="00C55A68">
        <w:rPr>
          <w:color w:val="000000" w:themeColor="text1"/>
          <w:sz w:val="28"/>
          <w:szCs w:val="28"/>
        </w:rPr>
        <w:t>на среднемесячное количество рабочих часов.</w:t>
      </w:r>
    </w:p>
    <w:p w14:paraId="68FCF41C" w14:textId="77777777" w:rsidR="001418D6" w:rsidRPr="00C55A68" w:rsidRDefault="001418D6" w:rsidP="004C40CC">
      <w:pPr>
        <w:pStyle w:val="af0"/>
        <w:tabs>
          <w:tab w:val="left" w:pos="1134"/>
        </w:tabs>
        <w:autoSpaceDE w:val="0"/>
        <w:autoSpaceDN w:val="0"/>
        <w:adjustRightInd w:val="0"/>
        <w:ind w:left="567"/>
        <w:jc w:val="both"/>
        <w:rPr>
          <w:color w:val="000000" w:themeColor="text1"/>
          <w:sz w:val="28"/>
          <w:szCs w:val="28"/>
          <w:highlight w:val="green"/>
        </w:rPr>
      </w:pPr>
    </w:p>
    <w:bookmarkEnd w:id="5"/>
    <w:p w14:paraId="69E98188" w14:textId="07F32E4F" w:rsidR="00320124" w:rsidRPr="00C55A68" w:rsidRDefault="00320124" w:rsidP="004C40CC">
      <w:pPr>
        <w:pStyle w:val="af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before="240" w:after="240"/>
        <w:jc w:val="center"/>
        <w:outlineLvl w:val="0"/>
        <w:rPr>
          <w:bCs/>
          <w:color w:val="000000" w:themeColor="text1"/>
          <w:sz w:val="28"/>
          <w:szCs w:val="28"/>
        </w:rPr>
      </w:pPr>
      <w:r w:rsidRPr="00C55A68">
        <w:rPr>
          <w:bCs/>
          <w:color w:val="000000" w:themeColor="text1"/>
          <w:sz w:val="28"/>
          <w:szCs w:val="28"/>
        </w:rPr>
        <w:t>Доплаты работникам учреждений</w:t>
      </w:r>
    </w:p>
    <w:p w14:paraId="370954C5" w14:textId="77777777" w:rsidR="006C1FF2" w:rsidRPr="00C55A68" w:rsidRDefault="006C1FF2" w:rsidP="004C40CC">
      <w:pPr>
        <w:pStyle w:val="af0"/>
        <w:tabs>
          <w:tab w:val="left" w:pos="993"/>
        </w:tabs>
        <w:autoSpaceDE w:val="0"/>
        <w:autoSpaceDN w:val="0"/>
        <w:adjustRightInd w:val="0"/>
        <w:spacing w:before="240" w:after="240"/>
        <w:ind w:left="1069"/>
        <w:outlineLvl w:val="0"/>
        <w:rPr>
          <w:bCs/>
          <w:color w:val="000000" w:themeColor="text1"/>
          <w:sz w:val="28"/>
          <w:szCs w:val="28"/>
        </w:rPr>
      </w:pPr>
    </w:p>
    <w:p w14:paraId="0CA0F005" w14:textId="5DD9CD0C" w:rsidR="006C1FF2" w:rsidRPr="00C55A68" w:rsidRDefault="0059048C" w:rsidP="001418D6">
      <w:pPr>
        <w:pStyle w:val="af0"/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 xml:space="preserve">Работникам, занятым на работах с вредными и (или) опасными </w:t>
      </w:r>
      <w:r w:rsidR="00320124" w:rsidRPr="00C55A68">
        <w:rPr>
          <w:color w:val="000000" w:themeColor="text1"/>
          <w:sz w:val="28"/>
          <w:szCs w:val="28"/>
        </w:rPr>
        <w:t xml:space="preserve">условиями труда, </w:t>
      </w:r>
      <w:r w:rsidRPr="00C55A68">
        <w:rPr>
          <w:color w:val="000000" w:themeColor="text1"/>
          <w:sz w:val="28"/>
          <w:szCs w:val="28"/>
        </w:rPr>
        <w:t xml:space="preserve">устанавливаются доплаты </w:t>
      </w:r>
      <w:r w:rsidR="00320124" w:rsidRPr="00C55A68">
        <w:rPr>
          <w:color w:val="000000" w:themeColor="text1"/>
          <w:sz w:val="28"/>
          <w:szCs w:val="28"/>
        </w:rPr>
        <w:t>по результатам специальной оценки условий труда в размере от 4 до 12 проценто</w:t>
      </w:r>
      <w:r w:rsidRPr="00C55A68">
        <w:rPr>
          <w:color w:val="000000" w:themeColor="text1"/>
          <w:sz w:val="28"/>
          <w:szCs w:val="28"/>
        </w:rPr>
        <w:t>в от должностного оклада (ставкам</w:t>
      </w:r>
      <w:r w:rsidR="00320124" w:rsidRPr="00C55A68">
        <w:rPr>
          <w:color w:val="000000" w:themeColor="text1"/>
          <w:sz w:val="28"/>
          <w:szCs w:val="28"/>
        </w:rPr>
        <w:t xml:space="preserve"> заработной платы), тарифн</w:t>
      </w:r>
      <w:r w:rsidRPr="00C55A68">
        <w:rPr>
          <w:color w:val="000000" w:themeColor="text1"/>
          <w:sz w:val="28"/>
          <w:szCs w:val="28"/>
        </w:rPr>
        <w:t>ым ставкам</w:t>
      </w:r>
      <w:r w:rsidR="00320124" w:rsidRPr="00C55A68">
        <w:rPr>
          <w:color w:val="000000" w:themeColor="text1"/>
          <w:sz w:val="28"/>
          <w:szCs w:val="28"/>
        </w:rPr>
        <w:t>.</w:t>
      </w:r>
    </w:p>
    <w:p w14:paraId="1C1FCB04" w14:textId="72D62A48" w:rsidR="002B5A76" w:rsidRPr="00C55A68" w:rsidRDefault="002B5A76" w:rsidP="002B5A76">
      <w:pPr>
        <w:pStyle w:val="af0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Перечень работ, наименование дол</w:t>
      </w:r>
      <w:r w:rsidR="00B568BB" w:rsidRPr="00C55A68">
        <w:rPr>
          <w:color w:val="000000" w:themeColor="text1"/>
          <w:sz w:val="28"/>
          <w:szCs w:val="28"/>
        </w:rPr>
        <w:t>жностей и профессий работников У</w:t>
      </w:r>
      <w:r w:rsidRPr="00C55A68">
        <w:rPr>
          <w:color w:val="000000" w:themeColor="text1"/>
          <w:sz w:val="28"/>
          <w:szCs w:val="28"/>
        </w:rPr>
        <w:t>чреждения, занятых на работах с вредными и (или) опасными условиями труда, конкретные размеры доп</w:t>
      </w:r>
      <w:r w:rsidR="00B568BB" w:rsidRPr="00C55A68">
        <w:rPr>
          <w:color w:val="000000" w:themeColor="text1"/>
          <w:sz w:val="28"/>
          <w:szCs w:val="28"/>
        </w:rPr>
        <w:t>лат утверждается руководителем У</w:t>
      </w:r>
      <w:r w:rsidRPr="00C55A68">
        <w:rPr>
          <w:color w:val="000000" w:themeColor="text1"/>
          <w:sz w:val="28"/>
          <w:szCs w:val="28"/>
        </w:rPr>
        <w:t>чреждения с учетом мнения представительного органа работников или устанавливается коллективным договором.</w:t>
      </w:r>
    </w:p>
    <w:p w14:paraId="369A61E6" w14:textId="285E7A49" w:rsidR="006C1FF2" w:rsidRPr="00C55A68" w:rsidRDefault="00B568BB" w:rsidP="001418D6">
      <w:pPr>
        <w:pStyle w:val="af0"/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Работникам У</w:t>
      </w:r>
      <w:r w:rsidR="00320124" w:rsidRPr="00C55A68">
        <w:rPr>
          <w:color w:val="000000" w:themeColor="text1"/>
          <w:sz w:val="28"/>
          <w:szCs w:val="28"/>
        </w:rPr>
        <w:t xml:space="preserve">чреждений устанавливается доплата в размере </w:t>
      </w:r>
      <w:r w:rsidR="00320124" w:rsidRPr="00C55A68">
        <w:rPr>
          <w:color w:val="000000" w:themeColor="text1"/>
          <w:sz w:val="28"/>
          <w:szCs w:val="28"/>
          <w:shd w:val="clear" w:color="auto" w:fill="FFFFFF"/>
        </w:rPr>
        <w:t>35</w:t>
      </w:r>
      <w:r w:rsidR="00320124" w:rsidRPr="00C55A68">
        <w:rPr>
          <w:color w:val="000000" w:themeColor="text1"/>
          <w:sz w:val="28"/>
          <w:szCs w:val="28"/>
        </w:rPr>
        <w:t xml:space="preserve"> </w:t>
      </w:r>
      <w:r w:rsidR="00320124" w:rsidRPr="00C55A68">
        <w:rPr>
          <w:color w:val="000000" w:themeColor="text1"/>
          <w:sz w:val="28"/>
          <w:szCs w:val="28"/>
        </w:rPr>
        <w:lastRenderedPageBreak/>
        <w:t>процентов часовой тарифной ставки, за час работы в ночное время.</w:t>
      </w:r>
    </w:p>
    <w:p w14:paraId="4DE641FE" w14:textId="53363203" w:rsidR="00320124" w:rsidRPr="00C55A68" w:rsidRDefault="00A82728" w:rsidP="001418D6">
      <w:pPr>
        <w:pStyle w:val="af0"/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Работникам У</w:t>
      </w:r>
      <w:r w:rsidR="00320124" w:rsidRPr="00C55A68">
        <w:rPr>
          <w:color w:val="000000" w:themeColor="text1"/>
          <w:sz w:val="28"/>
          <w:szCs w:val="28"/>
        </w:rPr>
        <w:t>чреждений устанавлив</w:t>
      </w:r>
      <w:r w:rsidR="006C1FF2" w:rsidRPr="00C55A68">
        <w:rPr>
          <w:color w:val="000000" w:themeColor="text1"/>
          <w:sz w:val="28"/>
          <w:szCs w:val="28"/>
        </w:rPr>
        <w:t xml:space="preserve">ается доплата за осуществление </w:t>
      </w:r>
      <w:r w:rsidR="00320124" w:rsidRPr="00C55A68">
        <w:rPr>
          <w:color w:val="000000" w:themeColor="text1"/>
          <w:sz w:val="28"/>
          <w:szCs w:val="28"/>
        </w:rPr>
        <w:t>в рамках реализации дополнительных общеобразовательных программ в области физической культуры и спорта работы с инвалидами и с лицами с ограниченными возможностями здоровья в следующих размерах:</w:t>
      </w:r>
    </w:p>
    <w:p w14:paraId="157E7AAD" w14:textId="77777777" w:rsidR="00320124" w:rsidRPr="00C55A68" w:rsidRDefault="00320124" w:rsidP="001418D6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тренерам-преподавателям (включая старших) – 5 процентов должностного оклада (ставки заработной платы) за каждого занимающегося в группе;</w:t>
      </w:r>
    </w:p>
    <w:p w14:paraId="30350AAD" w14:textId="77777777" w:rsidR="00320124" w:rsidRPr="00C55A68" w:rsidRDefault="00320124" w:rsidP="001418D6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инструкторам-методистам (включая старших) – 15 процентов должностного оклада (ставки заработной платы) за каждую группу;</w:t>
      </w:r>
    </w:p>
    <w:p w14:paraId="7DE761CA" w14:textId="3B2E67EE" w:rsidR="00320124" w:rsidRPr="00C55A68" w:rsidRDefault="00320124" w:rsidP="001418D6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 xml:space="preserve">руководителю учреждения – до 50 процентов должностного оклада </w:t>
      </w:r>
      <w:r w:rsidRPr="00C55A68">
        <w:rPr>
          <w:color w:val="000000" w:themeColor="text1"/>
          <w:sz w:val="28"/>
          <w:szCs w:val="28"/>
        </w:rPr>
        <w:br/>
        <w:t xml:space="preserve">при наличии в </w:t>
      </w:r>
      <w:r w:rsidR="00F40156" w:rsidRPr="00C55A68">
        <w:rPr>
          <w:color w:val="000000" w:themeColor="text1"/>
          <w:sz w:val="28"/>
          <w:szCs w:val="28"/>
        </w:rPr>
        <w:t>У</w:t>
      </w:r>
      <w:r w:rsidRPr="00C55A68">
        <w:rPr>
          <w:color w:val="000000" w:themeColor="text1"/>
          <w:sz w:val="28"/>
          <w:szCs w:val="28"/>
        </w:rPr>
        <w:t>чреждении не менее трех групп по адаптивным видам спорта;</w:t>
      </w:r>
    </w:p>
    <w:p w14:paraId="58906594" w14:textId="77777777" w:rsidR="00321D01" w:rsidRPr="00C55A68" w:rsidRDefault="00320124" w:rsidP="001418D6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 xml:space="preserve">иным работникам, обеспечивающим учебно-тренировочный процесс, </w:t>
      </w:r>
      <w:r w:rsidRPr="00C55A68">
        <w:rPr>
          <w:color w:val="000000" w:themeColor="text1"/>
          <w:sz w:val="28"/>
          <w:szCs w:val="28"/>
          <w:highlight w:val="green"/>
        </w:rPr>
        <w:br/>
      </w:r>
      <w:r w:rsidRPr="00C55A68">
        <w:rPr>
          <w:color w:val="000000" w:themeColor="text1"/>
          <w:sz w:val="28"/>
          <w:szCs w:val="28"/>
        </w:rPr>
        <w:t xml:space="preserve">при наличии в учреждении не менее трех групп по адаптивным видам спорта – до 50 процентов должностного оклада (ставки заработной платы), тарифной ставки. </w:t>
      </w:r>
    </w:p>
    <w:p w14:paraId="2E114687" w14:textId="778DA2B0" w:rsidR="006E434D" w:rsidRPr="00C55A68" w:rsidRDefault="00320124" w:rsidP="006E434D">
      <w:pPr>
        <w:pStyle w:val="af0"/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Работникам</w:t>
      </w:r>
      <w:r w:rsidR="00952A66" w:rsidRPr="00C55A68">
        <w:rPr>
          <w:color w:val="000000" w:themeColor="text1"/>
          <w:sz w:val="28"/>
          <w:szCs w:val="28"/>
        </w:rPr>
        <w:t xml:space="preserve"> У</w:t>
      </w:r>
      <w:r w:rsidRPr="00C55A68">
        <w:rPr>
          <w:color w:val="000000" w:themeColor="text1"/>
          <w:sz w:val="28"/>
          <w:szCs w:val="28"/>
        </w:rPr>
        <w:t xml:space="preserve">чреждений устанавливается доплата за обеспечение высококачественного учебно-тренировочного процесса и участие в подготовке высококвалифицированного </w:t>
      </w:r>
      <w:r w:rsidRPr="00C55A68">
        <w:rPr>
          <w:bCs/>
          <w:color w:val="000000" w:themeColor="text1"/>
          <w:sz w:val="28"/>
          <w:szCs w:val="28"/>
        </w:rPr>
        <w:t>спортсмена (</w:t>
      </w:r>
      <w:r w:rsidR="00036743" w:rsidRPr="00C55A68">
        <w:rPr>
          <w:bCs/>
          <w:color w:val="000000" w:themeColor="text1"/>
          <w:sz w:val="28"/>
          <w:szCs w:val="28"/>
        </w:rPr>
        <w:t>обучающегося, показавшего высокие спортивные результаты на официальных спортивных соревнованиях, в соответствии с приложением 8 к Положению при условии непо</w:t>
      </w:r>
      <w:r w:rsidR="00931D72" w:rsidRPr="00C55A68">
        <w:rPr>
          <w:bCs/>
          <w:color w:val="000000" w:themeColor="text1"/>
          <w:sz w:val="28"/>
          <w:szCs w:val="28"/>
        </w:rPr>
        <w:t>средственного участия работника</w:t>
      </w:r>
      <w:r w:rsidR="006E434D" w:rsidRPr="00C55A68">
        <w:rPr>
          <w:bCs/>
          <w:color w:val="000000" w:themeColor="text1"/>
          <w:sz w:val="28"/>
          <w:szCs w:val="28"/>
        </w:rPr>
        <w:t xml:space="preserve"> в обеспечении учебно-тренировочного процесса при подготовке спортсмена (занимающегося) к достижению высокого спортивного результата, включающего в себя:</w:t>
      </w:r>
    </w:p>
    <w:p w14:paraId="6F24B41F" w14:textId="67CB7518" w:rsidR="00320124" w:rsidRPr="00C55A68" w:rsidRDefault="00320124" w:rsidP="009F20C9">
      <w:pPr>
        <w:pStyle w:val="af0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методическое и (или) организационное обеспечение учебно-тренировочных мероприятий и спортивной деятельности;</w:t>
      </w:r>
    </w:p>
    <w:p w14:paraId="6E1F045E" w14:textId="77777777" w:rsidR="00320124" w:rsidRPr="00C55A68" w:rsidRDefault="00320124" w:rsidP="001418D6">
      <w:pPr>
        <w:pStyle w:val="af0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медико-биологическое и (или) психологическое обеспечение;</w:t>
      </w:r>
    </w:p>
    <w:p w14:paraId="36F774C6" w14:textId="77777777" w:rsidR="00320124" w:rsidRPr="00C55A68" w:rsidRDefault="00320124" w:rsidP="001418D6">
      <w:pPr>
        <w:pStyle w:val="af0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обеспечение рационального питания;</w:t>
      </w:r>
    </w:p>
    <w:p w14:paraId="4E4795B0" w14:textId="77777777" w:rsidR="00320124" w:rsidRPr="00C55A68" w:rsidRDefault="00320124" w:rsidP="001418D6">
      <w:pPr>
        <w:pStyle w:val="af0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транспортное обеспечение;</w:t>
      </w:r>
    </w:p>
    <w:p w14:paraId="2B465EE6" w14:textId="77777777" w:rsidR="00320124" w:rsidRPr="00C55A68" w:rsidRDefault="00320124" w:rsidP="001418D6">
      <w:pPr>
        <w:pStyle w:val="af0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финансовое и (или) материально-техническое обеспечение.</w:t>
      </w:r>
    </w:p>
    <w:p w14:paraId="1EB3B95B" w14:textId="12BCD900" w:rsidR="00F62538" w:rsidRPr="00C55A68" w:rsidRDefault="00320124" w:rsidP="001418D6">
      <w:pPr>
        <w:pStyle w:val="af0"/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Тренерам-преподавателям, реализующим дополнительные образовательные программы спортивной подготовки на этапе начальной подготовки и (или) учебно-тренировочном этапе (этапе спортивной специализации), при первичном трудоустройстве по профильной специальности (направлению подготовки) в учреждения в течение первых 4-х лет устанавливается ежемесячная доплата к ставке заработной платы в размере 50 процентов.</w:t>
      </w:r>
    </w:p>
    <w:p w14:paraId="0E610BCB" w14:textId="77777777" w:rsidR="00F62538" w:rsidRPr="00C55A68" w:rsidRDefault="00320124" w:rsidP="001418D6">
      <w:pPr>
        <w:pStyle w:val="af0"/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Тренерам-преподавателям (включая старших), осуществляющим наставничество над тренерами-преподавателями, устанавливается ежемесячная доплата к ставке заработной платы в размере 50 процентов.</w:t>
      </w:r>
    </w:p>
    <w:p w14:paraId="713AF6DB" w14:textId="77777777" w:rsidR="00F62538" w:rsidRPr="00C55A68" w:rsidRDefault="00320124" w:rsidP="001418D6">
      <w:pPr>
        <w:pStyle w:val="af0"/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Педагогическим работникам за использование в работе современных методов и моделей образовательных и инновационных технологий устанавливается ежемесячная доплата к должностному окладу (ставке заработной платы) в размере 25 процентов.</w:t>
      </w:r>
    </w:p>
    <w:p w14:paraId="60628317" w14:textId="28B50213" w:rsidR="00320124" w:rsidRPr="00C55A68" w:rsidRDefault="00320124" w:rsidP="001418D6">
      <w:pPr>
        <w:pStyle w:val="af0"/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lastRenderedPageBreak/>
        <w:t>Порядок и размеры доплат, предусмотренных настоящим раздел</w:t>
      </w:r>
      <w:r w:rsidR="007F433E" w:rsidRPr="00C55A68">
        <w:rPr>
          <w:color w:val="000000" w:themeColor="text1"/>
          <w:sz w:val="28"/>
          <w:szCs w:val="28"/>
        </w:rPr>
        <w:t xml:space="preserve">ом, </w:t>
      </w:r>
      <w:r w:rsidR="004B2412" w:rsidRPr="00C55A68">
        <w:rPr>
          <w:color w:val="000000" w:themeColor="text1"/>
          <w:sz w:val="28"/>
          <w:szCs w:val="28"/>
        </w:rPr>
        <w:t>выплачиваются в пределах фонда оплаты труда и определяются в порядке, установленном локальным нормативным актом Учреждения с учетом мнения представительного органа работников Учреждения</w:t>
      </w:r>
      <w:r w:rsidRPr="00C55A68">
        <w:rPr>
          <w:color w:val="000000" w:themeColor="text1"/>
          <w:sz w:val="28"/>
          <w:szCs w:val="28"/>
        </w:rPr>
        <w:t>.</w:t>
      </w:r>
    </w:p>
    <w:p w14:paraId="72F4209F" w14:textId="77777777" w:rsidR="009F46BA" w:rsidRPr="00C55A68" w:rsidRDefault="009F46BA" w:rsidP="004C40CC">
      <w:pPr>
        <w:pStyle w:val="af0"/>
        <w:widowControl w:val="0"/>
        <w:tabs>
          <w:tab w:val="left" w:pos="1418"/>
        </w:tabs>
        <w:autoSpaceDE w:val="0"/>
        <w:autoSpaceDN w:val="0"/>
        <w:adjustRightInd w:val="0"/>
        <w:ind w:left="567"/>
        <w:jc w:val="both"/>
        <w:rPr>
          <w:color w:val="000000" w:themeColor="text1"/>
          <w:sz w:val="28"/>
          <w:szCs w:val="28"/>
        </w:rPr>
      </w:pPr>
    </w:p>
    <w:p w14:paraId="3E4BE9AD" w14:textId="73BD2AFF" w:rsidR="00320124" w:rsidRPr="00C55A68" w:rsidRDefault="00320124" w:rsidP="004C40CC">
      <w:pPr>
        <w:pStyle w:val="af0"/>
        <w:widowControl w:val="0"/>
        <w:numPr>
          <w:ilvl w:val="0"/>
          <w:numId w:val="19"/>
        </w:numPr>
        <w:tabs>
          <w:tab w:val="left" w:pos="1418"/>
        </w:tabs>
        <w:autoSpaceDE w:val="0"/>
        <w:autoSpaceDN w:val="0"/>
        <w:adjustRightInd w:val="0"/>
        <w:spacing w:before="240" w:after="240"/>
        <w:ind w:left="0" w:firstLine="567"/>
        <w:jc w:val="center"/>
        <w:outlineLvl w:val="1"/>
        <w:rPr>
          <w:color w:val="000000" w:themeColor="text1"/>
          <w:sz w:val="28"/>
          <w:szCs w:val="28"/>
        </w:rPr>
      </w:pPr>
      <w:bookmarkStart w:id="6" w:name="Par155"/>
      <w:bookmarkEnd w:id="6"/>
      <w:r w:rsidRPr="00C55A68">
        <w:rPr>
          <w:color w:val="000000" w:themeColor="text1"/>
          <w:sz w:val="28"/>
          <w:szCs w:val="28"/>
        </w:rPr>
        <w:t>Выплаты стимулирующего характера</w:t>
      </w:r>
    </w:p>
    <w:p w14:paraId="087966DA" w14:textId="77777777" w:rsidR="00266C83" w:rsidRPr="00C55A68" w:rsidRDefault="00266C83" w:rsidP="001418D6">
      <w:pPr>
        <w:pStyle w:val="af0"/>
        <w:widowControl w:val="0"/>
        <w:tabs>
          <w:tab w:val="left" w:pos="1276"/>
        </w:tabs>
        <w:autoSpaceDE w:val="0"/>
        <w:autoSpaceDN w:val="0"/>
        <w:adjustRightInd w:val="0"/>
        <w:spacing w:before="240" w:after="240"/>
        <w:ind w:left="0" w:firstLine="567"/>
        <w:outlineLvl w:val="1"/>
        <w:rPr>
          <w:color w:val="000000" w:themeColor="text1"/>
          <w:sz w:val="28"/>
          <w:szCs w:val="28"/>
          <w:highlight w:val="green"/>
        </w:rPr>
      </w:pPr>
    </w:p>
    <w:p w14:paraId="01506B9E" w14:textId="4D96644A" w:rsidR="00320124" w:rsidRPr="00C55A68" w:rsidRDefault="006D2B49" w:rsidP="001418D6">
      <w:pPr>
        <w:pStyle w:val="af0"/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outlineLvl w:val="1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Работникам У</w:t>
      </w:r>
      <w:r w:rsidR="00320124" w:rsidRPr="00C55A68">
        <w:rPr>
          <w:color w:val="000000" w:themeColor="text1"/>
          <w:sz w:val="28"/>
          <w:szCs w:val="28"/>
        </w:rPr>
        <w:t>чреждений</w:t>
      </w:r>
      <w:r w:rsidR="00F76505" w:rsidRPr="00C55A68">
        <w:rPr>
          <w:color w:val="000000" w:themeColor="text1"/>
          <w:sz w:val="28"/>
          <w:szCs w:val="28"/>
        </w:rPr>
        <w:t>, в пределах установленного фонда оплаты труда Учреждения,</w:t>
      </w:r>
      <w:r w:rsidR="00320124" w:rsidRPr="00C55A68">
        <w:rPr>
          <w:color w:val="000000" w:themeColor="text1"/>
          <w:sz w:val="28"/>
          <w:szCs w:val="28"/>
        </w:rPr>
        <w:t xml:space="preserve"> устанавливаются следующие выплаты стимулирующего характера:</w:t>
      </w:r>
    </w:p>
    <w:p w14:paraId="053D30BE" w14:textId="77777777" w:rsidR="00320124" w:rsidRPr="00C55A68" w:rsidRDefault="00320124" w:rsidP="001418D6">
      <w:pPr>
        <w:pStyle w:val="af0"/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за интенсивность и высокие результаты работы;</w:t>
      </w:r>
    </w:p>
    <w:p w14:paraId="1783A02D" w14:textId="77777777" w:rsidR="00320124" w:rsidRPr="00C55A68" w:rsidRDefault="00320124" w:rsidP="001418D6">
      <w:pPr>
        <w:pStyle w:val="af0"/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за качество выполняемых работ;</w:t>
      </w:r>
    </w:p>
    <w:p w14:paraId="2FA49155" w14:textId="77777777" w:rsidR="00320124" w:rsidRPr="00C55A68" w:rsidRDefault="00320124" w:rsidP="001418D6">
      <w:pPr>
        <w:pStyle w:val="af0"/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премиальные выплаты по итогам работы;</w:t>
      </w:r>
    </w:p>
    <w:p w14:paraId="5768402D" w14:textId="1E13BE6F" w:rsidR="00320124" w:rsidRPr="00C55A68" w:rsidRDefault="006D2B49" w:rsidP="001418D6">
      <w:pPr>
        <w:pStyle w:val="af0"/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за участие работников У</w:t>
      </w:r>
      <w:r w:rsidR="00320124" w:rsidRPr="00C55A68">
        <w:rPr>
          <w:color w:val="000000" w:themeColor="text1"/>
          <w:sz w:val="28"/>
          <w:szCs w:val="28"/>
        </w:rPr>
        <w:t>чреждений в проектной деятельности;</w:t>
      </w:r>
    </w:p>
    <w:p w14:paraId="36B21032" w14:textId="7EC27AFC" w:rsidR="00F65BEB" w:rsidRDefault="00320124" w:rsidP="001418D6">
      <w:pPr>
        <w:pStyle w:val="af0"/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 xml:space="preserve">тренерам-преподавателям, проходившим спортивную подготовку </w:t>
      </w:r>
      <w:r w:rsidRPr="00C55A68">
        <w:rPr>
          <w:color w:val="000000" w:themeColor="text1"/>
          <w:sz w:val="28"/>
          <w:szCs w:val="28"/>
        </w:rPr>
        <w:br/>
      </w:r>
      <w:r w:rsidR="00BB14CD" w:rsidRPr="00C55A68">
        <w:rPr>
          <w:color w:val="000000" w:themeColor="text1"/>
          <w:sz w:val="28"/>
          <w:szCs w:val="28"/>
        </w:rPr>
        <w:t xml:space="preserve">на этапах спортивной подготовки </w:t>
      </w:r>
      <w:r w:rsidRPr="00C55A68">
        <w:rPr>
          <w:color w:val="000000" w:themeColor="text1"/>
          <w:sz w:val="28"/>
          <w:szCs w:val="28"/>
        </w:rPr>
        <w:t>в физкультурно-спортивных о</w:t>
      </w:r>
      <w:r w:rsidR="00BB14CD" w:rsidRPr="00C55A68">
        <w:rPr>
          <w:color w:val="000000" w:themeColor="text1"/>
          <w:sz w:val="28"/>
          <w:szCs w:val="28"/>
        </w:rPr>
        <w:t xml:space="preserve">рганизациях </w:t>
      </w:r>
      <w:r w:rsidR="007A6A69" w:rsidRPr="00C55A68">
        <w:rPr>
          <w:color w:val="000000" w:themeColor="text1"/>
          <w:sz w:val="28"/>
          <w:szCs w:val="28"/>
        </w:rPr>
        <w:t>Городского округа Шатура</w:t>
      </w:r>
      <w:r w:rsidR="00BB14CD" w:rsidRPr="00C55A68">
        <w:rPr>
          <w:color w:val="000000" w:themeColor="text1"/>
          <w:sz w:val="28"/>
          <w:szCs w:val="28"/>
        </w:rPr>
        <w:t xml:space="preserve"> и дальнейшем т</w:t>
      </w:r>
      <w:r w:rsidRPr="00C55A68">
        <w:rPr>
          <w:color w:val="000000" w:themeColor="text1"/>
          <w:sz w:val="28"/>
          <w:szCs w:val="28"/>
        </w:rPr>
        <w:t>рудоустройстве в данные организации.</w:t>
      </w:r>
    </w:p>
    <w:p w14:paraId="01EBC110" w14:textId="4B86116B" w:rsidR="009F20C9" w:rsidRPr="00C55A68" w:rsidRDefault="006414CB" w:rsidP="00337BC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320124" w:rsidRPr="00C55A68">
        <w:rPr>
          <w:color w:val="000000" w:themeColor="text1"/>
          <w:sz w:val="28"/>
          <w:szCs w:val="28"/>
        </w:rPr>
        <w:t xml:space="preserve">Бюджетные ассигнования, на установление выплат стимулирующего характера, предусматриваются </w:t>
      </w:r>
      <w:r w:rsidR="00E729A6" w:rsidRPr="00C55A68">
        <w:rPr>
          <w:color w:val="000000" w:themeColor="text1"/>
          <w:sz w:val="28"/>
          <w:szCs w:val="28"/>
        </w:rPr>
        <w:t xml:space="preserve">Учредителем при их планировании </w:t>
      </w:r>
      <w:r w:rsidR="00320124" w:rsidRPr="00C55A68">
        <w:rPr>
          <w:color w:val="000000" w:themeColor="text1"/>
          <w:sz w:val="28"/>
          <w:szCs w:val="28"/>
        </w:rPr>
        <w:t>в размере от</w:t>
      </w:r>
      <w:r w:rsidR="008C4CA9" w:rsidRPr="00C55A68">
        <w:rPr>
          <w:color w:val="000000" w:themeColor="text1"/>
          <w:sz w:val="28"/>
          <w:szCs w:val="28"/>
        </w:rPr>
        <w:t xml:space="preserve"> 1 до 1</w:t>
      </w:r>
      <w:r w:rsidR="00E729A6" w:rsidRPr="00C55A68">
        <w:rPr>
          <w:color w:val="000000" w:themeColor="text1"/>
          <w:sz w:val="28"/>
          <w:szCs w:val="28"/>
        </w:rPr>
        <w:t>0 процентов фонда оплаты труда У</w:t>
      </w:r>
      <w:r w:rsidR="00320124" w:rsidRPr="00C55A68">
        <w:rPr>
          <w:color w:val="000000" w:themeColor="text1"/>
          <w:sz w:val="28"/>
          <w:szCs w:val="28"/>
        </w:rPr>
        <w:t>чреждения.</w:t>
      </w:r>
    </w:p>
    <w:p w14:paraId="736FB528" w14:textId="239178EA" w:rsidR="009F20C9" w:rsidRPr="00C55A68" w:rsidRDefault="009F20C9" w:rsidP="009F20C9">
      <w:pPr>
        <w:pStyle w:val="af0"/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Порядок определения, условия и размеры выплат стимулирующего характера устанавливаются:</w:t>
      </w:r>
    </w:p>
    <w:p w14:paraId="67B4F114" w14:textId="3BDEB43B" w:rsidR="009F20C9" w:rsidRPr="00C55A68" w:rsidRDefault="009F20C9" w:rsidP="00120117">
      <w:pPr>
        <w:pStyle w:val="af0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Руководителям Учреждений – Учредителем в случае выполнения показателей эффективности и результативности деятельности по количественным и качественным показателям, утвержденным Учредителем, с учетом достижения показателей муниципального задания на оказание муниципальных услуг (выполнения работ)</w:t>
      </w:r>
      <w:r w:rsidR="005F0523" w:rsidRPr="00C55A68">
        <w:rPr>
          <w:color w:val="000000" w:themeColor="text1"/>
          <w:sz w:val="28"/>
          <w:szCs w:val="28"/>
        </w:rPr>
        <w:t>;</w:t>
      </w:r>
    </w:p>
    <w:p w14:paraId="114D3116" w14:textId="3BF10857" w:rsidR="00120117" w:rsidRPr="00C55A68" w:rsidRDefault="00120117" w:rsidP="00120117">
      <w:pPr>
        <w:pStyle w:val="af0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Работникам Учреждения – руководителем Учреждения с учетом результатов труда работников, показателей и критериев оценки эффективности деятельности Учреждения, утверждаемых локальными нормативными актами Учреждения с учетом</w:t>
      </w:r>
      <w:r w:rsidR="00005F41" w:rsidRPr="00C55A68">
        <w:rPr>
          <w:color w:val="000000" w:themeColor="text1"/>
          <w:sz w:val="28"/>
          <w:szCs w:val="28"/>
        </w:rPr>
        <w:t xml:space="preserve"> мнения представительного органа работников или коллективным договором по согласованию с Учредителем.</w:t>
      </w:r>
    </w:p>
    <w:p w14:paraId="78464C7B" w14:textId="1A4C8DD0" w:rsidR="00005F41" w:rsidRPr="00C55A68" w:rsidRDefault="00005F41" w:rsidP="00120117">
      <w:pPr>
        <w:pStyle w:val="af0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Размер выплат стимулирующего характера, выплачиваемых за счет бюдж</w:t>
      </w:r>
      <w:r w:rsidR="008A587B" w:rsidRPr="00C55A68">
        <w:rPr>
          <w:color w:val="000000" w:themeColor="text1"/>
          <w:sz w:val="28"/>
          <w:szCs w:val="28"/>
        </w:rPr>
        <w:t>етных ассигнований, устанавливае</w:t>
      </w:r>
      <w:r w:rsidRPr="00C55A68">
        <w:rPr>
          <w:color w:val="000000" w:themeColor="text1"/>
          <w:sz w:val="28"/>
          <w:szCs w:val="28"/>
        </w:rPr>
        <w:t xml:space="preserve">тся </w:t>
      </w:r>
      <w:r w:rsidR="008A587B" w:rsidRPr="00C55A68">
        <w:rPr>
          <w:color w:val="000000" w:themeColor="text1"/>
          <w:sz w:val="28"/>
          <w:szCs w:val="28"/>
        </w:rPr>
        <w:t>в пределах фонда оплаты труда и с учетом сложившейся экономии.</w:t>
      </w:r>
    </w:p>
    <w:p w14:paraId="6B64E346" w14:textId="77777777" w:rsidR="00F6619E" w:rsidRPr="00C55A68" w:rsidRDefault="00F6619E" w:rsidP="001418D6">
      <w:pPr>
        <w:tabs>
          <w:tab w:val="left" w:pos="1276"/>
        </w:tabs>
        <w:ind w:firstLine="567"/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62F86C36" w14:textId="77777777" w:rsidR="002E0D6E" w:rsidRPr="00C55A68" w:rsidRDefault="002E0D6E" w:rsidP="001418D6">
      <w:pPr>
        <w:tabs>
          <w:tab w:val="left" w:pos="1276"/>
        </w:tabs>
        <w:ind w:firstLine="567"/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4019D6D8" w14:textId="77777777" w:rsidR="00A96536" w:rsidRPr="00C55A68" w:rsidRDefault="00A96536" w:rsidP="004C40CC">
      <w:pPr>
        <w:widowControl w:val="0"/>
        <w:autoSpaceDE w:val="0"/>
        <w:autoSpaceDN w:val="0"/>
        <w:ind w:left="7371" w:right="160"/>
        <w:jc w:val="both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301EF058" w14:textId="77777777" w:rsidR="006078B6" w:rsidRDefault="006078B6" w:rsidP="004C40CC">
      <w:pPr>
        <w:widowControl w:val="0"/>
        <w:autoSpaceDE w:val="0"/>
        <w:autoSpaceDN w:val="0"/>
        <w:ind w:left="7371" w:right="160"/>
        <w:jc w:val="both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2DF72AAC" w14:textId="77777777" w:rsidR="006078B6" w:rsidRDefault="006078B6" w:rsidP="004C40CC">
      <w:pPr>
        <w:widowControl w:val="0"/>
        <w:autoSpaceDE w:val="0"/>
        <w:autoSpaceDN w:val="0"/>
        <w:ind w:left="7371" w:right="160"/>
        <w:jc w:val="both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7E2CE5FE" w14:textId="77777777" w:rsidR="006078B6" w:rsidRDefault="006078B6" w:rsidP="004C40CC">
      <w:pPr>
        <w:widowControl w:val="0"/>
        <w:autoSpaceDE w:val="0"/>
        <w:autoSpaceDN w:val="0"/>
        <w:ind w:left="7371" w:right="160"/>
        <w:jc w:val="both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1B80357D" w14:textId="77777777" w:rsidR="006078B6" w:rsidRDefault="006078B6" w:rsidP="004C40CC">
      <w:pPr>
        <w:widowControl w:val="0"/>
        <w:autoSpaceDE w:val="0"/>
        <w:autoSpaceDN w:val="0"/>
        <w:ind w:left="7371" w:right="160"/>
        <w:jc w:val="both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2090CBC3" w14:textId="77777777" w:rsidR="006078B6" w:rsidRDefault="006078B6" w:rsidP="004C40CC">
      <w:pPr>
        <w:widowControl w:val="0"/>
        <w:autoSpaceDE w:val="0"/>
        <w:autoSpaceDN w:val="0"/>
        <w:ind w:left="7371" w:right="160"/>
        <w:jc w:val="both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3BCBA825" w14:textId="77777777" w:rsidR="002E0D6E" w:rsidRPr="00C55A68" w:rsidRDefault="002E0D6E" w:rsidP="004C40CC">
      <w:pPr>
        <w:widowControl w:val="0"/>
        <w:autoSpaceDE w:val="0"/>
        <w:autoSpaceDN w:val="0"/>
        <w:ind w:left="7371" w:right="160"/>
        <w:jc w:val="both"/>
        <w:outlineLvl w:val="2"/>
        <w:rPr>
          <w:rFonts w:eastAsia="Arial"/>
          <w:bCs/>
          <w:color w:val="000000" w:themeColor="text1"/>
          <w:sz w:val="26"/>
          <w:szCs w:val="26"/>
        </w:rPr>
      </w:pPr>
      <w:r w:rsidRPr="00C55A68">
        <w:rPr>
          <w:rFonts w:eastAsia="Arial"/>
          <w:bCs/>
          <w:color w:val="000000" w:themeColor="text1"/>
          <w:sz w:val="26"/>
          <w:szCs w:val="26"/>
        </w:rPr>
        <w:lastRenderedPageBreak/>
        <w:t>Приложение 1</w:t>
      </w:r>
    </w:p>
    <w:p w14:paraId="0EFE6D49" w14:textId="77777777" w:rsidR="002E0D6E" w:rsidRPr="00C55A68" w:rsidRDefault="002E0D6E" w:rsidP="004C40CC">
      <w:pPr>
        <w:widowControl w:val="0"/>
        <w:autoSpaceDE w:val="0"/>
        <w:autoSpaceDN w:val="0"/>
        <w:ind w:left="7371" w:right="160"/>
        <w:jc w:val="both"/>
        <w:outlineLvl w:val="2"/>
        <w:rPr>
          <w:rFonts w:eastAsia="Arial"/>
          <w:bCs/>
          <w:color w:val="000000" w:themeColor="text1"/>
          <w:sz w:val="26"/>
          <w:szCs w:val="26"/>
        </w:rPr>
      </w:pPr>
      <w:r w:rsidRPr="00C55A68">
        <w:rPr>
          <w:rFonts w:eastAsia="Arial"/>
          <w:bCs/>
          <w:color w:val="000000" w:themeColor="text1"/>
          <w:sz w:val="26"/>
          <w:szCs w:val="26"/>
        </w:rPr>
        <w:t>к Положению</w:t>
      </w:r>
    </w:p>
    <w:p w14:paraId="51B334D4" w14:textId="77777777" w:rsidR="002E0D6E" w:rsidRPr="00C55A68" w:rsidRDefault="002E0D6E" w:rsidP="004C40CC">
      <w:pPr>
        <w:widowControl w:val="0"/>
        <w:autoSpaceDE w:val="0"/>
        <w:autoSpaceDN w:val="0"/>
        <w:jc w:val="both"/>
        <w:rPr>
          <w:rFonts w:eastAsia="Microsoft Sans Serif"/>
          <w:color w:val="000000" w:themeColor="text1"/>
          <w:sz w:val="26"/>
          <w:szCs w:val="26"/>
          <w:highlight w:val="green"/>
        </w:rPr>
      </w:pPr>
    </w:p>
    <w:p w14:paraId="62FE8267" w14:textId="77777777" w:rsidR="002E0D6E" w:rsidRPr="00C55A68" w:rsidRDefault="002E0D6E" w:rsidP="004C40CC">
      <w:pPr>
        <w:widowControl w:val="0"/>
        <w:autoSpaceDE w:val="0"/>
        <w:autoSpaceDN w:val="0"/>
        <w:jc w:val="both"/>
        <w:rPr>
          <w:rFonts w:eastAsia="Microsoft Sans Serif"/>
          <w:color w:val="000000" w:themeColor="text1"/>
          <w:sz w:val="28"/>
          <w:szCs w:val="28"/>
          <w:highlight w:val="green"/>
        </w:rPr>
      </w:pPr>
    </w:p>
    <w:p w14:paraId="58DD9E01" w14:textId="77777777" w:rsidR="002E0D6E" w:rsidRPr="00C55A68" w:rsidRDefault="002E0D6E" w:rsidP="004C40CC">
      <w:pPr>
        <w:widowControl w:val="0"/>
        <w:autoSpaceDE w:val="0"/>
        <w:autoSpaceDN w:val="0"/>
        <w:jc w:val="both"/>
        <w:rPr>
          <w:rFonts w:eastAsia="Microsoft Sans Serif"/>
          <w:color w:val="000000" w:themeColor="text1"/>
          <w:sz w:val="28"/>
          <w:szCs w:val="28"/>
          <w:highlight w:val="green"/>
        </w:rPr>
      </w:pPr>
    </w:p>
    <w:p w14:paraId="49037E7B" w14:textId="77777777" w:rsidR="002E0D6E" w:rsidRPr="00C55A68" w:rsidRDefault="002E0D6E" w:rsidP="004C40CC">
      <w:pPr>
        <w:widowControl w:val="0"/>
        <w:autoSpaceDE w:val="0"/>
        <w:autoSpaceDN w:val="0"/>
        <w:ind w:left="2508" w:right="2524"/>
        <w:jc w:val="center"/>
        <w:outlineLvl w:val="3"/>
        <w:rPr>
          <w:rFonts w:eastAsia="Arial"/>
          <w:bCs/>
          <w:color w:val="000000" w:themeColor="text1"/>
          <w:spacing w:val="9"/>
          <w:sz w:val="28"/>
          <w:szCs w:val="28"/>
        </w:rPr>
      </w:pPr>
      <w:r w:rsidRPr="00C55A68">
        <w:rPr>
          <w:rFonts w:eastAsia="Arial"/>
          <w:bCs/>
          <w:color w:val="000000" w:themeColor="text1"/>
          <w:sz w:val="28"/>
          <w:szCs w:val="28"/>
        </w:rPr>
        <w:t>ДОЛЖНОСТНЫЕ</w:t>
      </w:r>
      <w:r w:rsidRPr="00C55A68">
        <w:rPr>
          <w:rFonts w:eastAsia="Arial"/>
          <w:bCs/>
          <w:color w:val="000000" w:themeColor="text1"/>
          <w:spacing w:val="-3"/>
          <w:sz w:val="28"/>
          <w:szCs w:val="28"/>
        </w:rPr>
        <w:t xml:space="preserve"> </w:t>
      </w:r>
      <w:r w:rsidRPr="00C55A68">
        <w:rPr>
          <w:rFonts w:eastAsia="Arial"/>
          <w:bCs/>
          <w:color w:val="000000" w:themeColor="text1"/>
          <w:sz w:val="28"/>
          <w:szCs w:val="28"/>
        </w:rPr>
        <w:t>ОКЛАДЫ</w:t>
      </w:r>
    </w:p>
    <w:p w14:paraId="261800AA" w14:textId="2E1AB772" w:rsidR="002E0D6E" w:rsidRPr="00C55A68" w:rsidRDefault="007A7BD9" w:rsidP="007A7BD9">
      <w:pPr>
        <w:widowControl w:val="0"/>
        <w:autoSpaceDE w:val="0"/>
        <w:autoSpaceDN w:val="0"/>
        <w:ind w:right="-1" w:firstLine="567"/>
        <w:jc w:val="center"/>
        <w:outlineLvl w:val="3"/>
        <w:rPr>
          <w:rFonts w:eastAsia="Arial"/>
          <w:bCs/>
          <w:color w:val="000000" w:themeColor="text1"/>
          <w:sz w:val="28"/>
          <w:szCs w:val="28"/>
        </w:rPr>
      </w:pPr>
      <w:r w:rsidRPr="00C55A68">
        <w:rPr>
          <w:rFonts w:eastAsia="Arial"/>
          <w:bCs/>
          <w:color w:val="000000" w:themeColor="text1"/>
          <w:sz w:val="28"/>
          <w:szCs w:val="28"/>
        </w:rPr>
        <w:t>р</w:t>
      </w:r>
      <w:r w:rsidR="002E0D6E" w:rsidRPr="00C55A68">
        <w:rPr>
          <w:rFonts w:eastAsia="Arial"/>
          <w:bCs/>
          <w:color w:val="000000" w:themeColor="text1"/>
          <w:sz w:val="28"/>
          <w:szCs w:val="28"/>
        </w:rPr>
        <w:t>уководителей</w:t>
      </w:r>
      <w:r w:rsidRPr="00C55A68">
        <w:rPr>
          <w:rFonts w:eastAsia="Arial"/>
          <w:bCs/>
          <w:color w:val="000000" w:themeColor="text1"/>
          <w:sz w:val="28"/>
          <w:szCs w:val="28"/>
        </w:rPr>
        <w:t xml:space="preserve"> учреждений</w:t>
      </w:r>
      <w:r w:rsidRPr="00C55A68">
        <w:rPr>
          <w:rFonts w:eastAsia="Arial"/>
          <w:bCs/>
          <w:color w:val="000000" w:themeColor="text1"/>
          <w:spacing w:val="2"/>
          <w:sz w:val="28"/>
          <w:szCs w:val="28"/>
        </w:rPr>
        <w:t xml:space="preserve"> </w:t>
      </w:r>
      <w:r w:rsidRPr="00C55A68">
        <w:rPr>
          <w:rFonts w:eastAsia="Arial"/>
          <w:bCs/>
          <w:color w:val="000000" w:themeColor="text1"/>
          <w:sz w:val="28"/>
          <w:szCs w:val="28"/>
        </w:rPr>
        <w:t>Городского округа Шатура, осуществляющих основную образовательную деятельность по дополнительным общеобразовательным программам в области физической культуры и спорта</w:t>
      </w:r>
    </w:p>
    <w:p w14:paraId="01DE3448" w14:textId="77777777" w:rsidR="002E0D6E" w:rsidRPr="00C55A68" w:rsidRDefault="002E0D6E" w:rsidP="004C40CC">
      <w:pPr>
        <w:widowControl w:val="0"/>
        <w:autoSpaceDE w:val="0"/>
        <w:autoSpaceDN w:val="0"/>
        <w:rPr>
          <w:rFonts w:eastAsia="Microsoft Sans Serif"/>
          <w:color w:val="000000" w:themeColor="text1"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232"/>
        <w:gridCol w:w="2552"/>
      </w:tblGrid>
      <w:tr w:rsidR="00544CBE" w:rsidRPr="00C55A68" w14:paraId="4DC32C61" w14:textId="77777777" w:rsidTr="00F816E1">
        <w:tc>
          <w:tcPr>
            <w:tcW w:w="567" w:type="dxa"/>
            <w:shd w:val="clear" w:color="auto" w:fill="auto"/>
          </w:tcPr>
          <w:p w14:paraId="44885C50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№</w:t>
            </w:r>
          </w:p>
          <w:p w14:paraId="3E4A3EB5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п/п</w:t>
            </w:r>
          </w:p>
        </w:tc>
        <w:tc>
          <w:tcPr>
            <w:tcW w:w="6232" w:type="dxa"/>
            <w:shd w:val="clear" w:color="auto" w:fill="auto"/>
          </w:tcPr>
          <w:p w14:paraId="415487D6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Наименование должности и требования</w:t>
            </w:r>
          </w:p>
          <w:p w14:paraId="62EBEDAA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к квалификации</w:t>
            </w:r>
          </w:p>
        </w:tc>
        <w:tc>
          <w:tcPr>
            <w:tcW w:w="2552" w:type="dxa"/>
            <w:shd w:val="clear" w:color="auto" w:fill="auto"/>
          </w:tcPr>
          <w:p w14:paraId="10097332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Должностной оклад</w:t>
            </w:r>
          </w:p>
          <w:p w14:paraId="5594EFDF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(руб.)</w:t>
            </w:r>
          </w:p>
        </w:tc>
      </w:tr>
      <w:tr w:rsidR="00544CBE" w:rsidRPr="00C55A68" w14:paraId="0B9A00C9" w14:textId="77777777" w:rsidTr="00F816E1">
        <w:tc>
          <w:tcPr>
            <w:tcW w:w="567" w:type="dxa"/>
            <w:shd w:val="clear" w:color="auto" w:fill="auto"/>
          </w:tcPr>
          <w:p w14:paraId="538A746E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1</w:t>
            </w:r>
          </w:p>
        </w:tc>
        <w:tc>
          <w:tcPr>
            <w:tcW w:w="6232" w:type="dxa"/>
            <w:shd w:val="clear" w:color="auto" w:fill="auto"/>
          </w:tcPr>
          <w:p w14:paraId="01A18F15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2DFADA6B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3</w:t>
            </w:r>
          </w:p>
        </w:tc>
      </w:tr>
      <w:tr w:rsidR="00544CBE" w:rsidRPr="00C55A68" w14:paraId="3C4CFB70" w14:textId="77777777" w:rsidTr="009E66D1">
        <w:tc>
          <w:tcPr>
            <w:tcW w:w="567" w:type="dxa"/>
            <w:vMerge w:val="restart"/>
            <w:shd w:val="clear" w:color="auto" w:fill="auto"/>
          </w:tcPr>
          <w:p w14:paraId="2E1CC9B1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1</w:t>
            </w:r>
          </w:p>
        </w:tc>
        <w:tc>
          <w:tcPr>
            <w:tcW w:w="8784" w:type="dxa"/>
            <w:gridSpan w:val="2"/>
            <w:shd w:val="clear" w:color="auto" w:fill="auto"/>
          </w:tcPr>
          <w:p w14:paraId="21726302" w14:textId="77777777" w:rsidR="002E0D6E" w:rsidRPr="00C55A68" w:rsidRDefault="002E0D6E" w:rsidP="004C40CC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Директор учреждения:</w:t>
            </w:r>
          </w:p>
        </w:tc>
      </w:tr>
      <w:tr w:rsidR="00544CBE" w:rsidRPr="00C55A68" w14:paraId="60C8892F" w14:textId="77777777" w:rsidTr="00F816E1">
        <w:tc>
          <w:tcPr>
            <w:tcW w:w="567" w:type="dxa"/>
            <w:vMerge/>
            <w:shd w:val="clear" w:color="auto" w:fill="auto"/>
          </w:tcPr>
          <w:p w14:paraId="7056C041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6232" w:type="dxa"/>
            <w:shd w:val="clear" w:color="auto" w:fill="auto"/>
          </w:tcPr>
          <w:p w14:paraId="4B1A6790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both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высшей квалификационной категории</w:t>
            </w:r>
          </w:p>
        </w:tc>
        <w:tc>
          <w:tcPr>
            <w:tcW w:w="2552" w:type="dxa"/>
            <w:shd w:val="clear" w:color="auto" w:fill="auto"/>
          </w:tcPr>
          <w:p w14:paraId="4F03D328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34 923</w:t>
            </w:r>
          </w:p>
        </w:tc>
      </w:tr>
      <w:tr w:rsidR="00544CBE" w:rsidRPr="00C55A68" w14:paraId="36F1B999" w14:textId="77777777" w:rsidTr="00F816E1">
        <w:tc>
          <w:tcPr>
            <w:tcW w:w="567" w:type="dxa"/>
            <w:vMerge/>
            <w:shd w:val="clear" w:color="auto" w:fill="auto"/>
          </w:tcPr>
          <w:p w14:paraId="0843C03F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6232" w:type="dxa"/>
            <w:shd w:val="clear" w:color="auto" w:fill="auto"/>
          </w:tcPr>
          <w:p w14:paraId="2A32E124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both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первой квалификационной категории</w:t>
            </w:r>
          </w:p>
        </w:tc>
        <w:tc>
          <w:tcPr>
            <w:tcW w:w="2552" w:type="dxa"/>
            <w:shd w:val="clear" w:color="auto" w:fill="auto"/>
          </w:tcPr>
          <w:p w14:paraId="7CF3FB04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33 906</w:t>
            </w:r>
          </w:p>
        </w:tc>
      </w:tr>
      <w:tr w:rsidR="00544CBE" w:rsidRPr="00C55A68" w14:paraId="3EC9FED5" w14:textId="77777777" w:rsidTr="00F816E1">
        <w:tc>
          <w:tcPr>
            <w:tcW w:w="567" w:type="dxa"/>
            <w:vMerge/>
            <w:shd w:val="clear" w:color="auto" w:fill="auto"/>
          </w:tcPr>
          <w:p w14:paraId="7269E0D8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6232" w:type="dxa"/>
            <w:shd w:val="clear" w:color="auto" w:fill="auto"/>
          </w:tcPr>
          <w:p w14:paraId="62E3BC7F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both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второй квалификационной категории</w:t>
            </w:r>
          </w:p>
        </w:tc>
        <w:tc>
          <w:tcPr>
            <w:tcW w:w="2552" w:type="dxa"/>
            <w:shd w:val="clear" w:color="auto" w:fill="auto"/>
          </w:tcPr>
          <w:p w14:paraId="55C3420E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32 919</w:t>
            </w:r>
          </w:p>
        </w:tc>
      </w:tr>
      <w:tr w:rsidR="00544CBE" w:rsidRPr="00C55A68" w14:paraId="1DCB2861" w14:textId="77777777" w:rsidTr="00F816E1">
        <w:tc>
          <w:tcPr>
            <w:tcW w:w="567" w:type="dxa"/>
            <w:vMerge/>
            <w:shd w:val="clear" w:color="auto" w:fill="auto"/>
          </w:tcPr>
          <w:p w14:paraId="664212DC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6232" w:type="dxa"/>
            <w:shd w:val="clear" w:color="auto" w:fill="auto"/>
          </w:tcPr>
          <w:p w14:paraId="0FDA67D4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both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без квалификационной категории</w:t>
            </w:r>
          </w:p>
        </w:tc>
        <w:tc>
          <w:tcPr>
            <w:tcW w:w="2552" w:type="dxa"/>
            <w:shd w:val="clear" w:color="auto" w:fill="auto"/>
          </w:tcPr>
          <w:p w14:paraId="48CDE4B1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31 960</w:t>
            </w:r>
          </w:p>
        </w:tc>
      </w:tr>
      <w:tr w:rsidR="00544CBE" w:rsidRPr="00C55A68" w14:paraId="4FC03078" w14:textId="77777777" w:rsidTr="009E66D1">
        <w:tc>
          <w:tcPr>
            <w:tcW w:w="567" w:type="dxa"/>
            <w:vMerge w:val="restart"/>
            <w:shd w:val="clear" w:color="auto" w:fill="auto"/>
          </w:tcPr>
          <w:p w14:paraId="15D8CF0F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</w:t>
            </w:r>
          </w:p>
        </w:tc>
        <w:tc>
          <w:tcPr>
            <w:tcW w:w="8784" w:type="dxa"/>
            <w:gridSpan w:val="2"/>
            <w:shd w:val="clear" w:color="auto" w:fill="auto"/>
          </w:tcPr>
          <w:p w14:paraId="398C204E" w14:textId="673514A1" w:rsidR="002E0D6E" w:rsidRPr="00C55A68" w:rsidRDefault="002E0D6E" w:rsidP="00211BB4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З</w:t>
            </w:r>
            <w:r w:rsidR="00211BB4" w:rsidRPr="00C55A68">
              <w:rPr>
                <w:rFonts w:eastAsia="Microsoft Sans Serif"/>
                <w:color w:val="000000" w:themeColor="text1"/>
              </w:rPr>
              <w:t>аместитель директора учреждения</w:t>
            </w:r>
            <w:r w:rsidRPr="00C55A68">
              <w:rPr>
                <w:rFonts w:eastAsia="Microsoft Sans Serif"/>
                <w:color w:val="000000" w:themeColor="text1"/>
              </w:rPr>
              <w:t>:</w:t>
            </w:r>
          </w:p>
        </w:tc>
      </w:tr>
      <w:tr w:rsidR="00544CBE" w:rsidRPr="00C55A68" w14:paraId="4E15836E" w14:textId="77777777" w:rsidTr="00F816E1">
        <w:tc>
          <w:tcPr>
            <w:tcW w:w="567" w:type="dxa"/>
            <w:vMerge/>
            <w:shd w:val="clear" w:color="auto" w:fill="auto"/>
          </w:tcPr>
          <w:p w14:paraId="1B104729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6232" w:type="dxa"/>
            <w:shd w:val="clear" w:color="auto" w:fill="auto"/>
          </w:tcPr>
          <w:p w14:paraId="5A86A205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both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высшей квалификационной категории</w:t>
            </w:r>
          </w:p>
        </w:tc>
        <w:tc>
          <w:tcPr>
            <w:tcW w:w="2552" w:type="dxa"/>
            <w:shd w:val="clear" w:color="auto" w:fill="auto"/>
          </w:tcPr>
          <w:p w14:paraId="7A028782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31 885</w:t>
            </w:r>
          </w:p>
        </w:tc>
      </w:tr>
      <w:tr w:rsidR="00544CBE" w:rsidRPr="00C55A68" w14:paraId="57E7F9F2" w14:textId="77777777" w:rsidTr="00F816E1">
        <w:tc>
          <w:tcPr>
            <w:tcW w:w="567" w:type="dxa"/>
            <w:vMerge/>
            <w:shd w:val="clear" w:color="auto" w:fill="auto"/>
          </w:tcPr>
          <w:p w14:paraId="2A6000E2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6232" w:type="dxa"/>
            <w:shd w:val="clear" w:color="auto" w:fill="auto"/>
          </w:tcPr>
          <w:p w14:paraId="400EA37C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both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первой квалификационной категории</w:t>
            </w:r>
          </w:p>
        </w:tc>
        <w:tc>
          <w:tcPr>
            <w:tcW w:w="2552" w:type="dxa"/>
            <w:shd w:val="clear" w:color="auto" w:fill="auto"/>
          </w:tcPr>
          <w:p w14:paraId="0CA2AD88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30 957</w:t>
            </w:r>
          </w:p>
        </w:tc>
      </w:tr>
      <w:tr w:rsidR="00544CBE" w:rsidRPr="00C55A68" w14:paraId="3DD0A45B" w14:textId="77777777" w:rsidTr="00F816E1">
        <w:tc>
          <w:tcPr>
            <w:tcW w:w="567" w:type="dxa"/>
            <w:vMerge/>
            <w:shd w:val="clear" w:color="auto" w:fill="auto"/>
          </w:tcPr>
          <w:p w14:paraId="796C93F3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6232" w:type="dxa"/>
            <w:shd w:val="clear" w:color="auto" w:fill="auto"/>
          </w:tcPr>
          <w:p w14:paraId="5574C5B7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both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второй квалификационной категории</w:t>
            </w:r>
          </w:p>
        </w:tc>
        <w:tc>
          <w:tcPr>
            <w:tcW w:w="2552" w:type="dxa"/>
            <w:shd w:val="clear" w:color="auto" w:fill="auto"/>
          </w:tcPr>
          <w:p w14:paraId="7BD1E1CE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30 055</w:t>
            </w:r>
          </w:p>
        </w:tc>
      </w:tr>
      <w:tr w:rsidR="00544CBE" w:rsidRPr="00C55A68" w14:paraId="6301BB39" w14:textId="77777777" w:rsidTr="00F816E1">
        <w:tc>
          <w:tcPr>
            <w:tcW w:w="567" w:type="dxa"/>
            <w:vMerge/>
            <w:shd w:val="clear" w:color="auto" w:fill="auto"/>
          </w:tcPr>
          <w:p w14:paraId="083E0F1A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6232" w:type="dxa"/>
            <w:shd w:val="clear" w:color="auto" w:fill="auto"/>
          </w:tcPr>
          <w:p w14:paraId="4FD61C54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both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без квалификационной категории</w:t>
            </w:r>
          </w:p>
        </w:tc>
        <w:tc>
          <w:tcPr>
            <w:tcW w:w="2552" w:type="dxa"/>
            <w:shd w:val="clear" w:color="auto" w:fill="auto"/>
          </w:tcPr>
          <w:p w14:paraId="6409B215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29 180</w:t>
            </w:r>
          </w:p>
        </w:tc>
      </w:tr>
      <w:tr w:rsidR="00544CBE" w:rsidRPr="00C55A68" w14:paraId="6DC6541E" w14:textId="77777777" w:rsidTr="00F816E1">
        <w:tc>
          <w:tcPr>
            <w:tcW w:w="567" w:type="dxa"/>
            <w:shd w:val="clear" w:color="auto" w:fill="auto"/>
          </w:tcPr>
          <w:p w14:paraId="5478739D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3</w:t>
            </w:r>
          </w:p>
        </w:tc>
        <w:tc>
          <w:tcPr>
            <w:tcW w:w="6232" w:type="dxa"/>
            <w:shd w:val="clear" w:color="auto" w:fill="auto"/>
          </w:tcPr>
          <w:p w14:paraId="2BF83C2E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both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Главный инженер, главный энергетик, главный экономист</w:t>
            </w:r>
          </w:p>
        </w:tc>
        <w:tc>
          <w:tcPr>
            <w:tcW w:w="2552" w:type="dxa"/>
            <w:shd w:val="clear" w:color="auto" w:fill="auto"/>
          </w:tcPr>
          <w:p w14:paraId="6D298AFF" w14:textId="77777777" w:rsidR="002E0D6E" w:rsidRPr="00C55A68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28 800</w:t>
            </w:r>
          </w:p>
        </w:tc>
      </w:tr>
      <w:tr w:rsidR="00544CBE" w:rsidRPr="00C55A68" w14:paraId="67223953" w14:textId="77777777" w:rsidTr="00F816E1">
        <w:tc>
          <w:tcPr>
            <w:tcW w:w="567" w:type="dxa"/>
            <w:shd w:val="clear" w:color="auto" w:fill="auto"/>
          </w:tcPr>
          <w:p w14:paraId="3E8C362E" w14:textId="2D7D0C25" w:rsidR="00544CBE" w:rsidRPr="00C55A68" w:rsidRDefault="00544CBE" w:rsidP="00544CBE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4</w:t>
            </w:r>
          </w:p>
        </w:tc>
        <w:tc>
          <w:tcPr>
            <w:tcW w:w="6232" w:type="dxa"/>
            <w:shd w:val="clear" w:color="auto" w:fill="auto"/>
          </w:tcPr>
          <w:p w14:paraId="2407568F" w14:textId="1196A10C" w:rsidR="00544CBE" w:rsidRPr="00C55A68" w:rsidRDefault="00544CBE" w:rsidP="00544CBE">
            <w:pPr>
              <w:widowControl w:val="0"/>
              <w:autoSpaceDE w:val="0"/>
              <w:autoSpaceDN w:val="0"/>
              <w:jc w:val="both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Главный бухгалтер</w:t>
            </w:r>
          </w:p>
        </w:tc>
        <w:tc>
          <w:tcPr>
            <w:tcW w:w="2552" w:type="dxa"/>
            <w:shd w:val="clear" w:color="auto" w:fill="auto"/>
          </w:tcPr>
          <w:p w14:paraId="4890693E" w14:textId="5AACFCFC" w:rsidR="00544CBE" w:rsidRPr="00C55A68" w:rsidRDefault="00544CBE" w:rsidP="00544CBE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28 800</w:t>
            </w:r>
          </w:p>
        </w:tc>
      </w:tr>
      <w:tr w:rsidR="00544CBE" w:rsidRPr="00C55A68" w14:paraId="2B1767B2" w14:textId="77777777" w:rsidTr="00F816E1">
        <w:tc>
          <w:tcPr>
            <w:tcW w:w="567" w:type="dxa"/>
            <w:shd w:val="clear" w:color="auto" w:fill="auto"/>
          </w:tcPr>
          <w:p w14:paraId="55FC28CB" w14:textId="3147B1FF" w:rsidR="00544CBE" w:rsidRPr="00C55A68" w:rsidRDefault="00544CBE" w:rsidP="00544CBE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5</w:t>
            </w:r>
          </w:p>
        </w:tc>
        <w:tc>
          <w:tcPr>
            <w:tcW w:w="6232" w:type="dxa"/>
            <w:shd w:val="clear" w:color="auto" w:fill="auto"/>
          </w:tcPr>
          <w:p w14:paraId="45B5CAD0" w14:textId="39722F28" w:rsidR="00544CBE" w:rsidRPr="00C55A68" w:rsidRDefault="00544CBE" w:rsidP="00544CBE">
            <w:pPr>
              <w:widowControl w:val="0"/>
              <w:autoSpaceDE w:val="0"/>
              <w:autoSpaceDN w:val="0"/>
              <w:jc w:val="both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Заместитель главного бухгалтера</w:t>
            </w:r>
          </w:p>
        </w:tc>
        <w:tc>
          <w:tcPr>
            <w:tcW w:w="2552" w:type="dxa"/>
            <w:shd w:val="clear" w:color="auto" w:fill="auto"/>
          </w:tcPr>
          <w:p w14:paraId="6A3269F2" w14:textId="6C87E2AD" w:rsidR="00544CBE" w:rsidRPr="00C55A68" w:rsidRDefault="00544CBE" w:rsidP="00544CBE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25 920</w:t>
            </w:r>
          </w:p>
        </w:tc>
      </w:tr>
      <w:tr w:rsidR="00544CBE" w:rsidRPr="00C55A68" w14:paraId="20FCF203" w14:textId="77777777" w:rsidTr="00F816E1">
        <w:trPr>
          <w:trHeight w:val="230"/>
        </w:trPr>
        <w:tc>
          <w:tcPr>
            <w:tcW w:w="567" w:type="dxa"/>
            <w:shd w:val="clear" w:color="auto" w:fill="auto"/>
          </w:tcPr>
          <w:p w14:paraId="4879FAEB" w14:textId="26845336" w:rsidR="00544CBE" w:rsidRPr="00C55A68" w:rsidRDefault="00544CBE" w:rsidP="00544CBE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>
              <w:rPr>
                <w:rFonts w:eastAsia="Microsoft Sans Serif"/>
                <w:color w:val="000000" w:themeColor="text1"/>
              </w:rPr>
              <w:t>6</w:t>
            </w:r>
          </w:p>
        </w:tc>
        <w:tc>
          <w:tcPr>
            <w:tcW w:w="6232" w:type="dxa"/>
            <w:shd w:val="clear" w:color="auto" w:fill="auto"/>
          </w:tcPr>
          <w:p w14:paraId="0A9BE623" w14:textId="471F6CC8" w:rsidR="00544CBE" w:rsidRPr="00C55A68" w:rsidRDefault="00544CBE" w:rsidP="00544CBE">
            <w:pPr>
              <w:widowControl w:val="0"/>
              <w:autoSpaceDE w:val="0"/>
              <w:autoSpaceDN w:val="0"/>
              <w:jc w:val="both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Заведующий отделением (по виду спорта или группе видов спорта)</w:t>
            </w:r>
          </w:p>
        </w:tc>
        <w:tc>
          <w:tcPr>
            <w:tcW w:w="2552" w:type="dxa"/>
            <w:shd w:val="clear" w:color="auto" w:fill="auto"/>
          </w:tcPr>
          <w:p w14:paraId="19D87B3F" w14:textId="6C995F28" w:rsidR="00544CBE" w:rsidRPr="00C55A68" w:rsidRDefault="00544CBE" w:rsidP="00544CBE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27 791</w:t>
            </w:r>
          </w:p>
        </w:tc>
      </w:tr>
      <w:tr w:rsidR="00544CBE" w:rsidRPr="00C55A68" w14:paraId="3B4E6499" w14:textId="77777777" w:rsidTr="00F816E1">
        <w:trPr>
          <w:trHeight w:val="230"/>
        </w:trPr>
        <w:tc>
          <w:tcPr>
            <w:tcW w:w="567" w:type="dxa"/>
            <w:shd w:val="clear" w:color="auto" w:fill="auto"/>
          </w:tcPr>
          <w:p w14:paraId="432B3B16" w14:textId="3D7914B6" w:rsidR="00544CBE" w:rsidRPr="00C55A68" w:rsidRDefault="00544CBE" w:rsidP="00544CBE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>
              <w:rPr>
                <w:rFonts w:eastAsia="Microsoft Sans Serif"/>
                <w:color w:val="000000" w:themeColor="text1"/>
              </w:rPr>
              <w:t>7</w:t>
            </w:r>
          </w:p>
        </w:tc>
        <w:tc>
          <w:tcPr>
            <w:tcW w:w="6232" w:type="dxa"/>
            <w:shd w:val="clear" w:color="auto" w:fill="auto"/>
          </w:tcPr>
          <w:p w14:paraId="6C8680AC" w14:textId="0837A444" w:rsidR="00544CBE" w:rsidRPr="00C55A68" w:rsidRDefault="00544CBE" w:rsidP="00544CBE">
            <w:pPr>
              <w:widowControl w:val="0"/>
              <w:autoSpaceDE w:val="0"/>
              <w:autoSpaceDN w:val="0"/>
              <w:jc w:val="both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Заведующий спортивным сооружением, начальник отдела</w:t>
            </w:r>
          </w:p>
        </w:tc>
        <w:tc>
          <w:tcPr>
            <w:tcW w:w="2552" w:type="dxa"/>
            <w:shd w:val="clear" w:color="auto" w:fill="auto"/>
          </w:tcPr>
          <w:p w14:paraId="7F0343D6" w14:textId="0C6954AB" w:rsidR="00544CBE" w:rsidRPr="00C55A68" w:rsidRDefault="00544CBE" w:rsidP="00544CBE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27 791</w:t>
            </w:r>
          </w:p>
        </w:tc>
      </w:tr>
    </w:tbl>
    <w:p w14:paraId="5E832785" w14:textId="77777777" w:rsidR="002E0D6E" w:rsidRPr="00C55A68" w:rsidRDefault="002E0D6E" w:rsidP="004C40CC">
      <w:pPr>
        <w:widowControl w:val="0"/>
        <w:autoSpaceDE w:val="0"/>
        <w:autoSpaceDN w:val="0"/>
        <w:rPr>
          <w:color w:val="000000" w:themeColor="text1"/>
          <w:sz w:val="26"/>
          <w:szCs w:val="26"/>
          <w:highlight w:val="green"/>
        </w:rPr>
      </w:pPr>
    </w:p>
    <w:p w14:paraId="54EECE3D" w14:textId="77777777" w:rsidR="002E0D6E" w:rsidRPr="00C55A68" w:rsidRDefault="002E0D6E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402C407A" w14:textId="77777777" w:rsidR="002E0D6E" w:rsidRPr="00C55A68" w:rsidRDefault="002E0D6E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7CB26C92" w14:textId="77777777" w:rsidR="002E0D6E" w:rsidRPr="00C55A68" w:rsidRDefault="002E0D6E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63FC1E97" w14:textId="77777777" w:rsidR="002E0D6E" w:rsidRPr="00C55A68" w:rsidRDefault="002E0D6E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5A2E62F1" w14:textId="77777777" w:rsidR="002E0D6E" w:rsidRPr="00C55A68" w:rsidRDefault="002E0D6E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40969A75" w14:textId="77777777" w:rsidR="002E0D6E" w:rsidRPr="00C55A68" w:rsidRDefault="002E0D6E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6CB04B59" w14:textId="77777777" w:rsidR="002E0D6E" w:rsidRPr="00C55A68" w:rsidRDefault="002E0D6E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42479529" w14:textId="77777777" w:rsidR="002E0D6E" w:rsidRPr="00C55A68" w:rsidRDefault="002E0D6E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4F321B3D" w14:textId="77777777" w:rsidR="002E0D6E" w:rsidRPr="00C55A68" w:rsidRDefault="002E0D6E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504BC8BA" w14:textId="77777777" w:rsidR="002E0D6E" w:rsidRPr="00C55A68" w:rsidRDefault="002E0D6E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0660720C" w14:textId="77777777" w:rsidR="002E0D6E" w:rsidRPr="00C55A68" w:rsidRDefault="002E0D6E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3D03EE1B" w14:textId="77777777" w:rsidR="002E0D6E" w:rsidRPr="00C55A68" w:rsidRDefault="002E0D6E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5AD2610B" w14:textId="77777777" w:rsidR="002E0D6E" w:rsidRPr="00C55A68" w:rsidRDefault="002E0D6E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5B26F05D" w14:textId="77777777" w:rsidR="00AD5833" w:rsidRPr="00C55A68" w:rsidRDefault="00AD5833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7FE01438" w14:textId="77777777" w:rsidR="00AD5833" w:rsidRPr="00C55A68" w:rsidRDefault="00AD5833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5274B2E3" w14:textId="77777777" w:rsidR="00AD5833" w:rsidRPr="00C55A68" w:rsidRDefault="00AD5833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25B326F6" w14:textId="77777777" w:rsidR="002E0D6E" w:rsidRPr="00C55A68" w:rsidRDefault="002E0D6E" w:rsidP="004C40CC">
      <w:pPr>
        <w:widowControl w:val="0"/>
        <w:autoSpaceDE w:val="0"/>
        <w:autoSpaceDN w:val="0"/>
        <w:ind w:left="7371" w:right="160"/>
        <w:outlineLvl w:val="2"/>
        <w:rPr>
          <w:rFonts w:eastAsia="Microsoft Sans Serif"/>
          <w:color w:val="000000" w:themeColor="text1"/>
          <w:sz w:val="26"/>
          <w:szCs w:val="26"/>
        </w:rPr>
      </w:pPr>
      <w:r w:rsidRPr="00C55A68">
        <w:rPr>
          <w:rFonts w:eastAsia="Microsoft Sans Serif"/>
          <w:color w:val="000000" w:themeColor="text1"/>
          <w:sz w:val="26"/>
          <w:szCs w:val="26"/>
        </w:rPr>
        <w:lastRenderedPageBreak/>
        <w:t>Приложение 2</w:t>
      </w:r>
    </w:p>
    <w:p w14:paraId="64EA7C5D" w14:textId="77777777" w:rsidR="002E0D6E" w:rsidRPr="00C55A68" w:rsidRDefault="002E0D6E" w:rsidP="004C40CC">
      <w:pPr>
        <w:widowControl w:val="0"/>
        <w:autoSpaceDE w:val="0"/>
        <w:autoSpaceDN w:val="0"/>
        <w:ind w:left="7371" w:right="160"/>
        <w:outlineLvl w:val="2"/>
        <w:rPr>
          <w:rFonts w:eastAsia="Microsoft Sans Serif"/>
          <w:color w:val="000000" w:themeColor="text1"/>
          <w:sz w:val="26"/>
          <w:szCs w:val="26"/>
        </w:rPr>
      </w:pPr>
      <w:r w:rsidRPr="00C55A68">
        <w:rPr>
          <w:rFonts w:eastAsia="Microsoft Sans Serif"/>
          <w:color w:val="000000" w:themeColor="text1"/>
          <w:sz w:val="26"/>
          <w:szCs w:val="26"/>
        </w:rPr>
        <w:t>к Положению</w:t>
      </w:r>
    </w:p>
    <w:p w14:paraId="12B1E330" w14:textId="77777777" w:rsidR="002E0D6E" w:rsidRPr="00C55A68" w:rsidRDefault="002E0D6E" w:rsidP="004C40CC">
      <w:pPr>
        <w:widowControl w:val="0"/>
        <w:autoSpaceDE w:val="0"/>
        <w:autoSpaceDN w:val="0"/>
        <w:ind w:right="160"/>
        <w:rPr>
          <w:rFonts w:eastAsia="Microsoft Sans Serif"/>
          <w:color w:val="000000" w:themeColor="text1"/>
          <w:sz w:val="26"/>
          <w:szCs w:val="26"/>
        </w:rPr>
      </w:pPr>
    </w:p>
    <w:p w14:paraId="4D657563" w14:textId="77777777" w:rsidR="002E0D6E" w:rsidRPr="00C55A68" w:rsidRDefault="002E0D6E" w:rsidP="004C40CC">
      <w:pPr>
        <w:widowControl w:val="0"/>
        <w:autoSpaceDE w:val="0"/>
        <w:autoSpaceDN w:val="0"/>
        <w:ind w:right="160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55A1CFBE" w14:textId="77777777" w:rsidR="002645A4" w:rsidRPr="00C55A68" w:rsidRDefault="002645A4" w:rsidP="004C40CC">
      <w:pPr>
        <w:widowControl w:val="0"/>
        <w:autoSpaceDE w:val="0"/>
        <w:autoSpaceDN w:val="0"/>
        <w:ind w:right="160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485545B5" w14:textId="77777777" w:rsidR="002E0D6E" w:rsidRPr="00C55A68" w:rsidRDefault="002E0D6E" w:rsidP="004C40CC">
      <w:pPr>
        <w:widowControl w:val="0"/>
        <w:autoSpaceDE w:val="0"/>
        <w:autoSpaceDN w:val="0"/>
        <w:ind w:right="160"/>
        <w:outlineLvl w:val="2"/>
        <w:rPr>
          <w:rFonts w:eastAsia="Arial"/>
          <w:bCs/>
          <w:color w:val="000000" w:themeColor="text1"/>
          <w:sz w:val="28"/>
          <w:szCs w:val="28"/>
        </w:rPr>
      </w:pPr>
    </w:p>
    <w:p w14:paraId="0A601C6E" w14:textId="77777777" w:rsidR="002E0D6E" w:rsidRPr="00C55A68" w:rsidRDefault="002E0D6E" w:rsidP="004C40CC">
      <w:pPr>
        <w:widowControl w:val="0"/>
        <w:autoSpaceDE w:val="0"/>
        <w:autoSpaceDN w:val="0"/>
        <w:ind w:right="160"/>
        <w:jc w:val="center"/>
        <w:outlineLvl w:val="2"/>
        <w:rPr>
          <w:rFonts w:eastAsia="Arial"/>
          <w:bCs/>
          <w:color w:val="000000" w:themeColor="text1"/>
          <w:sz w:val="28"/>
          <w:szCs w:val="28"/>
        </w:rPr>
      </w:pPr>
      <w:r w:rsidRPr="00C55A68">
        <w:rPr>
          <w:rFonts w:eastAsia="Arial"/>
          <w:bCs/>
          <w:color w:val="000000" w:themeColor="text1"/>
          <w:sz w:val="28"/>
          <w:szCs w:val="28"/>
        </w:rPr>
        <w:t>ДОЛЖНОСТНЫЕ ОКЛАДЫ</w:t>
      </w:r>
    </w:p>
    <w:p w14:paraId="242F5C1D" w14:textId="77777777" w:rsidR="002E0D6E" w:rsidRPr="00C55A68" w:rsidRDefault="002E0D6E" w:rsidP="004C40CC">
      <w:pPr>
        <w:widowControl w:val="0"/>
        <w:autoSpaceDE w:val="0"/>
        <w:autoSpaceDN w:val="0"/>
        <w:ind w:right="160"/>
        <w:jc w:val="center"/>
        <w:outlineLvl w:val="2"/>
        <w:rPr>
          <w:rFonts w:eastAsia="Arial"/>
          <w:bCs/>
          <w:color w:val="000000" w:themeColor="text1"/>
          <w:sz w:val="28"/>
          <w:szCs w:val="28"/>
        </w:rPr>
      </w:pPr>
      <w:r w:rsidRPr="00C55A68">
        <w:rPr>
          <w:rFonts w:eastAsia="Arial"/>
          <w:bCs/>
          <w:color w:val="000000" w:themeColor="text1"/>
          <w:sz w:val="28"/>
          <w:szCs w:val="28"/>
        </w:rPr>
        <w:t>(ставки заработной платы) педагогических работников,</w:t>
      </w:r>
    </w:p>
    <w:p w14:paraId="47ED8832" w14:textId="2B328DD9" w:rsidR="002E0D6E" w:rsidRPr="00C55A68" w:rsidRDefault="002E0D6E" w:rsidP="00307227">
      <w:pPr>
        <w:widowControl w:val="0"/>
        <w:autoSpaceDE w:val="0"/>
        <w:autoSpaceDN w:val="0"/>
        <w:ind w:right="-1" w:firstLine="567"/>
        <w:jc w:val="center"/>
        <w:outlineLvl w:val="3"/>
        <w:rPr>
          <w:rFonts w:eastAsia="Arial"/>
          <w:bCs/>
          <w:color w:val="000000" w:themeColor="text1"/>
          <w:sz w:val="28"/>
          <w:szCs w:val="28"/>
        </w:rPr>
      </w:pPr>
      <w:r w:rsidRPr="00C55A68">
        <w:rPr>
          <w:rFonts w:eastAsia="Arial"/>
          <w:bCs/>
          <w:color w:val="000000" w:themeColor="text1"/>
          <w:sz w:val="28"/>
          <w:szCs w:val="28"/>
        </w:rPr>
        <w:t>должностные оклады специалистов и служащих</w:t>
      </w:r>
      <w:r w:rsidR="00307227" w:rsidRPr="00C55A68">
        <w:rPr>
          <w:rFonts w:eastAsia="Arial"/>
          <w:bCs/>
          <w:color w:val="000000" w:themeColor="text1"/>
          <w:sz w:val="28"/>
          <w:szCs w:val="28"/>
        </w:rPr>
        <w:t xml:space="preserve"> учреждений</w:t>
      </w:r>
      <w:r w:rsidR="00307227" w:rsidRPr="00C55A68">
        <w:rPr>
          <w:rFonts w:eastAsia="Arial"/>
          <w:bCs/>
          <w:color w:val="000000" w:themeColor="text1"/>
          <w:spacing w:val="2"/>
          <w:sz w:val="28"/>
          <w:szCs w:val="28"/>
        </w:rPr>
        <w:t xml:space="preserve"> </w:t>
      </w:r>
      <w:r w:rsidR="00307227" w:rsidRPr="00C55A68">
        <w:rPr>
          <w:rFonts w:eastAsia="Arial"/>
          <w:bCs/>
          <w:color w:val="000000" w:themeColor="text1"/>
          <w:sz w:val="28"/>
          <w:szCs w:val="28"/>
        </w:rPr>
        <w:t>Городского округа Шатура, осуществляющих основную образовательную деятельность по дополнительным общеобразовательным программам в области физической культуры и спорта</w:t>
      </w:r>
    </w:p>
    <w:p w14:paraId="7E8EC0D3" w14:textId="77777777" w:rsidR="002E0D6E" w:rsidRPr="00C55A68" w:rsidRDefault="002E0D6E" w:rsidP="004C40CC">
      <w:pPr>
        <w:widowControl w:val="0"/>
        <w:autoSpaceDE w:val="0"/>
        <w:autoSpaceDN w:val="0"/>
        <w:ind w:right="160"/>
        <w:jc w:val="center"/>
        <w:outlineLvl w:val="2"/>
        <w:rPr>
          <w:rFonts w:eastAsia="Arial"/>
          <w:bCs/>
          <w:color w:val="000000" w:themeColor="text1"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096"/>
        <w:gridCol w:w="2551"/>
      </w:tblGrid>
      <w:tr w:rsidR="002E0D6E" w:rsidRPr="004C290F" w14:paraId="7478ED8C" w14:textId="77777777" w:rsidTr="00A26DDF">
        <w:tc>
          <w:tcPr>
            <w:tcW w:w="562" w:type="dxa"/>
            <w:shd w:val="clear" w:color="auto" w:fill="auto"/>
          </w:tcPr>
          <w:p w14:paraId="4588569D" w14:textId="77777777" w:rsidR="002E0D6E" w:rsidRPr="004C290F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  <w:color w:val="000000" w:themeColor="text1"/>
              </w:rPr>
              <w:t>№</w:t>
            </w:r>
          </w:p>
          <w:p w14:paraId="1A6F9789" w14:textId="77777777" w:rsidR="002E0D6E" w:rsidRPr="004C290F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  <w:color w:val="000000" w:themeColor="text1"/>
              </w:rPr>
              <w:t>п/п</w:t>
            </w:r>
          </w:p>
        </w:tc>
        <w:tc>
          <w:tcPr>
            <w:tcW w:w="6096" w:type="dxa"/>
            <w:shd w:val="clear" w:color="auto" w:fill="auto"/>
          </w:tcPr>
          <w:p w14:paraId="461515B9" w14:textId="77777777" w:rsidR="002E0D6E" w:rsidRPr="004C290F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  <w:color w:val="000000" w:themeColor="text1"/>
              </w:rPr>
              <w:t>Наименование должности и требования</w:t>
            </w:r>
          </w:p>
          <w:p w14:paraId="31EF2177" w14:textId="77777777" w:rsidR="002E0D6E" w:rsidRPr="004C290F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  <w:color w:val="000000" w:themeColor="text1"/>
              </w:rPr>
              <w:t>к квалификации</w:t>
            </w:r>
          </w:p>
        </w:tc>
        <w:tc>
          <w:tcPr>
            <w:tcW w:w="2551" w:type="dxa"/>
            <w:shd w:val="clear" w:color="auto" w:fill="auto"/>
          </w:tcPr>
          <w:p w14:paraId="3DE3A21B" w14:textId="77777777" w:rsidR="002E0D6E" w:rsidRPr="004C290F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  <w:color w:val="000000" w:themeColor="text1"/>
              </w:rPr>
              <w:t>Должностной оклад</w:t>
            </w:r>
          </w:p>
          <w:p w14:paraId="60CEB169" w14:textId="77777777" w:rsidR="002E0D6E" w:rsidRPr="004C290F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  <w:color w:val="000000" w:themeColor="text1"/>
              </w:rPr>
              <w:t>(руб.)</w:t>
            </w:r>
          </w:p>
        </w:tc>
      </w:tr>
      <w:tr w:rsidR="002E0D6E" w:rsidRPr="004C290F" w14:paraId="6CB60B59" w14:textId="77777777" w:rsidTr="00A26DDF">
        <w:tc>
          <w:tcPr>
            <w:tcW w:w="562" w:type="dxa"/>
            <w:shd w:val="clear" w:color="auto" w:fill="auto"/>
          </w:tcPr>
          <w:p w14:paraId="5E3DFCFB" w14:textId="77777777" w:rsidR="002E0D6E" w:rsidRPr="004C290F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  <w:color w:val="000000" w:themeColor="text1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14:paraId="0B1F2365" w14:textId="77777777" w:rsidR="002E0D6E" w:rsidRPr="004C290F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  <w:color w:val="000000" w:themeColor="text1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449D96FC" w14:textId="77777777" w:rsidR="002E0D6E" w:rsidRPr="004C290F" w:rsidRDefault="002E0D6E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  <w:color w:val="000000" w:themeColor="text1"/>
              </w:rPr>
              <w:t>3</w:t>
            </w:r>
          </w:p>
        </w:tc>
      </w:tr>
      <w:tr w:rsidR="00E04796" w:rsidRPr="004C290F" w14:paraId="2FEF1125" w14:textId="77777777" w:rsidTr="00A26DDF">
        <w:tc>
          <w:tcPr>
            <w:tcW w:w="562" w:type="dxa"/>
            <w:vMerge w:val="restart"/>
            <w:shd w:val="clear" w:color="auto" w:fill="auto"/>
          </w:tcPr>
          <w:p w14:paraId="1EDE5251" w14:textId="77777777" w:rsidR="00E04796" w:rsidRPr="004C290F" w:rsidRDefault="00E04796" w:rsidP="00E04796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highlight w:val="green"/>
              </w:rPr>
            </w:pPr>
            <w:r w:rsidRPr="004C290F">
              <w:rPr>
                <w:rFonts w:eastAsia="Microsoft Sans Serif"/>
                <w:color w:val="000000" w:themeColor="text1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14:paraId="5208A000" w14:textId="2E953ED7" w:rsidR="00E04796" w:rsidRPr="004C290F" w:rsidRDefault="00E04796" w:rsidP="00A26DDF">
            <w:pPr>
              <w:widowControl w:val="0"/>
              <w:autoSpaceDE w:val="0"/>
              <w:autoSpaceDN w:val="0"/>
              <w:jc w:val="both"/>
              <w:rPr>
                <w:rFonts w:eastAsia="Microsoft Sans Serif"/>
                <w:color w:val="000000" w:themeColor="text1"/>
                <w:highlight w:val="green"/>
              </w:rPr>
            </w:pPr>
            <w:r w:rsidRPr="004C290F">
              <w:rPr>
                <w:rFonts w:eastAsia="Microsoft Sans Serif"/>
                <w:color w:val="000000" w:themeColor="text1"/>
              </w:rPr>
              <w:t>Тренер-преподаватель</w:t>
            </w:r>
            <w:r w:rsidR="00D34B74" w:rsidRPr="004C290F">
              <w:rPr>
                <w:rFonts w:eastAsia="Microsoft Sans Serif"/>
                <w:color w:val="000000" w:themeColor="text1"/>
              </w:rPr>
              <w:t>, тренер-преподаватель по адаптивной физической культуре</w:t>
            </w:r>
          </w:p>
        </w:tc>
      </w:tr>
      <w:tr w:rsidR="00E04796" w:rsidRPr="004C290F" w14:paraId="44B97799" w14:textId="77777777" w:rsidTr="00A26DDF">
        <w:tc>
          <w:tcPr>
            <w:tcW w:w="562" w:type="dxa"/>
            <w:vMerge/>
            <w:shd w:val="clear" w:color="auto" w:fill="auto"/>
          </w:tcPr>
          <w:p w14:paraId="01717690" w14:textId="77777777" w:rsidR="00E04796" w:rsidRPr="004C290F" w:rsidRDefault="00E04796" w:rsidP="00E04796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highlight w:val="green"/>
              </w:rPr>
            </w:pPr>
          </w:p>
        </w:tc>
        <w:tc>
          <w:tcPr>
            <w:tcW w:w="6096" w:type="dxa"/>
            <w:shd w:val="clear" w:color="auto" w:fill="auto"/>
          </w:tcPr>
          <w:p w14:paraId="78DE15AD" w14:textId="42D08954" w:rsidR="00E04796" w:rsidRPr="004C290F" w:rsidRDefault="00E04796" w:rsidP="00E04796">
            <w:pPr>
              <w:widowControl w:val="0"/>
              <w:autoSpaceDE w:val="0"/>
              <w:autoSpaceDN w:val="0"/>
              <w:jc w:val="both"/>
              <w:rPr>
                <w:rFonts w:eastAsia="Microsoft Sans Serif"/>
                <w:color w:val="000000" w:themeColor="text1"/>
                <w:highlight w:val="green"/>
              </w:rPr>
            </w:pPr>
            <w:r w:rsidRPr="004C290F">
              <w:rPr>
                <w:rFonts w:eastAsia="Microsoft Sans Serif"/>
                <w:color w:val="000000" w:themeColor="text1"/>
              </w:rPr>
              <w:t>высшей квалификационной категории</w:t>
            </w:r>
          </w:p>
        </w:tc>
        <w:tc>
          <w:tcPr>
            <w:tcW w:w="2551" w:type="dxa"/>
            <w:shd w:val="clear" w:color="auto" w:fill="auto"/>
          </w:tcPr>
          <w:p w14:paraId="7AF283DC" w14:textId="55313594" w:rsidR="00E04796" w:rsidRPr="004C290F" w:rsidRDefault="00E04796" w:rsidP="00E04796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highlight w:val="green"/>
              </w:rPr>
            </w:pPr>
            <w:r w:rsidRPr="004C290F">
              <w:rPr>
                <w:rFonts w:eastAsia="Microsoft Sans Serif"/>
                <w:color w:val="000000" w:themeColor="text1"/>
              </w:rPr>
              <w:t>26 822</w:t>
            </w:r>
          </w:p>
        </w:tc>
      </w:tr>
      <w:tr w:rsidR="00E04796" w:rsidRPr="004C290F" w14:paraId="3A6C2E3D" w14:textId="77777777" w:rsidTr="00A26DDF">
        <w:tc>
          <w:tcPr>
            <w:tcW w:w="562" w:type="dxa"/>
            <w:vMerge/>
            <w:shd w:val="clear" w:color="auto" w:fill="auto"/>
          </w:tcPr>
          <w:p w14:paraId="1A2DF8FC" w14:textId="77777777" w:rsidR="00E04796" w:rsidRPr="004C290F" w:rsidRDefault="00E04796" w:rsidP="00E04796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highlight w:val="green"/>
              </w:rPr>
            </w:pPr>
          </w:p>
        </w:tc>
        <w:tc>
          <w:tcPr>
            <w:tcW w:w="6096" w:type="dxa"/>
            <w:shd w:val="clear" w:color="auto" w:fill="auto"/>
          </w:tcPr>
          <w:p w14:paraId="70B58B33" w14:textId="5BE15557" w:rsidR="00E04796" w:rsidRPr="004C290F" w:rsidRDefault="00E04796" w:rsidP="00E04796">
            <w:pPr>
              <w:widowControl w:val="0"/>
              <w:autoSpaceDE w:val="0"/>
              <w:autoSpaceDN w:val="0"/>
              <w:jc w:val="both"/>
              <w:rPr>
                <w:rFonts w:eastAsia="Microsoft Sans Serif"/>
                <w:color w:val="000000" w:themeColor="text1"/>
                <w:highlight w:val="green"/>
              </w:rPr>
            </w:pPr>
            <w:r w:rsidRPr="004C290F">
              <w:rPr>
                <w:rFonts w:eastAsia="Microsoft Sans Serif"/>
                <w:color w:val="000000" w:themeColor="text1"/>
              </w:rPr>
              <w:t>первой квалификационной категории</w:t>
            </w:r>
          </w:p>
        </w:tc>
        <w:tc>
          <w:tcPr>
            <w:tcW w:w="2551" w:type="dxa"/>
            <w:shd w:val="clear" w:color="auto" w:fill="auto"/>
          </w:tcPr>
          <w:p w14:paraId="7FAA1172" w14:textId="6E93DDFE" w:rsidR="00E04796" w:rsidRPr="004C290F" w:rsidRDefault="00E04796" w:rsidP="00E04796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highlight w:val="green"/>
              </w:rPr>
            </w:pPr>
            <w:r w:rsidRPr="004C290F">
              <w:rPr>
                <w:rFonts w:eastAsia="Microsoft Sans Serif"/>
                <w:color w:val="000000" w:themeColor="text1"/>
              </w:rPr>
              <w:t>25 139</w:t>
            </w:r>
          </w:p>
        </w:tc>
      </w:tr>
      <w:tr w:rsidR="00E04796" w:rsidRPr="004C290F" w14:paraId="07903649" w14:textId="77777777" w:rsidTr="00A26DDF">
        <w:tc>
          <w:tcPr>
            <w:tcW w:w="562" w:type="dxa"/>
            <w:vMerge/>
            <w:shd w:val="clear" w:color="auto" w:fill="auto"/>
          </w:tcPr>
          <w:p w14:paraId="28D447C9" w14:textId="77777777" w:rsidR="00E04796" w:rsidRPr="004C290F" w:rsidRDefault="00E04796" w:rsidP="00E04796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highlight w:val="green"/>
              </w:rPr>
            </w:pPr>
          </w:p>
        </w:tc>
        <w:tc>
          <w:tcPr>
            <w:tcW w:w="6096" w:type="dxa"/>
            <w:shd w:val="clear" w:color="auto" w:fill="auto"/>
          </w:tcPr>
          <w:p w14:paraId="72D2AE34" w14:textId="39B84EFD" w:rsidR="00E04796" w:rsidRPr="004C290F" w:rsidRDefault="00E04796" w:rsidP="00E04796">
            <w:pPr>
              <w:widowControl w:val="0"/>
              <w:autoSpaceDE w:val="0"/>
              <w:autoSpaceDN w:val="0"/>
              <w:jc w:val="both"/>
              <w:rPr>
                <w:rFonts w:eastAsia="Microsoft Sans Serif"/>
                <w:color w:val="000000" w:themeColor="text1"/>
                <w:highlight w:val="green"/>
              </w:rPr>
            </w:pPr>
            <w:r w:rsidRPr="004C290F">
              <w:rPr>
                <w:rFonts w:eastAsia="Microsoft Sans Serif"/>
                <w:color w:val="000000" w:themeColor="text1"/>
              </w:rPr>
              <w:t>без квалификационной категории</w:t>
            </w:r>
          </w:p>
        </w:tc>
        <w:tc>
          <w:tcPr>
            <w:tcW w:w="2551" w:type="dxa"/>
            <w:shd w:val="clear" w:color="auto" w:fill="auto"/>
          </w:tcPr>
          <w:p w14:paraId="1771E5F9" w14:textId="6EBB012C" w:rsidR="00E04796" w:rsidRPr="004C290F" w:rsidRDefault="00E04796" w:rsidP="00E04796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highlight w:val="green"/>
              </w:rPr>
            </w:pPr>
            <w:r w:rsidRPr="004C290F">
              <w:rPr>
                <w:rFonts w:eastAsia="Microsoft Sans Serif"/>
                <w:color w:val="000000" w:themeColor="text1"/>
              </w:rPr>
              <w:t>22 904</w:t>
            </w:r>
          </w:p>
        </w:tc>
      </w:tr>
      <w:tr w:rsidR="00D34B74" w:rsidRPr="004C290F" w14:paraId="4919DC87" w14:textId="77777777" w:rsidTr="00A26DDF">
        <w:tc>
          <w:tcPr>
            <w:tcW w:w="562" w:type="dxa"/>
            <w:vMerge w:val="restart"/>
            <w:shd w:val="clear" w:color="auto" w:fill="auto"/>
          </w:tcPr>
          <w:p w14:paraId="20C2317D" w14:textId="02132492" w:rsidR="00D34B74" w:rsidRPr="004C290F" w:rsidRDefault="00D34B74" w:rsidP="00D34B74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  <w:color w:val="000000" w:themeColor="text1"/>
              </w:rPr>
              <w:t>2</w:t>
            </w:r>
          </w:p>
        </w:tc>
        <w:tc>
          <w:tcPr>
            <w:tcW w:w="8647" w:type="dxa"/>
            <w:gridSpan w:val="2"/>
            <w:shd w:val="clear" w:color="auto" w:fill="auto"/>
          </w:tcPr>
          <w:p w14:paraId="54F1536A" w14:textId="2E6042A3" w:rsidR="00D34B74" w:rsidRPr="004C290F" w:rsidRDefault="00D34B74" w:rsidP="00D34B74">
            <w:pPr>
              <w:widowControl w:val="0"/>
              <w:autoSpaceDE w:val="0"/>
              <w:autoSpaceDN w:val="0"/>
              <w:rPr>
                <w:rFonts w:eastAsia="Microsoft Sans Serif"/>
              </w:rPr>
            </w:pPr>
            <w:r w:rsidRPr="004C290F">
              <w:rPr>
                <w:rFonts w:eastAsia="Microsoft Sans Serif"/>
              </w:rPr>
              <w:t>Старший тренер-преподаватель</w:t>
            </w:r>
          </w:p>
        </w:tc>
      </w:tr>
      <w:tr w:rsidR="00D34B74" w:rsidRPr="004C290F" w14:paraId="28B547AE" w14:textId="77777777" w:rsidTr="00A26DDF">
        <w:tc>
          <w:tcPr>
            <w:tcW w:w="562" w:type="dxa"/>
            <w:vMerge/>
            <w:shd w:val="clear" w:color="auto" w:fill="auto"/>
          </w:tcPr>
          <w:p w14:paraId="2E3E8749" w14:textId="77777777" w:rsidR="00D34B74" w:rsidRPr="004C290F" w:rsidRDefault="00D34B74" w:rsidP="00D34B74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6096" w:type="dxa"/>
            <w:shd w:val="clear" w:color="auto" w:fill="auto"/>
          </w:tcPr>
          <w:p w14:paraId="059B713C" w14:textId="3DE92B53" w:rsidR="00D34B74" w:rsidRPr="004C290F" w:rsidRDefault="00D34B74" w:rsidP="00D34B74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</w:rPr>
              <w:t>высшей квалификационной категории</w:t>
            </w:r>
          </w:p>
        </w:tc>
        <w:tc>
          <w:tcPr>
            <w:tcW w:w="2551" w:type="dxa"/>
            <w:shd w:val="clear" w:color="auto" w:fill="auto"/>
          </w:tcPr>
          <w:p w14:paraId="2FD8BC1C" w14:textId="352FED43" w:rsidR="00D34B74" w:rsidRPr="004C290F" w:rsidRDefault="00D34B74" w:rsidP="00D34B74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4C290F">
              <w:t>27 676</w:t>
            </w:r>
          </w:p>
        </w:tc>
      </w:tr>
      <w:tr w:rsidR="00D34B74" w:rsidRPr="004C290F" w14:paraId="448CCDA0" w14:textId="77777777" w:rsidTr="00A26DDF">
        <w:tc>
          <w:tcPr>
            <w:tcW w:w="562" w:type="dxa"/>
            <w:vMerge/>
            <w:shd w:val="clear" w:color="auto" w:fill="auto"/>
          </w:tcPr>
          <w:p w14:paraId="53807FD3" w14:textId="77777777" w:rsidR="00D34B74" w:rsidRPr="004C290F" w:rsidRDefault="00D34B74" w:rsidP="00D34B74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6096" w:type="dxa"/>
            <w:shd w:val="clear" w:color="auto" w:fill="auto"/>
          </w:tcPr>
          <w:p w14:paraId="1315662A" w14:textId="0AAE0294" w:rsidR="00D34B74" w:rsidRPr="004C290F" w:rsidRDefault="00D34B74" w:rsidP="00D34B74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  <w:highlight w:val="yellow"/>
              </w:rPr>
            </w:pPr>
            <w:r w:rsidRPr="004C290F">
              <w:rPr>
                <w:rFonts w:eastAsia="Microsoft Sans Serif"/>
              </w:rPr>
              <w:t>первой квалификационной категории</w:t>
            </w:r>
          </w:p>
        </w:tc>
        <w:tc>
          <w:tcPr>
            <w:tcW w:w="2551" w:type="dxa"/>
            <w:shd w:val="clear" w:color="auto" w:fill="auto"/>
          </w:tcPr>
          <w:p w14:paraId="03B4A78F" w14:textId="50A59612" w:rsidR="00D34B74" w:rsidRPr="004C290F" w:rsidRDefault="00D34B74" w:rsidP="00D34B74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highlight w:val="yellow"/>
              </w:rPr>
            </w:pPr>
            <w:r w:rsidRPr="004C290F">
              <w:t>26 822</w:t>
            </w:r>
          </w:p>
        </w:tc>
      </w:tr>
      <w:tr w:rsidR="00D34B74" w:rsidRPr="004C290F" w14:paraId="67FD65C3" w14:textId="77777777" w:rsidTr="00A26DDF">
        <w:tc>
          <w:tcPr>
            <w:tcW w:w="562" w:type="dxa"/>
            <w:vMerge w:val="restart"/>
            <w:shd w:val="clear" w:color="auto" w:fill="auto"/>
          </w:tcPr>
          <w:p w14:paraId="3968A8ED" w14:textId="77777777" w:rsidR="00D34B74" w:rsidRPr="004C290F" w:rsidRDefault="00D34B74" w:rsidP="00D34B74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  <w:p w14:paraId="7F2568A1" w14:textId="77777777" w:rsidR="00D34B74" w:rsidRPr="004C290F" w:rsidRDefault="00D34B74" w:rsidP="00D34B74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highlight w:val="green"/>
              </w:rPr>
            </w:pPr>
          </w:p>
          <w:p w14:paraId="3B4D07AF" w14:textId="592BF534" w:rsidR="00D34B74" w:rsidRPr="004C290F" w:rsidRDefault="00D34B74" w:rsidP="00D34B74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  <w:color w:val="000000" w:themeColor="text1"/>
              </w:rPr>
              <w:t>3</w:t>
            </w:r>
          </w:p>
        </w:tc>
        <w:tc>
          <w:tcPr>
            <w:tcW w:w="8647" w:type="dxa"/>
            <w:gridSpan w:val="2"/>
            <w:shd w:val="clear" w:color="auto" w:fill="auto"/>
          </w:tcPr>
          <w:p w14:paraId="152C852A" w14:textId="6FF77434" w:rsidR="00D34B74" w:rsidRPr="004C290F" w:rsidRDefault="00D34B74" w:rsidP="00D34B74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  <w:color w:val="000000" w:themeColor="text1"/>
              </w:rPr>
              <w:t>Инструктор-методист, инструктор-методист по адаптивной физической культуре</w:t>
            </w:r>
          </w:p>
        </w:tc>
      </w:tr>
      <w:tr w:rsidR="00D34B74" w:rsidRPr="004C290F" w14:paraId="01E057AE" w14:textId="77777777" w:rsidTr="00A26DDF">
        <w:tc>
          <w:tcPr>
            <w:tcW w:w="562" w:type="dxa"/>
            <w:vMerge/>
            <w:shd w:val="clear" w:color="auto" w:fill="auto"/>
          </w:tcPr>
          <w:p w14:paraId="4F12B520" w14:textId="77777777" w:rsidR="00D34B74" w:rsidRPr="004C290F" w:rsidRDefault="00D34B74" w:rsidP="00D34B74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6096" w:type="dxa"/>
            <w:shd w:val="clear" w:color="auto" w:fill="auto"/>
          </w:tcPr>
          <w:p w14:paraId="14F585E2" w14:textId="3421EF1B" w:rsidR="00D34B74" w:rsidRPr="004C290F" w:rsidRDefault="00D34B74" w:rsidP="00D34B74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  <w:color w:val="000000" w:themeColor="text1"/>
              </w:rPr>
              <w:t>высшей квалификационной категории</w:t>
            </w:r>
          </w:p>
        </w:tc>
        <w:tc>
          <w:tcPr>
            <w:tcW w:w="2551" w:type="dxa"/>
            <w:shd w:val="clear" w:color="auto" w:fill="auto"/>
          </w:tcPr>
          <w:p w14:paraId="1BBB7766" w14:textId="14DEABEA" w:rsidR="00D34B74" w:rsidRPr="004C290F" w:rsidRDefault="00D34B74" w:rsidP="00D34B74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  <w:color w:val="000000" w:themeColor="text1"/>
              </w:rPr>
              <w:t>26 822</w:t>
            </w:r>
          </w:p>
        </w:tc>
      </w:tr>
      <w:tr w:rsidR="00D34B74" w:rsidRPr="004C290F" w14:paraId="2AEC1670" w14:textId="77777777" w:rsidTr="00A26DDF">
        <w:tc>
          <w:tcPr>
            <w:tcW w:w="562" w:type="dxa"/>
            <w:vMerge/>
            <w:shd w:val="clear" w:color="auto" w:fill="auto"/>
          </w:tcPr>
          <w:p w14:paraId="1602C5F7" w14:textId="77777777" w:rsidR="00D34B74" w:rsidRPr="004C290F" w:rsidRDefault="00D34B74" w:rsidP="00D34B74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6096" w:type="dxa"/>
            <w:shd w:val="clear" w:color="auto" w:fill="auto"/>
          </w:tcPr>
          <w:p w14:paraId="04A0188F" w14:textId="3D75DFF6" w:rsidR="00D34B74" w:rsidRPr="004C290F" w:rsidRDefault="00D34B74" w:rsidP="00D34B74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  <w:color w:val="000000" w:themeColor="text1"/>
              </w:rPr>
              <w:t>первой квалификационной категории</w:t>
            </w:r>
          </w:p>
        </w:tc>
        <w:tc>
          <w:tcPr>
            <w:tcW w:w="2551" w:type="dxa"/>
            <w:shd w:val="clear" w:color="auto" w:fill="auto"/>
          </w:tcPr>
          <w:p w14:paraId="0371418B" w14:textId="6E1DC3CB" w:rsidR="00D34B74" w:rsidRPr="004C290F" w:rsidRDefault="00D34B74" w:rsidP="00D34B74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  <w:color w:val="000000" w:themeColor="text1"/>
              </w:rPr>
              <w:t>25 139</w:t>
            </w:r>
          </w:p>
        </w:tc>
      </w:tr>
      <w:tr w:rsidR="00D34B74" w:rsidRPr="004C290F" w14:paraId="64346FCC" w14:textId="77777777" w:rsidTr="00A26DDF">
        <w:tc>
          <w:tcPr>
            <w:tcW w:w="562" w:type="dxa"/>
            <w:vMerge/>
            <w:shd w:val="clear" w:color="auto" w:fill="auto"/>
          </w:tcPr>
          <w:p w14:paraId="2663F1DB" w14:textId="77777777" w:rsidR="00D34B74" w:rsidRPr="004C290F" w:rsidRDefault="00D34B74" w:rsidP="00D34B74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6096" w:type="dxa"/>
            <w:shd w:val="clear" w:color="auto" w:fill="auto"/>
          </w:tcPr>
          <w:p w14:paraId="63422CDB" w14:textId="06ED4460" w:rsidR="00D34B74" w:rsidRPr="004C290F" w:rsidRDefault="00D34B74" w:rsidP="00D34B74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  <w:color w:val="000000" w:themeColor="text1"/>
              </w:rPr>
              <w:t>без квалификационной категории</w:t>
            </w:r>
          </w:p>
        </w:tc>
        <w:tc>
          <w:tcPr>
            <w:tcW w:w="2551" w:type="dxa"/>
            <w:shd w:val="clear" w:color="auto" w:fill="auto"/>
          </w:tcPr>
          <w:p w14:paraId="7CBFC6A4" w14:textId="5764D3A4" w:rsidR="00D34B74" w:rsidRPr="004C290F" w:rsidRDefault="00D34B74" w:rsidP="00D34B74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  <w:color w:val="000000" w:themeColor="text1"/>
              </w:rPr>
              <w:t>22 904</w:t>
            </w:r>
          </w:p>
        </w:tc>
      </w:tr>
      <w:tr w:rsidR="004C290F" w:rsidRPr="004C290F" w14:paraId="397AE863" w14:textId="77777777" w:rsidTr="002E444D">
        <w:tc>
          <w:tcPr>
            <w:tcW w:w="562" w:type="dxa"/>
            <w:vMerge w:val="restart"/>
            <w:shd w:val="clear" w:color="auto" w:fill="auto"/>
          </w:tcPr>
          <w:p w14:paraId="05E568EB" w14:textId="70C27710" w:rsidR="004C290F" w:rsidRPr="004C290F" w:rsidRDefault="004C290F" w:rsidP="00D34B74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  <w:color w:val="000000" w:themeColor="text1"/>
              </w:rPr>
              <w:t>4</w:t>
            </w:r>
          </w:p>
        </w:tc>
        <w:tc>
          <w:tcPr>
            <w:tcW w:w="8647" w:type="dxa"/>
            <w:gridSpan w:val="2"/>
            <w:shd w:val="clear" w:color="auto" w:fill="auto"/>
          </w:tcPr>
          <w:p w14:paraId="3176E6A4" w14:textId="6E2E3224" w:rsidR="004C290F" w:rsidRPr="004C290F" w:rsidRDefault="004C290F" w:rsidP="004C290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  <w:highlight w:val="yellow"/>
              </w:rPr>
            </w:pPr>
            <w:r w:rsidRPr="004C290F">
              <w:rPr>
                <w:rFonts w:eastAsia="Microsoft Sans Serif"/>
                <w:color w:val="000000" w:themeColor="text1"/>
              </w:rPr>
              <w:t>Старший инструктор-методист</w:t>
            </w:r>
          </w:p>
        </w:tc>
      </w:tr>
      <w:tr w:rsidR="004C290F" w:rsidRPr="004C290F" w14:paraId="4F54A463" w14:textId="77777777" w:rsidTr="00A26DDF">
        <w:tc>
          <w:tcPr>
            <w:tcW w:w="562" w:type="dxa"/>
            <w:vMerge/>
            <w:shd w:val="clear" w:color="auto" w:fill="auto"/>
          </w:tcPr>
          <w:p w14:paraId="6E5F054B" w14:textId="77777777" w:rsidR="004C290F" w:rsidRPr="004C290F" w:rsidRDefault="004C290F" w:rsidP="004C290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6096" w:type="dxa"/>
            <w:shd w:val="clear" w:color="auto" w:fill="auto"/>
          </w:tcPr>
          <w:p w14:paraId="4E5B01C9" w14:textId="3B131F5B" w:rsidR="004C290F" w:rsidRPr="004C290F" w:rsidRDefault="004C290F" w:rsidP="004C290F">
            <w:pPr>
              <w:widowControl w:val="0"/>
              <w:autoSpaceDE w:val="0"/>
              <w:autoSpaceDN w:val="0"/>
              <w:jc w:val="both"/>
              <w:rPr>
                <w:rFonts w:eastAsia="Microsoft Sans Serif"/>
                <w:color w:val="000000" w:themeColor="text1"/>
                <w:highlight w:val="yellow"/>
              </w:rPr>
            </w:pPr>
            <w:r w:rsidRPr="004C290F">
              <w:t>высшей квалификационной категории</w:t>
            </w:r>
          </w:p>
        </w:tc>
        <w:tc>
          <w:tcPr>
            <w:tcW w:w="2551" w:type="dxa"/>
            <w:shd w:val="clear" w:color="auto" w:fill="auto"/>
          </w:tcPr>
          <w:p w14:paraId="14605975" w14:textId="67A6C690" w:rsidR="004C290F" w:rsidRPr="004C290F" w:rsidRDefault="004C290F" w:rsidP="004C290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highlight w:val="yellow"/>
              </w:rPr>
            </w:pPr>
            <w:r w:rsidRPr="004C290F">
              <w:t>27 676</w:t>
            </w:r>
          </w:p>
        </w:tc>
      </w:tr>
      <w:tr w:rsidR="004C290F" w:rsidRPr="004C290F" w14:paraId="58A676D2" w14:textId="77777777" w:rsidTr="00A26DDF">
        <w:tc>
          <w:tcPr>
            <w:tcW w:w="562" w:type="dxa"/>
            <w:vMerge/>
            <w:shd w:val="clear" w:color="auto" w:fill="auto"/>
          </w:tcPr>
          <w:p w14:paraId="1F226243" w14:textId="77777777" w:rsidR="004C290F" w:rsidRPr="004C290F" w:rsidRDefault="004C290F" w:rsidP="004C290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6096" w:type="dxa"/>
            <w:shd w:val="clear" w:color="auto" w:fill="auto"/>
          </w:tcPr>
          <w:p w14:paraId="05206442" w14:textId="041C80B8" w:rsidR="004C290F" w:rsidRPr="004C290F" w:rsidRDefault="004C290F" w:rsidP="004C290F">
            <w:pPr>
              <w:widowControl w:val="0"/>
              <w:autoSpaceDE w:val="0"/>
              <w:autoSpaceDN w:val="0"/>
              <w:jc w:val="both"/>
              <w:rPr>
                <w:rFonts w:eastAsia="Microsoft Sans Serif"/>
                <w:color w:val="000000" w:themeColor="text1"/>
                <w:highlight w:val="yellow"/>
              </w:rPr>
            </w:pPr>
            <w:r w:rsidRPr="004C290F">
              <w:t>первой квалификационной категории</w:t>
            </w:r>
          </w:p>
        </w:tc>
        <w:tc>
          <w:tcPr>
            <w:tcW w:w="2551" w:type="dxa"/>
            <w:shd w:val="clear" w:color="auto" w:fill="auto"/>
          </w:tcPr>
          <w:p w14:paraId="46B2E921" w14:textId="5482D6BA" w:rsidR="004C290F" w:rsidRPr="004C290F" w:rsidRDefault="004C290F" w:rsidP="004C290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highlight w:val="yellow"/>
              </w:rPr>
            </w:pPr>
            <w:r w:rsidRPr="004C290F">
              <w:t>26 822</w:t>
            </w:r>
          </w:p>
        </w:tc>
      </w:tr>
      <w:tr w:rsidR="004C290F" w:rsidRPr="004C290F" w14:paraId="5728B673" w14:textId="77777777" w:rsidTr="00A26DDF">
        <w:tc>
          <w:tcPr>
            <w:tcW w:w="562" w:type="dxa"/>
            <w:shd w:val="clear" w:color="auto" w:fill="auto"/>
          </w:tcPr>
          <w:p w14:paraId="0A04A29A" w14:textId="25B70DC7" w:rsidR="004C290F" w:rsidRPr="004C290F" w:rsidRDefault="004C290F" w:rsidP="004C290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  <w:color w:val="000000" w:themeColor="text1"/>
              </w:rPr>
              <w:t>5</w:t>
            </w:r>
          </w:p>
        </w:tc>
        <w:tc>
          <w:tcPr>
            <w:tcW w:w="6096" w:type="dxa"/>
            <w:shd w:val="clear" w:color="auto" w:fill="auto"/>
          </w:tcPr>
          <w:p w14:paraId="6EDEA2FE" w14:textId="60C36950" w:rsidR="004C290F" w:rsidRPr="004C290F" w:rsidRDefault="004C290F" w:rsidP="004C290F">
            <w:pPr>
              <w:widowControl w:val="0"/>
              <w:autoSpaceDE w:val="0"/>
              <w:autoSpaceDN w:val="0"/>
              <w:jc w:val="both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  <w:color w:val="000000" w:themeColor="text1"/>
              </w:rPr>
              <w:t>Инструктор по спорту</w:t>
            </w:r>
          </w:p>
        </w:tc>
        <w:tc>
          <w:tcPr>
            <w:tcW w:w="2551" w:type="dxa"/>
            <w:shd w:val="clear" w:color="auto" w:fill="auto"/>
          </w:tcPr>
          <w:p w14:paraId="6E1FDB30" w14:textId="43AC1EE5" w:rsidR="004C290F" w:rsidRPr="004C290F" w:rsidRDefault="004C290F" w:rsidP="004C290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  <w:color w:val="000000" w:themeColor="text1"/>
              </w:rPr>
              <w:t>22 904</w:t>
            </w:r>
          </w:p>
        </w:tc>
      </w:tr>
      <w:tr w:rsidR="004C290F" w:rsidRPr="004C290F" w14:paraId="3E859F57" w14:textId="77777777" w:rsidTr="00A26DDF">
        <w:tc>
          <w:tcPr>
            <w:tcW w:w="562" w:type="dxa"/>
            <w:shd w:val="clear" w:color="auto" w:fill="auto"/>
          </w:tcPr>
          <w:p w14:paraId="27C466FF" w14:textId="7A984103" w:rsidR="004C290F" w:rsidRPr="004C290F" w:rsidRDefault="004C290F" w:rsidP="004C290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  <w:color w:val="000000" w:themeColor="text1"/>
              </w:rPr>
              <w:t>6</w:t>
            </w:r>
          </w:p>
        </w:tc>
        <w:tc>
          <w:tcPr>
            <w:tcW w:w="6096" w:type="dxa"/>
            <w:shd w:val="clear" w:color="auto" w:fill="auto"/>
          </w:tcPr>
          <w:p w14:paraId="34B00C32" w14:textId="7AE5725D" w:rsidR="004C290F" w:rsidRPr="004C290F" w:rsidRDefault="004C290F" w:rsidP="004C290F">
            <w:pPr>
              <w:widowControl w:val="0"/>
              <w:autoSpaceDE w:val="0"/>
              <w:autoSpaceDN w:val="0"/>
              <w:jc w:val="both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  <w:color w:val="000000" w:themeColor="text1"/>
              </w:rPr>
              <w:t>Спортсмен-инструктор</w:t>
            </w:r>
          </w:p>
        </w:tc>
        <w:tc>
          <w:tcPr>
            <w:tcW w:w="2551" w:type="dxa"/>
            <w:shd w:val="clear" w:color="auto" w:fill="auto"/>
          </w:tcPr>
          <w:p w14:paraId="60D09F8C" w14:textId="4F6142E9" w:rsidR="004C290F" w:rsidRPr="004C290F" w:rsidRDefault="004C290F" w:rsidP="004C290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4C290F">
              <w:rPr>
                <w:rFonts w:eastAsia="Microsoft Sans Serif"/>
                <w:color w:val="000000" w:themeColor="text1"/>
              </w:rPr>
              <w:t>18 826</w:t>
            </w:r>
          </w:p>
        </w:tc>
      </w:tr>
    </w:tbl>
    <w:p w14:paraId="4D5DC0D2" w14:textId="77777777" w:rsidR="002E0D6E" w:rsidRPr="00C55A68" w:rsidRDefault="002E0D6E" w:rsidP="004C40CC">
      <w:pPr>
        <w:widowControl w:val="0"/>
        <w:autoSpaceDE w:val="0"/>
        <w:autoSpaceDN w:val="0"/>
        <w:ind w:right="101"/>
        <w:rPr>
          <w:rFonts w:ascii="Arial" w:eastAsia="Arial" w:hAnsi="Arial" w:cs="Arial"/>
          <w:b/>
          <w:bCs/>
          <w:color w:val="000000" w:themeColor="text1"/>
          <w:w w:val="95"/>
          <w:sz w:val="26"/>
          <w:szCs w:val="26"/>
          <w:highlight w:val="green"/>
        </w:rPr>
      </w:pPr>
    </w:p>
    <w:p w14:paraId="5A811944" w14:textId="77777777" w:rsidR="002E0D6E" w:rsidRPr="00C55A68" w:rsidRDefault="002E0D6E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66488161" w14:textId="77777777" w:rsidR="0022533F" w:rsidRPr="00C55A68" w:rsidRDefault="0022533F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06986219" w14:textId="77777777" w:rsidR="0022533F" w:rsidRPr="00C55A68" w:rsidRDefault="0022533F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1EF8163A" w14:textId="77777777" w:rsidR="0022533F" w:rsidRPr="00C55A68" w:rsidRDefault="0022533F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2E796AF0" w14:textId="77777777" w:rsidR="0022533F" w:rsidRPr="00C55A68" w:rsidRDefault="0022533F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0308580D" w14:textId="77777777" w:rsidR="0022533F" w:rsidRPr="00C55A68" w:rsidRDefault="0022533F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72269C8C" w14:textId="77777777" w:rsidR="0022533F" w:rsidRPr="00C55A68" w:rsidRDefault="0022533F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4E509F0C" w14:textId="77777777" w:rsidR="0022533F" w:rsidRPr="00C55A68" w:rsidRDefault="0022533F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05F26767" w14:textId="77777777" w:rsidR="0022533F" w:rsidRPr="00C55A68" w:rsidRDefault="0022533F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3F759E4E" w14:textId="77777777" w:rsidR="0022533F" w:rsidRPr="00C55A68" w:rsidRDefault="0022533F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1E46DF8B" w14:textId="77777777" w:rsidR="0022533F" w:rsidRPr="00C55A68" w:rsidRDefault="0022533F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1093007D" w14:textId="77777777" w:rsidR="00533EC3" w:rsidRPr="00C55A68" w:rsidRDefault="00533EC3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1FFA9CBB" w14:textId="77777777" w:rsidR="0022533F" w:rsidRPr="00C55A68" w:rsidRDefault="0022533F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6C5B857A" w14:textId="77777777" w:rsidR="0022533F" w:rsidRPr="00C55A68" w:rsidRDefault="0022533F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248E902C" w14:textId="77777777" w:rsidR="0022533F" w:rsidRPr="00C55A68" w:rsidRDefault="0022533F" w:rsidP="004C40CC">
      <w:pPr>
        <w:ind w:left="7371"/>
        <w:rPr>
          <w:rFonts w:eastAsia="Microsoft Sans Serif"/>
          <w:color w:val="000000" w:themeColor="text1"/>
          <w:sz w:val="26"/>
          <w:szCs w:val="26"/>
        </w:rPr>
      </w:pPr>
      <w:r w:rsidRPr="00C55A68">
        <w:rPr>
          <w:rFonts w:eastAsia="Microsoft Sans Serif"/>
          <w:color w:val="000000" w:themeColor="text1"/>
          <w:sz w:val="26"/>
          <w:szCs w:val="26"/>
        </w:rPr>
        <w:lastRenderedPageBreak/>
        <w:t xml:space="preserve">Приложение 3 </w:t>
      </w:r>
    </w:p>
    <w:p w14:paraId="0C3DAFEB" w14:textId="77777777" w:rsidR="0022533F" w:rsidRPr="00C55A68" w:rsidRDefault="0022533F" w:rsidP="004C40CC">
      <w:pPr>
        <w:ind w:left="7371"/>
        <w:rPr>
          <w:rFonts w:eastAsia="Microsoft Sans Serif"/>
          <w:color w:val="000000" w:themeColor="text1"/>
          <w:sz w:val="26"/>
          <w:szCs w:val="26"/>
        </w:rPr>
      </w:pPr>
      <w:r w:rsidRPr="00C55A68">
        <w:rPr>
          <w:rFonts w:eastAsia="Microsoft Sans Serif"/>
          <w:color w:val="000000" w:themeColor="text1"/>
          <w:sz w:val="26"/>
          <w:szCs w:val="26"/>
        </w:rPr>
        <w:t>к Положению</w:t>
      </w:r>
    </w:p>
    <w:p w14:paraId="35928C3C" w14:textId="77777777" w:rsidR="0022533F" w:rsidRPr="00C55A68" w:rsidRDefault="0022533F" w:rsidP="004C40CC">
      <w:pPr>
        <w:widowControl w:val="0"/>
        <w:autoSpaceDE w:val="0"/>
        <w:autoSpaceDN w:val="0"/>
        <w:ind w:right="160"/>
        <w:rPr>
          <w:rFonts w:eastAsia="Microsoft Sans Serif"/>
          <w:color w:val="000000" w:themeColor="text1"/>
          <w:sz w:val="26"/>
          <w:szCs w:val="26"/>
          <w:highlight w:val="green"/>
        </w:rPr>
      </w:pPr>
    </w:p>
    <w:p w14:paraId="521AA6AC" w14:textId="77777777" w:rsidR="0022533F" w:rsidRPr="00C55A68" w:rsidRDefault="0022533F" w:rsidP="004C40CC">
      <w:pPr>
        <w:widowControl w:val="0"/>
        <w:autoSpaceDE w:val="0"/>
        <w:autoSpaceDN w:val="0"/>
        <w:ind w:right="160"/>
        <w:outlineLvl w:val="2"/>
        <w:rPr>
          <w:rFonts w:eastAsia="Arial"/>
          <w:bCs/>
          <w:color w:val="000000" w:themeColor="text1"/>
          <w:sz w:val="26"/>
          <w:szCs w:val="26"/>
          <w:highlight w:val="green"/>
        </w:rPr>
      </w:pPr>
    </w:p>
    <w:p w14:paraId="58A1FE10" w14:textId="77777777" w:rsidR="00F4716D" w:rsidRPr="00C55A68" w:rsidRDefault="00F4716D" w:rsidP="004C40CC">
      <w:pPr>
        <w:widowControl w:val="0"/>
        <w:autoSpaceDE w:val="0"/>
        <w:autoSpaceDN w:val="0"/>
        <w:ind w:right="160"/>
        <w:outlineLvl w:val="2"/>
        <w:rPr>
          <w:rFonts w:eastAsia="Arial"/>
          <w:bCs/>
          <w:color w:val="000000" w:themeColor="text1"/>
          <w:sz w:val="26"/>
          <w:szCs w:val="26"/>
          <w:highlight w:val="green"/>
        </w:rPr>
      </w:pPr>
    </w:p>
    <w:p w14:paraId="6378FC42" w14:textId="77777777" w:rsidR="0022533F" w:rsidRPr="00C55A68" w:rsidRDefault="0022533F" w:rsidP="004C40CC">
      <w:pPr>
        <w:jc w:val="center"/>
        <w:rPr>
          <w:rFonts w:eastAsia="Microsoft Sans Serif"/>
          <w:color w:val="000000" w:themeColor="text1"/>
          <w:sz w:val="28"/>
          <w:szCs w:val="28"/>
        </w:rPr>
      </w:pPr>
      <w:r w:rsidRPr="00C55A68">
        <w:rPr>
          <w:rFonts w:eastAsia="Microsoft Sans Serif"/>
          <w:color w:val="000000" w:themeColor="text1"/>
          <w:sz w:val="28"/>
          <w:szCs w:val="28"/>
        </w:rPr>
        <w:t>ДОЛЖНОСТНЫЕ</w:t>
      </w:r>
      <w:r w:rsidRPr="00C55A68">
        <w:rPr>
          <w:rFonts w:eastAsia="Microsoft Sans Serif"/>
          <w:color w:val="000000" w:themeColor="text1"/>
          <w:spacing w:val="-5"/>
          <w:sz w:val="28"/>
          <w:szCs w:val="28"/>
        </w:rPr>
        <w:t xml:space="preserve"> </w:t>
      </w:r>
      <w:r w:rsidRPr="00C55A68">
        <w:rPr>
          <w:rFonts w:eastAsia="Microsoft Sans Serif"/>
          <w:color w:val="000000" w:themeColor="text1"/>
          <w:sz w:val="28"/>
          <w:szCs w:val="28"/>
        </w:rPr>
        <w:t>ОКЛАДЫ</w:t>
      </w:r>
    </w:p>
    <w:p w14:paraId="33725FC5" w14:textId="7530A845" w:rsidR="0022533F" w:rsidRPr="00C55A68" w:rsidRDefault="0022533F" w:rsidP="00307227">
      <w:pPr>
        <w:widowControl w:val="0"/>
        <w:autoSpaceDE w:val="0"/>
        <w:autoSpaceDN w:val="0"/>
        <w:ind w:right="-1" w:firstLine="567"/>
        <w:jc w:val="center"/>
        <w:outlineLvl w:val="3"/>
        <w:rPr>
          <w:rFonts w:eastAsia="Arial"/>
          <w:bCs/>
          <w:color w:val="000000" w:themeColor="text1"/>
          <w:sz w:val="28"/>
          <w:szCs w:val="28"/>
        </w:rPr>
      </w:pPr>
      <w:r w:rsidRPr="00C55A68">
        <w:rPr>
          <w:rFonts w:eastAsia="Microsoft Sans Serif"/>
          <w:color w:val="000000" w:themeColor="text1"/>
          <w:sz w:val="28"/>
          <w:szCs w:val="28"/>
        </w:rPr>
        <w:t>руководителей, специалистов и служащих учреждений</w:t>
      </w:r>
      <w:r w:rsidR="00307227" w:rsidRPr="00C55A68">
        <w:rPr>
          <w:rFonts w:eastAsia="Microsoft Sans Serif"/>
          <w:color w:val="000000" w:themeColor="text1"/>
          <w:sz w:val="28"/>
          <w:szCs w:val="28"/>
        </w:rPr>
        <w:t xml:space="preserve"> </w:t>
      </w:r>
      <w:r w:rsidR="00307227" w:rsidRPr="00C55A68">
        <w:rPr>
          <w:rFonts w:eastAsia="Arial"/>
          <w:bCs/>
          <w:color w:val="000000" w:themeColor="text1"/>
          <w:sz w:val="28"/>
          <w:szCs w:val="28"/>
        </w:rPr>
        <w:t>Городского округа Шатура, осуществляющих основную образовательную деятельность по дополнительным общеобразовательным программам в области физической культуры и спорта</w:t>
      </w:r>
      <w:r w:rsidRPr="00C55A68">
        <w:rPr>
          <w:rFonts w:eastAsia="Microsoft Sans Serif"/>
          <w:color w:val="000000" w:themeColor="text1"/>
          <w:sz w:val="28"/>
          <w:szCs w:val="28"/>
        </w:rPr>
        <w:t xml:space="preserve">, занимающих </w:t>
      </w:r>
    </w:p>
    <w:p w14:paraId="45D0E2B5" w14:textId="77777777" w:rsidR="0022533F" w:rsidRPr="00C55A68" w:rsidRDefault="0022533F" w:rsidP="004C40CC">
      <w:pPr>
        <w:widowControl w:val="0"/>
        <w:autoSpaceDE w:val="0"/>
        <w:autoSpaceDN w:val="0"/>
        <w:jc w:val="center"/>
        <w:rPr>
          <w:rFonts w:eastAsia="Microsoft Sans Serif"/>
          <w:color w:val="000000" w:themeColor="text1"/>
          <w:sz w:val="28"/>
          <w:szCs w:val="28"/>
        </w:rPr>
      </w:pPr>
      <w:r w:rsidRPr="00C55A68">
        <w:rPr>
          <w:rFonts w:eastAsia="Microsoft Sans Serif"/>
          <w:color w:val="000000" w:themeColor="text1"/>
          <w:sz w:val="28"/>
          <w:szCs w:val="28"/>
        </w:rPr>
        <w:t>общеотраслевые должности</w:t>
      </w:r>
    </w:p>
    <w:p w14:paraId="799600EF" w14:textId="77777777" w:rsidR="0022533F" w:rsidRPr="00C55A68" w:rsidRDefault="0022533F" w:rsidP="004C40CC">
      <w:pPr>
        <w:widowControl w:val="0"/>
        <w:autoSpaceDE w:val="0"/>
        <w:autoSpaceDN w:val="0"/>
        <w:ind w:left="126"/>
        <w:rPr>
          <w:rFonts w:eastAsia="Microsoft Sans Serif"/>
          <w:color w:val="000000" w:themeColor="text1"/>
          <w:sz w:val="28"/>
          <w:szCs w:val="28"/>
          <w:highlight w:val="green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5558"/>
        <w:gridCol w:w="2977"/>
      </w:tblGrid>
      <w:tr w:rsidR="00C55A68" w:rsidRPr="00C55A68" w14:paraId="18D06300" w14:textId="77777777" w:rsidTr="0022533F">
        <w:tc>
          <w:tcPr>
            <w:tcW w:w="674" w:type="dxa"/>
            <w:shd w:val="clear" w:color="auto" w:fill="auto"/>
          </w:tcPr>
          <w:p w14:paraId="0AAEC019" w14:textId="77777777" w:rsidR="0022533F" w:rsidRPr="00C55A68" w:rsidRDefault="0022533F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№</w:t>
            </w:r>
          </w:p>
          <w:p w14:paraId="6D0C2884" w14:textId="77777777" w:rsidR="0022533F" w:rsidRPr="00C55A68" w:rsidRDefault="0022533F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п/п</w:t>
            </w:r>
          </w:p>
        </w:tc>
        <w:tc>
          <w:tcPr>
            <w:tcW w:w="5558" w:type="dxa"/>
            <w:shd w:val="clear" w:color="auto" w:fill="auto"/>
          </w:tcPr>
          <w:p w14:paraId="067B3AF4" w14:textId="77777777" w:rsidR="0022533F" w:rsidRPr="00C55A68" w:rsidRDefault="0022533F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Наименование должностей</w:t>
            </w:r>
          </w:p>
        </w:tc>
        <w:tc>
          <w:tcPr>
            <w:tcW w:w="2977" w:type="dxa"/>
            <w:shd w:val="clear" w:color="auto" w:fill="auto"/>
          </w:tcPr>
          <w:p w14:paraId="409164CD" w14:textId="77777777" w:rsidR="0022533F" w:rsidRPr="00C55A68" w:rsidRDefault="0022533F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Должностной оклад</w:t>
            </w:r>
          </w:p>
          <w:p w14:paraId="24D4F539" w14:textId="77777777" w:rsidR="0022533F" w:rsidRPr="00C55A68" w:rsidRDefault="0022533F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(руб.)</w:t>
            </w:r>
          </w:p>
        </w:tc>
      </w:tr>
      <w:tr w:rsidR="00C55A68" w:rsidRPr="00C55A68" w14:paraId="7175EF72" w14:textId="77777777" w:rsidTr="0022533F">
        <w:tc>
          <w:tcPr>
            <w:tcW w:w="674" w:type="dxa"/>
            <w:shd w:val="clear" w:color="auto" w:fill="auto"/>
          </w:tcPr>
          <w:p w14:paraId="0D72C1EF" w14:textId="77777777" w:rsidR="0022533F" w:rsidRPr="00C55A68" w:rsidRDefault="0022533F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1</w:t>
            </w:r>
          </w:p>
        </w:tc>
        <w:tc>
          <w:tcPr>
            <w:tcW w:w="5558" w:type="dxa"/>
            <w:shd w:val="clear" w:color="auto" w:fill="auto"/>
          </w:tcPr>
          <w:p w14:paraId="06869384" w14:textId="77777777" w:rsidR="0022533F" w:rsidRPr="00C55A68" w:rsidRDefault="0022533F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73D5F070" w14:textId="77777777" w:rsidR="0022533F" w:rsidRPr="00C55A68" w:rsidRDefault="0022533F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3</w:t>
            </w:r>
          </w:p>
        </w:tc>
      </w:tr>
      <w:tr w:rsidR="00C55A68" w:rsidRPr="00C55A68" w14:paraId="5A930844" w14:textId="77777777" w:rsidTr="0022533F">
        <w:tc>
          <w:tcPr>
            <w:tcW w:w="674" w:type="dxa"/>
            <w:shd w:val="clear" w:color="auto" w:fill="auto"/>
          </w:tcPr>
          <w:p w14:paraId="546FE4DE" w14:textId="38B5F65F" w:rsidR="0022533F" w:rsidRPr="00C55A68" w:rsidRDefault="001D0DCF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1</w:t>
            </w:r>
          </w:p>
        </w:tc>
        <w:tc>
          <w:tcPr>
            <w:tcW w:w="8535" w:type="dxa"/>
            <w:gridSpan w:val="2"/>
            <w:shd w:val="clear" w:color="auto" w:fill="auto"/>
          </w:tcPr>
          <w:p w14:paraId="63AC0D9C" w14:textId="37B95E9F" w:rsidR="0022533F" w:rsidRPr="00C55A68" w:rsidRDefault="001D0DCF" w:rsidP="004C40CC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Руководители:</w:t>
            </w:r>
          </w:p>
        </w:tc>
      </w:tr>
      <w:tr w:rsidR="00C55A68" w:rsidRPr="00C55A68" w14:paraId="10D2F976" w14:textId="77777777" w:rsidTr="001D0DCF">
        <w:tc>
          <w:tcPr>
            <w:tcW w:w="674" w:type="dxa"/>
            <w:shd w:val="clear" w:color="auto" w:fill="auto"/>
          </w:tcPr>
          <w:p w14:paraId="316DF68F" w14:textId="08B8D83F" w:rsidR="001D0DCF" w:rsidRPr="00C55A68" w:rsidRDefault="001D0DCF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1.1</w:t>
            </w:r>
          </w:p>
        </w:tc>
        <w:tc>
          <w:tcPr>
            <w:tcW w:w="5558" w:type="dxa"/>
            <w:shd w:val="clear" w:color="auto" w:fill="auto"/>
          </w:tcPr>
          <w:p w14:paraId="644A1AB3" w14:textId="77777777" w:rsidR="001D0DCF" w:rsidRPr="00C55A68" w:rsidRDefault="001D0DCF" w:rsidP="004C40CC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Заведующий архивом, бюро пропусков, камерой хранения, канцелярией, канцелярией, складом, хозяйством</w:t>
            </w:r>
          </w:p>
        </w:tc>
        <w:tc>
          <w:tcPr>
            <w:tcW w:w="2977" w:type="dxa"/>
            <w:shd w:val="clear" w:color="auto" w:fill="auto"/>
          </w:tcPr>
          <w:p w14:paraId="6298892A" w14:textId="2FA00E31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20 314</w:t>
            </w:r>
          </w:p>
        </w:tc>
      </w:tr>
      <w:tr w:rsidR="00C55A68" w:rsidRPr="00C55A68" w14:paraId="2F2EEEDC" w14:textId="77777777" w:rsidTr="0022533F">
        <w:tc>
          <w:tcPr>
            <w:tcW w:w="674" w:type="dxa"/>
            <w:shd w:val="clear" w:color="auto" w:fill="auto"/>
          </w:tcPr>
          <w:p w14:paraId="0BA4173F" w14:textId="47036564" w:rsidR="001D0DCF" w:rsidRPr="00C55A68" w:rsidRDefault="00805187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</w:t>
            </w:r>
          </w:p>
        </w:tc>
        <w:tc>
          <w:tcPr>
            <w:tcW w:w="8535" w:type="dxa"/>
            <w:gridSpan w:val="2"/>
            <w:shd w:val="clear" w:color="auto" w:fill="auto"/>
          </w:tcPr>
          <w:p w14:paraId="311C8BE0" w14:textId="777FD75F" w:rsidR="001D0DCF" w:rsidRPr="00C55A68" w:rsidRDefault="001D0DCF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  <w:w w:val="105"/>
              </w:rPr>
            </w:pPr>
            <w:r w:rsidRPr="00C55A68">
              <w:rPr>
                <w:rFonts w:eastAsia="Microsoft Sans Serif"/>
                <w:color w:val="000000" w:themeColor="text1"/>
                <w:w w:val="105"/>
              </w:rPr>
              <w:t>Специалисты:</w:t>
            </w:r>
          </w:p>
        </w:tc>
      </w:tr>
      <w:tr w:rsidR="007774FD" w:rsidRPr="00C55A68" w14:paraId="1B408AD1" w14:textId="77777777" w:rsidTr="0022533F">
        <w:tc>
          <w:tcPr>
            <w:tcW w:w="674" w:type="dxa"/>
            <w:vMerge w:val="restart"/>
            <w:shd w:val="clear" w:color="auto" w:fill="auto"/>
          </w:tcPr>
          <w:p w14:paraId="1249B915" w14:textId="3CF6ED40" w:rsidR="007774FD" w:rsidRPr="00C55A68" w:rsidRDefault="007774FD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>
              <w:rPr>
                <w:rFonts w:eastAsia="Microsoft Sans Serif"/>
                <w:color w:val="000000" w:themeColor="text1"/>
              </w:rPr>
              <w:t>2.1</w:t>
            </w:r>
          </w:p>
        </w:tc>
        <w:tc>
          <w:tcPr>
            <w:tcW w:w="8535" w:type="dxa"/>
            <w:gridSpan w:val="2"/>
            <w:shd w:val="clear" w:color="auto" w:fill="auto"/>
          </w:tcPr>
          <w:p w14:paraId="314E1320" w14:textId="3A691F50" w:rsidR="007774FD" w:rsidRPr="00C55A68" w:rsidRDefault="007774FD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  <w:w w:val="105"/>
              </w:rPr>
            </w:pPr>
            <w:r>
              <w:rPr>
                <w:rFonts w:eastAsia="Microsoft Sans Serif"/>
                <w:color w:val="000000" w:themeColor="text1"/>
                <w:w w:val="105"/>
              </w:rPr>
              <w:t>Бухгалтер:</w:t>
            </w:r>
          </w:p>
        </w:tc>
      </w:tr>
      <w:tr w:rsidR="007774FD" w:rsidRPr="00C55A68" w14:paraId="6DAFD2BF" w14:textId="77777777" w:rsidTr="007774FD">
        <w:tc>
          <w:tcPr>
            <w:tcW w:w="674" w:type="dxa"/>
            <w:vMerge/>
            <w:shd w:val="clear" w:color="auto" w:fill="auto"/>
          </w:tcPr>
          <w:p w14:paraId="0CEA69B5" w14:textId="77777777" w:rsidR="007774FD" w:rsidRDefault="007774FD" w:rsidP="007774FD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5558" w:type="dxa"/>
            <w:shd w:val="clear" w:color="auto" w:fill="auto"/>
          </w:tcPr>
          <w:p w14:paraId="63B3B9B5" w14:textId="07DF6C17" w:rsidR="007774FD" w:rsidRPr="00C55A68" w:rsidRDefault="007774FD" w:rsidP="007774FD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  <w:w w:val="105"/>
              </w:rPr>
            </w:pPr>
            <w:r w:rsidRPr="004C0DF0">
              <w:rPr>
                <w:rFonts w:eastAsia="Microsoft Sans Serif"/>
                <w:w w:val="105"/>
              </w:rPr>
              <w:t>ведущий</w:t>
            </w:r>
          </w:p>
        </w:tc>
        <w:tc>
          <w:tcPr>
            <w:tcW w:w="2977" w:type="dxa"/>
            <w:shd w:val="clear" w:color="auto" w:fill="auto"/>
          </w:tcPr>
          <w:p w14:paraId="17E6008D" w14:textId="2142662E" w:rsidR="007774FD" w:rsidRPr="00C55A68" w:rsidRDefault="007774FD" w:rsidP="00EB3525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w w:val="105"/>
              </w:rPr>
            </w:pPr>
            <w:r w:rsidRPr="004C0DF0">
              <w:rPr>
                <w:rFonts w:eastAsia="Microsoft Sans Serif"/>
              </w:rPr>
              <w:t>26 822</w:t>
            </w:r>
          </w:p>
        </w:tc>
      </w:tr>
      <w:tr w:rsidR="007774FD" w:rsidRPr="00C55A68" w14:paraId="4E843B3F" w14:textId="77777777" w:rsidTr="007774FD">
        <w:tc>
          <w:tcPr>
            <w:tcW w:w="674" w:type="dxa"/>
            <w:vMerge/>
            <w:shd w:val="clear" w:color="auto" w:fill="auto"/>
          </w:tcPr>
          <w:p w14:paraId="670A36A6" w14:textId="77777777" w:rsidR="007774FD" w:rsidRDefault="007774FD" w:rsidP="007774FD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5558" w:type="dxa"/>
            <w:shd w:val="clear" w:color="auto" w:fill="auto"/>
          </w:tcPr>
          <w:p w14:paraId="6AC6C9CE" w14:textId="0B56B28E" w:rsidR="007774FD" w:rsidRPr="00C55A68" w:rsidRDefault="007774FD" w:rsidP="007774FD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  <w:w w:val="105"/>
              </w:rPr>
            </w:pPr>
            <w:r w:rsidRPr="004C0DF0">
              <w:rPr>
                <w:rFonts w:eastAsia="Microsoft Sans Serif"/>
              </w:rPr>
              <w:t>I</w:t>
            </w:r>
            <w:r w:rsidRPr="004C0DF0">
              <w:rPr>
                <w:rFonts w:eastAsia="Microsoft Sans Serif"/>
                <w:spacing w:val="13"/>
              </w:rPr>
              <w:t xml:space="preserve"> </w:t>
            </w:r>
            <w:r w:rsidRPr="004C0DF0">
              <w:rPr>
                <w:rFonts w:eastAsia="Microsoft Sans Serif"/>
              </w:rPr>
              <w:t>категории</w:t>
            </w:r>
          </w:p>
        </w:tc>
        <w:tc>
          <w:tcPr>
            <w:tcW w:w="2977" w:type="dxa"/>
            <w:shd w:val="clear" w:color="auto" w:fill="auto"/>
          </w:tcPr>
          <w:p w14:paraId="0DDF6722" w14:textId="180C9BC6" w:rsidR="007774FD" w:rsidRPr="00C55A68" w:rsidRDefault="007774FD" w:rsidP="00EB3525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w w:val="105"/>
              </w:rPr>
            </w:pPr>
            <w:r w:rsidRPr="004C0DF0">
              <w:rPr>
                <w:rFonts w:eastAsia="Microsoft Sans Serif"/>
              </w:rPr>
              <w:t>25 139</w:t>
            </w:r>
          </w:p>
        </w:tc>
      </w:tr>
      <w:tr w:rsidR="007774FD" w:rsidRPr="00C55A68" w14:paraId="0B66D220" w14:textId="77777777" w:rsidTr="007774FD">
        <w:tc>
          <w:tcPr>
            <w:tcW w:w="674" w:type="dxa"/>
            <w:vMerge/>
            <w:shd w:val="clear" w:color="auto" w:fill="auto"/>
          </w:tcPr>
          <w:p w14:paraId="366A4F8C" w14:textId="77777777" w:rsidR="007774FD" w:rsidRDefault="007774FD" w:rsidP="007774FD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5558" w:type="dxa"/>
            <w:shd w:val="clear" w:color="auto" w:fill="auto"/>
          </w:tcPr>
          <w:p w14:paraId="277A6D2D" w14:textId="36C0B886" w:rsidR="007774FD" w:rsidRPr="00C55A68" w:rsidRDefault="007774FD" w:rsidP="007774FD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  <w:w w:val="105"/>
              </w:rPr>
            </w:pPr>
            <w:r w:rsidRPr="004C0DF0">
              <w:rPr>
                <w:rFonts w:eastAsia="Microsoft Sans Serif"/>
              </w:rPr>
              <w:t>II</w:t>
            </w:r>
            <w:r w:rsidRPr="004C0DF0">
              <w:rPr>
                <w:rFonts w:eastAsia="Microsoft Sans Serif"/>
                <w:spacing w:val="16"/>
              </w:rPr>
              <w:t xml:space="preserve"> </w:t>
            </w:r>
            <w:r w:rsidRPr="004C0DF0">
              <w:rPr>
                <w:rFonts w:eastAsia="Microsoft Sans Serif"/>
              </w:rPr>
              <w:t>категории</w:t>
            </w:r>
          </w:p>
        </w:tc>
        <w:tc>
          <w:tcPr>
            <w:tcW w:w="2977" w:type="dxa"/>
            <w:shd w:val="clear" w:color="auto" w:fill="auto"/>
          </w:tcPr>
          <w:p w14:paraId="1EBB1D7C" w14:textId="1A73ABFF" w:rsidR="007774FD" w:rsidRPr="00C55A68" w:rsidRDefault="007774FD" w:rsidP="00EB3525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w w:val="105"/>
              </w:rPr>
            </w:pPr>
            <w:r w:rsidRPr="004C0DF0">
              <w:rPr>
                <w:rFonts w:eastAsia="Microsoft Sans Serif"/>
              </w:rPr>
              <w:t>22 904</w:t>
            </w:r>
          </w:p>
        </w:tc>
      </w:tr>
      <w:tr w:rsidR="007774FD" w:rsidRPr="00C55A68" w14:paraId="78F61ECF" w14:textId="77777777" w:rsidTr="007774FD">
        <w:tc>
          <w:tcPr>
            <w:tcW w:w="674" w:type="dxa"/>
            <w:vMerge/>
            <w:shd w:val="clear" w:color="auto" w:fill="auto"/>
          </w:tcPr>
          <w:p w14:paraId="03F130E7" w14:textId="77777777" w:rsidR="007774FD" w:rsidRDefault="007774FD" w:rsidP="007774FD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5558" w:type="dxa"/>
            <w:shd w:val="clear" w:color="auto" w:fill="auto"/>
          </w:tcPr>
          <w:p w14:paraId="28AB4B0E" w14:textId="19A01C6C" w:rsidR="007774FD" w:rsidRPr="00C55A68" w:rsidRDefault="007774FD" w:rsidP="007774FD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  <w:w w:val="105"/>
              </w:rPr>
            </w:pPr>
            <w:r w:rsidRPr="004C0DF0">
              <w:rPr>
                <w:rFonts w:eastAsia="Microsoft Sans Serif"/>
              </w:rPr>
              <w:t>бухгалтер</w:t>
            </w:r>
          </w:p>
        </w:tc>
        <w:tc>
          <w:tcPr>
            <w:tcW w:w="2977" w:type="dxa"/>
            <w:shd w:val="clear" w:color="auto" w:fill="auto"/>
          </w:tcPr>
          <w:p w14:paraId="56EDB99A" w14:textId="4D282F01" w:rsidR="007774FD" w:rsidRPr="00C55A68" w:rsidRDefault="007774FD" w:rsidP="00EB3525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w w:val="105"/>
              </w:rPr>
            </w:pPr>
            <w:r w:rsidRPr="004C0DF0">
              <w:rPr>
                <w:rFonts w:eastAsia="Microsoft Sans Serif"/>
              </w:rPr>
              <w:t>19 087</w:t>
            </w:r>
          </w:p>
        </w:tc>
      </w:tr>
      <w:tr w:rsidR="00C55A68" w:rsidRPr="00C55A68" w14:paraId="27C7949B" w14:textId="77777777" w:rsidTr="0022533F">
        <w:tc>
          <w:tcPr>
            <w:tcW w:w="674" w:type="dxa"/>
            <w:vMerge w:val="restart"/>
            <w:shd w:val="clear" w:color="auto" w:fill="auto"/>
          </w:tcPr>
          <w:p w14:paraId="5BA75ACF" w14:textId="41C88934" w:rsidR="001D0DCF" w:rsidRPr="00C55A68" w:rsidRDefault="00805187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</w:t>
            </w:r>
            <w:r w:rsidR="00C55A68">
              <w:rPr>
                <w:rFonts w:eastAsia="Microsoft Sans Serif"/>
                <w:color w:val="000000" w:themeColor="text1"/>
              </w:rPr>
              <w:t>.</w:t>
            </w:r>
            <w:r w:rsidR="0020586C">
              <w:rPr>
                <w:rFonts w:eastAsia="Microsoft Sans Serif"/>
                <w:color w:val="000000" w:themeColor="text1"/>
              </w:rPr>
              <w:t>2</w:t>
            </w:r>
          </w:p>
        </w:tc>
        <w:tc>
          <w:tcPr>
            <w:tcW w:w="8535" w:type="dxa"/>
            <w:gridSpan w:val="2"/>
            <w:shd w:val="clear" w:color="auto" w:fill="auto"/>
          </w:tcPr>
          <w:p w14:paraId="3E5396A9" w14:textId="7EB56433" w:rsidR="001D0DCF" w:rsidRPr="00C55A68" w:rsidRDefault="001D0DCF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Экономист:</w:t>
            </w:r>
          </w:p>
        </w:tc>
      </w:tr>
      <w:tr w:rsidR="00C55A68" w:rsidRPr="00C55A68" w14:paraId="43FE2D3F" w14:textId="77777777" w:rsidTr="0022533F">
        <w:tc>
          <w:tcPr>
            <w:tcW w:w="674" w:type="dxa"/>
            <w:vMerge/>
            <w:shd w:val="clear" w:color="auto" w:fill="auto"/>
          </w:tcPr>
          <w:p w14:paraId="2E9CD587" w14:textId="77777777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highlight w:val="green"/>
              </w:rPr>
            </w:pPr>
          </w:p>
        </w:tc>
        <w:tc>
          <w:tcPr>
            <w:tcW w:w="5558" w:type="dxa"/>
            <w:shd w:val="clear" w:color="auto" w:fill="auto"/>
          </w:tcPr>
          <w:p w14:paraId="51B86001" w14:textId="0FD1F0A4" w:rsidR="001D0DCF" w:rsidRPr="00C55A68" w:rsidRDefault="001D0DCF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  <w:w w:val="105"/>
              </w:rPr>
              <w:t>ведущий</w:t>
            </w:r>
          </w:p>
        </w:tc>
        <w:tc>
          <w:tcPr>
            <w:tcW w:w="2977" w:type="dxa"/>
            <w:shd w:val="clear" w:color="auto" w:fill="auto"/>
          </w:tcPr>
          <w:p w14:paraId="2947D68A" w14:textId="04097DA7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26 822</w:t>
            </w:r>
          </w:p>
        </w:tc>
      </w:tr>
      <w:tr w:rsidR="00C55A68" w:rsidRPr="00C55A68" w14:paraId="795CFE36" w14:textId="77777777" w:rsidTr="0022533F">
        <w:tc>
          <w:tcPr>
            <w:tcW w:w="674" w:type="dxa"/>
            <w:vMerge/>
            <w:shd w:val="clear" w:color="auto" w:fill="auto"/>
          </w:tcPr>
          <w:p w14:paraId="091A9DCF" w14:textId="77777777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highlight w:val="green"/>
              </w:rPr>
            </w:pPr>
          </w:p>
        </w:tc>
        <w:tc>
          <w:tcPr>
            <w:tcW w:w="5558" w:type="dxa"/>
            <w:shd w:val="clear" w:color="auto" w:fill="auto"/>
          </w:tcPr>
          <w:p w14:paraId="5D24D275" w14:textId="7B261A60" w:rsidR="001D0DCF" w:rsidRPr="00C55A68" w:rsidRDefault="001D0DCF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I</w:t>
            </w:r>
            <w:r w:rsidRPr="00C55A68">
              <w:rPr>
                <w:rFonts w:eastAsia="Microsoft Sans Serif"/>
                <w:color w:val="000000" w:themeColor="text1"/>
                <w:spacing w:val="13"/>
              </w:rPr>
              <w:t xml:space="preserve"> </w:t>
            </w:r>
            <w:r w:rsidRPr="00C55A68">
              <w:rPr>
                <w:rFonts w:eastAsia="Microsoft Sans Serif"/>
                <w:color w:val="000000" w:themeColor="text1"/>
              </w:rPr>
              <w:t>категории</w:t>
            </w:r>
          </w:p>
        </w:tc>
        <w:tc>
          <w:tcPr>
            <w:tcW w:w="2977" w:type="dxa"/>
            <w:shd w:val="clear" w:color="auto" w:fill="auto"/>
          </w:tcPr>
          <w:p w14:paraId="68AABE8C" w14:textId="7FCEC33E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25 139</w:t>
            </w:r>
          </w:p>
        </w:tc>
      </w:tr>
      <w:tr w:rsidR="00C55A68" w:rsidRPr="00C55A68" w14:paraId="4ED2849C" w14:textId="77777777" w:rsidTr="0022533F">
        <w:tc>
          <w:tcPr>
            <w:tcW w:w="674" w:type="dxa"/>
            <w:vMerge/>
            <w:shd w:val="clear" w:color="auto" w:fill="auto"/>
          </w:tcPr>
          <w:p w14:paraId="7F915965" w14:textId="77777777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highlight w:val="green"/>
              </w:rPr>
            </w:pPr>
          </w:p>
        </w:tc>
        <w:tc>
          <w:tcPr>
            <w:tcW w:w="5558" w:type="dxa"/>
            <w:shd w:val="clear" w:color="auto" w:fill="auto"/>
          </w:tcPr>
          <w:p w14:paraId="061F7A98" w14:textId="3A2510CB" w:rsidR="001D0DCF" w:rsidRPr="00C55A68" w:rsidRDefault="001D0DCF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II</w:t>
            </w:r>
            <w:r w:rsidRPr="00C55A68">
              <w:rPr>
                <w:rFonts w:eastAsia="Microsoft Sans Serif"/>
                <w:color w:val="000000" w:themeColor="text1"/>
                <w:spacing w:val="16"/>
              </w:rPr>
              <w:t xml:space="preserve"> </w:t>
            </w:r>
            <w:r w:rsidRPr="00C55A68">
              <w:rPr>
                <w:rFonts w:eastAsia="Microsoft Sans Serif"/>
                <w:color w:val="000000" w:themeColor="text1"/>
              </w:rPr>
              <w:t>категории</w:t>
            </w:r>
          </w:p>
        </w:tc>
        <w:tc>
          <w:tcPr>
            <w:tcW w:w="2977" w:type="dxa"/>
            <w:shd w:val="clear" w:color="auto" w:fill="auto"/>
          </w:tcPr>
          <w:p w14:paraId="00AED949" w14:textId="3B020B8C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22 904</w:t>
            </w:r>
          </w:p>
        </w:tc>
      </w:tr>
      <w:tr w:rsidR="00C55A68" w:rsidRPr="00C55A68" w14:paraId="1BB23F38" w14:textId="77777777" w:rsidTr="0022533F">
        <w:tc>
          <w:tcPr>
            <w:tcW w:w="674" w:type="dxa"/>
            <w:vMerge/>
            <w:shd w:val="clear" w:color="auto" w:fill="auto"/>
          </w:tcPr>
          <w:p w14:paraId="7D362C43" w14:textId="77777777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highlight w:val="green"/>
              </w:rPr>
            </w:pPr>
          </w:p>
        </w:tc>
        <w:tc>
          <w:tcPr>
            <w:tcW w:w="5558" w:type="dxa"/>
            <w:shd w:val="clear" w:color="auto" w:fill="auto"/>
          </w:tcPr>
          <w:p w14:paraId="224CF89C" w14:textId="5881BE7E" w:rsidR="001D0DCF" w:rsidRPr="00C55A68" w:rsidRDefault="001D0DCF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экономист</w:t>
            </w:r>
          </w:p>
        </w:tc>
        <w:tc>
          <w:tcPr>
            <w:tcW w:w="2977" w:type="dxa"/>
            <w:shd w:val="clear" w:color="auto" w:fill="auto"/>
          </w:tcPr>
          <w:p w14:paraId="7DEA2C4B" w14:textId="0475D04D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19 087</w:t>
            </w:r>
          </w:p>
        </w:tc>
      </w:tr>
      <w:tr w:rsidR="00C55A68" w:rsidRPr="00C55A68" w14:paraId="4BEA2AD4" w14:textId="77777777" w:rsidTr="00F75779">
        <w:tc>
          <w:tcPr>
            <w:tcW w:w="674" w:type="dxa"/>
            <w:shd w:val="clear" w:color="auto" w:fill="auto"/>
          </w:tcPr>
          <w:p w14:paraId="7748C425" w14:textId="6DC9AEE5" w:rsidR="001D0DCF" w:rsidRPr="00C55A68" w:rsidRDefault="00805187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</w:t>
            </w:r>
            <w:r w:rsidR="001D0DCF" w:rsidRPr="00C55A68">
              <w:rPr>
                <w:rFonts w:eastAsia="Microsoft Sans Serif"/>
                <w:color w:val="000000" w:themeColor="text1"/>
              </w:rPr>
              <w:t>.</w:t>
            </w:r>
            <w:r w:rsidR="0020586C">
              <w:rPr>
                <w:rFonts w:eastAsia="Microsoft Sans Serif"/>
                <w:color w:val="000000" w:themeColor="text1"/>
              </w:rPr>
              <w:t>3</w:t>
            </w:r>
          </w:p>
        </w:tc>
        <w:tc>
          <w:tcPr>
            <w:tcW w:w="5558" w:type="dxa"/>
            <w:shd w:val="clear" w:color="auto" w:fill="auto"/>
          </w:tcPr>
          <w:p w14:paraId="33703050" w14:textId="4F75EAB4" w:rsidR="001D0DCF" w:rsidRPr="00C55A68" w:rsidRDefault="001D0DCF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Специалист по охране труда</w:t>
            </w:r>
          </w:p>
        </w:tc>
        <w:tc>
          <w:tcPr>
            <w:tcW w:w="2977" w:type="dxa"/>
            <w:shd w:val="clear" w:color="auto" w:fill="auto"/>
          </w:tcPr>
          <w:p w14:paraId="3D99AF62" w14:textId="1720AF49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19 087</w:t>
            </w:r>
          </w:p>
        </w:tc>
      </w:tr>
      <w:tr w:rsidR="00C55A68" w:rsidRPr="00C55A68" w14:paraId="46FF0199" w14:textId="77777777" w:rsidTr="0022533F">
        <w:tc>
          <w:tcPr>
            <w:tcW w:w="674" w:type="dxa"/>
            <w:vMerge w:val="restart"/>
            <w:shd w:val="clear" w:color="auto" w:fill="auto"/>
          </w:tcPr>
          <w:p w14:paraId="7EBCC35C" w14:textId="69D799D2" w:rsidR="001D0DCF" w:rsidRPr="00C55A68" w:rsidRDefault="00805187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</w:t>
            </w:r>
            <w:r w:rsidR="001D0DCF" w:rsidRPr="00C55A68">
              <w:rPr>
                <w:rFonts w:eastAsia="Microsoft Sans Serif"/>
                <w:color w:val="000000" w:themeColor="text1"/>
              </w:rPr>
              <w:t>.</w:t>
            </w:r>
            <w:r w:rsidR="0020586C">
              <w:rPr>
                <w:rFonts w:eastAsia="Microsoft Sans Serif"/>
                <w:color w:val="000000" w:themeColor="text1"/>
              </w:rPr>
              <w:t>4</w:t>
            </w:r>
          </w:p>
        </w:tc>
        <w:tc>
          <w:tcPr>
            <w:tcW w:w="8535" w:type="dxa"/>
            <w:gridSpan w:val="2"/>
            <w:shd w:val="clear" w:color="auto" w:fill="auto"/>
          </w:tcPr>
          <w:p w14:paraId="2A9F940A" w14:textId="77777777" w:rsidR="001D0DCF" w:rsidRPr="00C55A68" w:rsidRDefault="001D0DCF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Специалист по закупкам:</w:t>
            </w:r>
          </w:p>
        </w:tc>
      </w:tr>
      <w:tr w:rsidR="00C55A68" w:rsidRPr="00C55A68" w14:paraId="5D5E1837" w14:textId="77777777" w:rsidTr="0022533F">
        <w:tc>
          <w:tcPr>
            <w:tcW w:w="674" w:type="dxa"/>
            <w:vMerge/>
            <w:shd w:val="clear" w:color="auto" w:fill="auto"/>
          </w:tcPr>
          <w:p w14:paraId="3FED2CBD" w14:textId="77777777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5558" w:type="dxa"/>
            <w:shd w:val="clear" w:color="auto" w:fill="auto"/>
          </w:tcPr>
          <w:p w14:paraId="08DA268E" w14:textId="77777777" w:rsidR="001D0DCF" w:rsidRPr="00C55A68" w:rsidRDefault="001D0DCF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ведущий</w:t>
            </w:r>
          </w:p>
        </w:tc>
        <w:tc>
          <w:tcPr>
            <w:tcW w:w="2977" w:type="dxa"/>
            <w:shd w:val="clear" w:color="auto" w:fill="auto"/>
          </w:tcPr>
          <w:p w14:paraId="3405CB89" w14:textId="77777777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26 822</w:t>
            </w:r>
          </w:p>
        </w:tc>
      </w:tr>
      <w:tr w:rsidR="00C55A68" w:rsidRPr="00C55A68" w14:paraId="54705899" w14:textId="77777777" w:rsidTr="0022533F">
        <w:tc>
          <w:tcPr>
            <w:tcW w:w="674" w:type="dxa"/>
            <w:vMerge/>
            <w:shd w:val="clear" w:color="auto" w:fill="auto"/>
          </w:tcPr>
          <w:p w14:paraId="7DD3E0D3" w14:textId="77777777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5558" w:type="dxa"/>
            <w:shd w:val="clear" w:color="auto" w:fill="auto"/>
          </w:tcPr>
          <w:p w14:paraId="4464FF9B" w14:textId="77777777" w:rsidR="001D0DCF" w:rsidRPr="00C55A68" w:rsidRDefault="001D0DCF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старший</w:t>
            </w:r>
          </w:p>
        </w:tc>
        <w:tc>
          <w:tcPr>
            <w:tcW w:w="2977" w:type="dxa"/>
            <w:shd w:val="clear" w:color="auto" w:fill="auto"/>
          </w:tcPr>
          <w:p w14:paraId="71AEA802" w14:textId="77777777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25 139</w:t>
            </w:r>
          </w:p>
        </w:tc>
      </w:tr>
      <w:tr w:rsidR="00C55A68" w:rsidRPr="00C55A68" w14:paraId="6BC45FD3" w14:textId="77777777" w:rsidTr="0022533F">
        <w:tc>
          <w:tcPr>
            <w:tcW w:w="674" w:type="dxa"/>
            <w:vMerge/>
            <w:shd w:val="clear" w:color="auto" w:fill="auto"/>
          </w:tcPr>
          <w:p w14:paraId="7503D9CB" w14:textId="77777777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5558" w:type="dxa"/>
            <w:shd w:val="clear" w:color="auto" w:fill="auto"/>
          </w:tcPr>
          <w:p w14:paraId="2FC73663" w14:textId="77777777" w:rsidR="001D0DCF" w:rsidRPr="00C55A68" w:rsidRDefault="001D0DCF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специалист по закупкам</w:t>
            </w:r>
          </w:p>
        </w:tc>
        <w:tc>
          <w:tcPr>
            <w:tcW w:w="2977" w:type="dxa"/>
            <w:shd w:val="clear" w:color="auto" w:fill="auto"/>
          </w:tcPr>
          <w:p w14:paraId="087E2E56" w14:textId="77777777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19 087</w:t>
            </w:r>
          </w:p>
        </w:tc>
      </w:tr>
      <w:tr w:rsidR="00C55A68" w:rsidRPr="00C55A68" w14:paraId="71A13EC4" w14:textId="77777777" w:rsidTr="0022533F">
        <w:tc>
          <w:tcPr>
            <w:tcW w:w="674" w:type="dxa"/>
            <w:vMerge w:val="restart"/>
            <w:shd w:val="clear" w:color="auto" w:fill="auto"/>
          </w:tcPr>
          <w:p w14:paraId="679CFF89" w14:textId="7C1228F7" w:rsidR="001D0DCF" w:rsidRPr="00C55A68" w:rsidRDefault="00805187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</w:t>
            </w:r>
            <w:r w:rsidR="001D0DCF" w:rsidRPr="00C55A68">
              <w:rPr>
                <w:rFonts w:eastAsia="Microsoft Sans Serif"/>
                <w:color w:val="000000" w:themeColor="text1"/>
              </w:rPr>
              <w:t>.</w:t>
            </w:r>
            <w:r w:rsidR="0020586C">
              <w:rPr>
                <w:rFonts w:eastAsia="Microsoft Sans Serif"/>
                <w:color w:val="000000" w:themeColor="text1"/>
              </w:rPr>
              <w:t>5</w:t>
            </w:r>
          </w:p>
        </w:tc>
        <w:tc>
          <w:tcPr>
            <w:tcW w:w="8535" w:type="dxa"/>
            <w:gridSpan w:val="2"/>
            <w:shd w:val="clear" w:color="auto" w:fill="auto"/>
          </w:tcPr>
          <w:p w14:paraId="0D041B8A" w14:textId="77777777" w:rsidR="001D0DCF" w:rsidRPr="00C55A68" w:rsidRDefault="001D0DCF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Специалист</w:t>
            </w:r>
            <w:r w:rsidRPr="00C55A68">
              <w:rPr>
                <w:rFonts w:eastAsia="Microsoft Sans Serif"/>
                <w:color w:val="000000" w:themeColor="text1"/>
                <w:spacing w:val="21"/>
              </w:rPr>
              <w:t xml:space="preserve"> </w:t>
            </w:r>
            <w:r w:rsidRPr="00C55A68">
              <w:rPr>
                <w:rFonts w:eastAsia="Microsoft Sans Serif"/>
                <w:color w:val="000000" w:themeColor="text1"/>
              </w:rPr>
              <w:t>по</w:t>
            </w:r>
            <w:r w:rsidRPr="00C55A68">
              <w:rPr>
                <w:rFonts w:eastAsia="Microsoft Sans Serif"/>
                <w:color w:val="000000" w:themeColor="text1"/>
                <w:spacing w:val="18"/>
              </w:rPr>
              <w:t xml:space="preserve"> </w:t>
            </w:r>
            <w:r w:rsidRPr="00C55A68">
              <w:rPr>
                <w:rFonts w:eastAsia="Microsoft Sans Serif"/>
                <w:color w:val="000000" w:themeColor="text1"/>
              </w:rPr>
              <w:t>кадрам:</w:t>
            </w:r>
          </w:p>
        </w:tc>
      </w:tr>
      <w:tr w:rsidR="00C55A68" w:rsidRPr="00C55A68" w14:paraId="14012CB1" w14:textId="77777777" w:rsidTr="0022533F">
        <w:tc>
          <w:tcPr>
            <w:tcW w:w="674" w:type="dxa"/>
            <w:vMerge/>
            <w:shd w:val="clear" w:color="auto" w:fill="auto"/>
          </w:tcPr>
          <w:p w14:paraId="51F1E9E6" w14:textId="77777777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highlight w:val="green"/>
              </w:rPr>
            </w:pPr>
          </w:p>
        </w:tc>
        <w:tc>
          <w:tcPr>
            <w:tcW w:w="5558" w:type="dxa"/>
            <w:shd w:val="clear" w:color="auto" w:fill="auto"/>
          </w:tcPr>
          <w:p w14:paraId="48A710C5" w14:textId="77777777" w:rsidR="001D0DCF" w:rsidRPr="00C55A68" w:rsidRDefault="001D0DCF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ведущий</w:t>
            </w:r>
          </w:p>
        </w:tc>
        <w:tc>
          <w:tcPr>
            <w:tcW w:w="2977" w:type="dxa"/>
            <w:shd w:val="clear" w:color="auto" w:fill="auto"/>
          </w:tcPr>
          <w:p w14:paraId="4C3B24D7" w14:textId="77777777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26 822</w:t>
            </w:r>
          </w:p>
        </w:tc>
      </w:tr>
      <w:tr w:rsidR="00C55A68" w:rsidRPr="00C55A68" w14:paraId="27545E7B" w14:textId="77777777" w:rsidTr="0022533F">
        <w:tc>
          <w:tcPr>
            <w:tcW w:w="674" w:type="dxa"/>
            <w:vMerge/>
            <w:shd w:val="clear" w:color="auto" w:fill="auto"/>
          </w:tcPr>
          <w:p w14:paraId="0C1C3AF3" w14:textId="77777777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highlight w:val="green"/>
              </w:rPr>
            </w:pPr>
          </w:p>
        </w:tc>
        <w:tc>
          <w:tcPr>
            <w:tcW w:w="5558" w:type="dxa"/>
            <w:shd w:val="clear" w:color="auto" w:fill="auto"/>
          </w:tcPr>
          <w:p w14:paraId="320E3C0B" w14:textId="77777777" w:rsidR="001D0DCF" w:rsidRPr="00C55A68" w:rsidRDefault="001D0DCF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старший</w:t>
            </w:r>
          </w:p>
        </w:tc>
        <w:tc>
          <w:tcPr>
            <w:tcW w:w="2977" w:type="dxa"/>
            <w:shd w:val="clear" w:color="auto" w:fill="auto"/>
          </w:tcPr>
          <w:p w14:paraId="67223B93" w14:textId="77777777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25 139</w:t>
            </w:r>
          </w:p>
        </w:tc>
      </w:tr>
      <w:tr w:rsidR="00C55A68" w:rsidRPr="00C55A68" w14:paraId="0A929B6E" w14:textId="77777777" w:rsidTr="0022533F">
        <w:tc>
          <w:tcPr>
            <w:tcW w:w="674" w:type="dxa"/>
            <w:vMerge/>
            <w:shd w:val="clear" w:color="auto" w:fill="auto"/>
          </w:tcPr>
          <w:p w14:paraId="6AB9539F" w14:textId="77777777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highlight w:val="green"/>
              </w:rPr>
            </w:pPr>
          </w:p>
        </w:tc>
        <w:tc>
          <w:tcPr>
            <w:tcW w:w="5558" w:type="dxa"/>
            <w:shd w:val="clear" w:color="auto" w:fill="auto"/>
          </w:tcPr>
          <w:p w14:paraId="62C9EAC7" w14:textId="77777777" w:rsidR="001D0DCF" w:rsidRPr="00C55A68" w:rsidRDefault="001D0DCF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специалист по кадрам</w:t>
            </w:r>
          </w:p>
        </w:tc>
        <w:tc>
          <w:tcPr>
            <w:tcW w:w="2977" w:type="dxa"/>
            <w:shd w:val="clear" w:color="auto" w:fill="auto"/>
          </w:tcPr>
          <w:p w14:paraId="7740C355" w14:textId="77777777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19 087</w:t>
            </w:r>
          </w:p>
        </w:tc>
      </w:tr>
      <w:tr w:rsidR="00C55A68" w:rsidRPr="00C55A68" w14:paraId="4986A5C6" w14:textId="77777777" w:rsidTr="0022533F">
        <w:tc>
          <w:tcPr>
            <w:tcW w:w="674" w:type="dxa"/>
            <w:vMerge w:val="restart"/>
            <w:shd w:val="clear" w:color="auto" w:fill="auto"/>
          </w:tcPr>
          <w:p w14:paraId="35616EB4" w14:textId="1418503F" w:rsidR="001D0DCF" w:rsidRPr="00C55A68" w:rsidRDefault="00805187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</w:t>
            </w:r>
            <w:r w:rsidR="001D0DCF" w:rsidRPr="00C55A68">
              <w:rPr>
                <w:rFonts w:eastAsia="Microsoft Sans Serif"/>
                <w:color w:val="000000" w:themeColor="text1"/>
              </w:rPr>
              <w:t>.</w:t>
            </w:r>
            <w:r w:rsidR="0020586C">
              <w:rPr>
                <w:rFonts w:eastAsia="Microsoft Sans Serif"/>
                <w:color w:val="000000" w:themeColor="text1"/>
              </w:rPr>
              <w:t>6</w:t>
            </w:r>
          </w:p>
        </w:tc>
        <w:tc>
          <w:tcPr>
            <w:tcW w:w="8535" w:type="dxa"/>
            <w:gridSpan w:val="2"/>
            <w:shd w:val="clear" w:color="auto" w:fill="auto"/>
          </w:tcPr>
          <w:p w14:paraId="75E0BB84" w14:textId="77777777" w:rsidR="001D0DCF" w:rsidRPr="00C55A68" w:rsidRDefault="001D0DCF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Администратор:</w:t>
            </w:r>
          </w:p>
        </w:tc>
      </w:tr>
      <w:tr w:rsidR="00C55A68" w:rsidRPr="00C55A68" w14:paraId="158A10F4" w14:textId="77777777" w:rsidTr="0022533F">
        <w:tc>
          <w:tcPr>
            <w:tcW w:w="674" w:type="dxa"/>
            <w:vMerge/>
            <w:shd w:val="clear" w:color="auto" w:fill="auto"/>
          </w:tcPr>
          <w:p w14:paraId="4D926948" w14:textId="77777777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5558" w:type="dxa"/>
            <w:shd w:val="clear" w:color="auto" w:fill="auto"/>
          </w:tcPr>
          <w:p w14:paraId="04DDCC85" w14:textId="77777777" w:rsidR="001D0DCF" w:rsidRPr="00C55A68" w:rsidRDefault="001D0DCF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старший</w:t>
            </w:r>
            <w:r w:rsidRPr="00C55A68">
              <w:rPr>
                <w:rFonts w:eastAsia="Microsoft Sans Serif"/>
                <w:color w:val="000000" w:themeColor="text1"/>
                <w:spacing w:val="16"/>
              </w:rPr>
              <w:t xml:space="preserve"> </w:t>
            </w:r>
            <w:r w:rsidRPr="00C55A68">
              <w:rPr>
                <w:rFonts w:eastAsia="Microsoft Sans Serif"/>
                <w:color w:val="000000" w:themeColor="text1"/>
              </w:rPr>
              <w:t>администратор</w:t>
            </w:r>
          </w:p>
        </w:tc>
        <w:tc>
          <w:tcPr>
            <w:tcW w:w="2977" w:type="dxa"/>
            <w:shd w:val="clear" w:color="auto" w:fill="auto"/>
          </w:tcPr>
          <w:p w14:paraId="4BFBCA3B" w14:textId="77777777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20 314</w:t>
            </w:r>
          </w:p>
        </w:tc>
      </w:tr>
      <w:tr w:rsidR="00C55A68" w:rsidRPr="00C55A68" w14:paraId="121AE027" w14:textId="77777777" w:rsidTr="0022533F">
        <w:tc>
          <w:tcPr>
            <w:tcW w:w="674" w:type="dxa"/>
            <w:vMerge/>
            <w:shd w:val="clear" w:color="auto" w:fill="auto"/>
          </w:tcPr>
          <w:p w14:paraId="6CB91A1C" w14:textId="77777777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5558" w:type="dxa"/>
            <w:shd w:val="clear" w:color="auto" w:fill="auto"/>
          </w:tcPr>
          <w:p w14:paraId="142B8A3A" w14:textId="77777777" w:rsidR="001D0DCF" w:rsidRPr="00C55A68" w:rsidRDefault="001D0DCF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администратор</w:t>
            </w:r>
          </w:p>
        </w:tc>
        <w:tc>
          <w:tcPr>
            <w:tcW w:w="2977" w:type="dxa"/>
            <w:shd w:val="clear" w:color="auto" w:fill="auto"/>
          </w:tcPr>
          <w:p w14:paraId="656295D4" w14:textId="77777777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18 468</w:t>
            </w:r>
          </w:p>
        </w:tc>
      </w:tr>
      <w:tr w:rsidR="00C55A68" w:rsidRPr="00C55A68" w14:paraId="4506A587" w14:textId="77777777" w:rsidTr="0022533F">
        <w:tc>
          <w:tcPr>
            <w:tcW w:w="674" w:type="dxa"/>
            <w:shd w:val="clear" w:color="auto" w:fill="auto"/>
          </w:tcPr>
          <w:p w14:paraId="2C15EE7E" w14:textId="245A1455" w:rsidR="001D0DCF" w:rsidRPr="00C55A68" w:rsidRDefault="00805187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</w:t>
            </w:r>
            <w:r w:rsidR="001D0DCF" w:rsidRPr="00C55A68">
              <w:rPr>
                <w:rFonts w:eastAsia="Microsoft Sans Serif"/>
                <w:color w:val="000000" w:themeColor="text1"/>
              </w:rPr>
              <w:t>.</w:t>
            </w:r>
            <w:r w:rsidR="0020586C">
              <w:rPr>
                <w:rFonts w:eastAsia="Microsoft Sans Serif"/>
                <w:color w:val="000000" w:themeColor="text1"/>
              </w:rPr>
              <w:t>7</w:t>
            </w:r>
          </w:p>
        </w:tc>
        <w:tc>
          <w:tcPr>
            <w:tcW w:w="5558" w:type="dxa"/>
            <w:shd w:val="clear" w:color="auto" w:fill="auto"/>
          </w:tcPr>
          <w:p w14:paraId="606B25B2" w14:textId="77777777" w:rsidR="001D0DCF" w:rsidRPr="00C55A68" w:rsidRDefault="001D0DCF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Механик</w:t>
            </w:r>
          </w:p>
        </w:tc>
        <w:tc>
          <w:tcPr>
            <w:tcW w:w="2977" w:type="dxa"/>
            <w:shd w:val="clear" w:color="auto" w:fill="auto"/>
          </w:tcPr>
          <w:p w14:paraId="09921A46" w14:textId="77777777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24 008</w:t>
            </w:r>
          </w:p>
        </w:tc>
      </w:tr>
      <w:tr w:rsidR="00C55A68" w:rsidRPr="00C55A68" w14:paraId="1BBF4E03" w14:textId="77777777" w:rsidTr="00A96536">
        <w:tc>
          <w:tcPr>
            <w:tcW w:w="674" w:type="dxa"/>
            <w:vMerge w:val="restart"/>
            <w:shd w:val="clear" w:color="auto" w:fill="auto"/>
          </w:tcPr>
          <w:p w14:paraId="02E8D814" w14:textId="336CE219" w:rsidR="001D0DCF" w:rsidRPr="00C55A68" w:rsidRDefault="00805187" w:rsidP="00C55A68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</w:t>
            </w:r>
            <w:r w:rsidR="001D0DCF" w:rsidRPr="00C55A68">
              <w:rPr>
                <w:rFonts w:eastAsia="Microsoft Sans Serif"/>
                <w:color w:val="000000" w:themeColor="text1"/>
              </w:rPr>
              <w:t>.</w:t>
            </w:r>
            <w:r w:rsidR="0020586C">
              <w:rPr>
                <w:rFonts w:eastAsia="Microsoft Sans Serif"/>
                <w:color w:val="000000" w:themeColor="text1"/>
              </w:rPr>
              <w:t>8</w:t>
            </w:r>
          </w:p>
        </w:tc>
        <w:tc>
          <w:tcPr>
            <w:tcW w:w="8535" w:type="dxa"/>
            <w:gridSpan w:val="2"/>
            <w:shd w:val="clear" w:color="auto" w:fill="auto"/>
          </w:tcPr>
          <w:p w14:paraId="1C44F031" w14:textId="4CE695B8" w:rsidR="001D0DCF" w:rsidRPr="00C55A68" w:rsidRDefault="001D0DCF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Техник:</w:t>
            </w:r>
          </w:p>
        </w:tc>
      </w:tr>
      <w:tr w:rsidR="00C55A68" w:rsidRPr="00C55A68" w14:paraId="3FB6F560" w14:textId="77777777" w:rsidTr="0022533F">
        <w:tc>
          <w:tcPr>
            <w:tcW w:w="674" w:type="dxa"/>
            <w:vMerge/>
            <w:shd w:val="clear" w:color="auto" w:fill="auto"/>
          </w:tcPr>
          <w:p w14:paraId="67C122A2" w14:textId="77777777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5558" w:type="dxa"/>
            <w:shd w:val="clear" w:color="auto" w:fill="auto"/>
          </w:tcPr>
          <w:p w14:paraId="775A8148" w14:textId="606448B7" w:rsidR="001D0DCF" w:rsidRPr="00C55A68" w:rsidRDefault="001D0DCF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  <w:lang w:val="en-US"/>
              </w:rPr>
              <w:t xml:space="preserve">I </w:t>
            </w:r>
            <w:r w:rsidRPr="00C55A68">
              <w:rPr>
                <w:rFonts w:eastAsia="Microsoft Sans Serif"/>
                <w:color w:val="000000" w:themeColor="text1"/>
              </w:rPr>
              <w:t>категории</w:t>
            </w:r>
          </w:p>
        </w:tc>
        <w:tc>
          <w:tcPr>
            <w:tcW w:w="2977" w:type="dxa"/>
            <w:shd w:val="clear" w:color="auto" w:fill="auto"/>
          </w:tcPr>
          <w:p w14:paraId="661E9E97" w14:textId="3772218C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22 162</w:t>
            </w:r>
          </w:p>
        </w:tc>
      </w:tr>
      <w:tr w:rsidR="00C55A68" w:rsidRPr="00C55A68" w14:paraId="4B33B886" w14:textId="77777777" w:rsidTr="0022533F">
        <w:tc>
          <w:tcPr>
            <w:tcW w:w="674" w:type="dxa"/>
            <w:vMerge/>
            <w:shd w:val="clear" w:color="auto" w:fill="auto"/>
          </w:tcPr>
          <w:p w14:paraId="7DB18FDC" w14:textId="77777777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5558" w:type="dxa"/>
            <w:shd w:val="clear" w:color="auto" w:fill="auto"/>
          </w:tcPr>
          <w:p w14:paraId="1FE8D3F9" w14:textId="0246912A" w:rsidR="001D0DCF" w:rsidRPr="00C55A68" w:rsidRDefault="001D0DCF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  <w:lang w:val="en-US"/>
              </w:rPr>
              <w:t>II</w:t>
            </w:r>
            <w:r w:rsidRPr="00C55A68">
              <w:rPr>
                <w:rFonts w:eastAsia="Microsoft Sans Serif"/>
                <w:color w:val="000000" w:themeColor="text1"/>
              </w:rPr>
              <w:t xml:space="preserve"> категории</w:t>
            </w:r>
          </w:p>
        </w:tc>
        <w:tc>
          <w:tcPr>
            <w:tcW w:w="2977" w:type="dxa"/>
            <w:shd w:val="clear" w:color="auto" w:fill="auto"/>
          </w:tcPr>
          <w:p w14:paraId="4218C469" w14:textId="307DC018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20 314</w:t>
            </w:r>
          </w:p>
        </w:tc>
      </w:tr>
      <w:tr w:rsidR="00C55A68" w:rsidRPr="00C55A68" w14:paraId="3ABA748A" w14:textId="77777777" w:rsidTr="0022533F">
        <w:tc>
          <w:tcPr>
            <w:tcW w:w="674" w:type="dxa"/>
            <w:vMerge/>
            <w:shd w:val="clear" w:color="auto" w:fill="auto"/>
          </w:tcPr>
          <w:p w14:paraId="020D5059" w14:textId="77777777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</w:p>
        </w:tc>
        <w:tc>
          <w:tcPr>
            <w:tcW w:w="5558" w:type="dxa"/>
            <w:shd w:val="clear" w:color="auto" w:fill="auto"/>
          </w:tcPr>
          <w:p w14:paraId="53D028CB" w14:textId="683BB552" w:rsidR="001D0DCF" w:rsidRPr="00C55A68" w:rsidRDefault="001D0DCF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техник</w:t>
            </w:r>
          </w:p>
        </w:tc>
        <w:tc>
          <w:tcPr>
            <w:tcW w:w="2977" w:type="dxa"/>
            <w:shd w:val="clear" w:color="auto" w:fill="auto"/>
          </w:tcPr>
          <w:p w14:paraId="73B9D201" w14:textId="633F2718" w:rsidR="001D0DCF" w:rsidRPr="00C55A68" w:rsidRDefault="001D0DCF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18 468</w:t>
            </w:r>
          </w:p>
        </w:tc>
      </w:tr>
      <w:tr w:rsidR="00C55A68" w:rsidRPr="00C55A68" w14:paraId="6B1D754B" w14:textId="77777777" w:rsidTr="0022533F">
        <w:tc>
          <w:tcPr>
            <w:tcW w:w="674" w:type="dxa"/>
            <w:shd w:val="clear" w:color="auto" w:fill="auto"/>
          </w:tcPr>
          <w:p w14:paraId="1D5C4356" w14:textId="4269B5D8" w:rsidR="001D0DCF" w:rsidRPr="00C55A68" w:rsidRDefault="00805187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3</w:t>
            </w:r>
          </w:p>
        </w:tc>
        <w:tc>
          <w:tcPr>
            <w:tcW w:w="8535" w:type="dxa"/>
            <w:gridSpan w:val="2"/>
            <w:shd w:val="clear" w:color="auto" w:fill="auto"/>
          </w:tcPr>
          <w:p w14:paraId="77900504" w14:textId="77777777" w:rsidR="001D0DCF" w:rsidRPr="00C55A68" w:rsidRDefault="001D0DCF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Служащие:</w:t>
            </w:r>
          </w:p>
        </w:tc>
      </w:tr>
      <w:tr w:rsidR="00C55A68" w:rsidRPr="00C55A68" w14:paraId="710C2A58" w14:textId="77777777" w:rsidTr="0022533F">
        <w:tc>
          <w:tcPr>
            <w:tcW w:w="674" w:type="dxa"/>
            <w:shd w:val="clear" w:color="auto" w:fill="auto"/>
          </w:tcPr>
          <w:p w14:paraId="6429AE69" w14:textId="6C33D4D5" w:rsidR="001D0DCF" w:rsidRPr="00C55A68" w:rsidRDefault="00805187" w:rsidP="001D0DCF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3</w:t>
            </w:r>
            <w:r w:rsidR="001D0DCF" w:rsidRPr="00C55A68">
              <w:rPr>
                <w:rFonts w:eastAsia="Microsoft Sans Serif"/>
                <w:color w:val="000000" w:themeColor="text1"/>
              </w:rPr>
              <w:t>.1</w:t>
            </w:r>
          </w:p>
        </w:tc>
        <w:tc>
          <w:tcPr>
            <w:tcW w:w="5558" w:type="dxa"/>
            <w:shd w:val="clear" w:color="auto" w:fill="auto"/>
          </w:tcPr>
          <w:p w14:paraId="2E14EF34" w14:textId="77777777" w:rsidR="001D0DCF" w:rsidRPr="00C55A68" w:rsidRDefault="001D0DCF" w:rsidP="001D0DCF">
            <w:pPr>
              <w:widowControl w:val="0"/>
              <w:autoSpaceDE w:val="0"/>
              <w:autoSpaceDN w:val="0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Секретарь</w:t>
            </w:r>
          </w:p>
        </w:tc>
        <w:tc>
          <w:tcPr>
            <w:tcW w:w="2977" w:type="dxa"/>
            <w:shd w:val="clear" w:color="auto" w:fill="auto"/>
          </w:tcPr>
          <w:p w14:paraId="7429576F" w14:textId="77777777" w:rsidR="001D0DCF" w:rsidRPr="00C55A68" w:rsidRDefault="001D0DCF" w:rsidP="001D0DCF">
            <w:pPr>
              <w:widowControl w:val="0"/>
              <w:tabs>
                <w:tab w:val="left" w:pos="452"/>
                <w:tab w:val="left" w:pos="1019"/>
              </w:tabs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</w:rPr>
            </w:pPr>
            <w:r w:rsidRPr="00C55A68">
              <w:rPr>
                <w:rFonts w:eastAsia="Microsoft Sans Serif"/>
                <w:color w:val="000000" w:themeColor="text1"/>
              </w:rPr>
              <w:t>17 930</w:t>
            </w:r>
          </w:p>
        </w:tc>
      </w:tr>
    </w:tbl>
    <w:p w14:paraId="6F1D85FB" w14:textId="77777777" w:rsidR="00C33C93" w:rsidRPr="00C55A68" w:rsidRDefault="00C33C93" w:rsidP="004C40CC">
      <w:pPr>
        <w:widowControl w:val="0"/>
        <w:autoSpaceDE w:val="0"/>
        <w:autoSpaceDN w:val="0"/>
        <w:ind w:left="7371" w:right="169"/>
        <w:rPr>
          <w:rFonts w:eastAsia="Microsoft Sans Serif"/>
          <w:color w:val="000000" w:themeColor="text1"/>
          <w:sz w:val="26"/>
          <w:szCs w:val="26"/>
        </w:rPr>
      </w:pPr>
      <w:r w:rsidRPr="00C55A68">
        <w:rPr>
          <w:rFonts w:eastAsia="Microsoft Sans Serif"/>
          <w:color w:val="000000" w:themeColor="text1"/>
          <w:sz w:val="26"/>
          <w:szCs w:val="26"/>
        </w:rPr>
        <w:lastRenderedPageBreak/>
        <w:t>Приложение 4</w:t>
      </w:r>
    </w:p>
    <w:p w14:paraId="5AA9EDB6" w14:textId="77777777" w:rsidR="00C33C93" w:rsidRPr="00C55A68" w:rsidRDefault="00C33C93" w:rsidP="004C40CC">
      <w:pPr>
        <w:widowControl w:val="0"/>
        <w:autoSpaceDE w:val="0"/>
        <w:autoSpaceDN w:val="0"/>
        <w:ind w:left="7371" w:right="169"/>
        <w:rPr>
          <w:rFonts w:eastAsia="Microsoft Sans Serif"/>
          <w:color w:val="000000" w:themeColor="text1"/>
          <w:sz w:val="26"/>
          <w:szCs w:val="26"/>
        </w:rPr>
      </w:pPr>
      <w:r w:rsidRPr="00C55A68">
        <w:rPr>
          <w:rFonts w:eastAsia="Microsoft Sans Serif"/>
          <w:color w:val="000000" w:themeColor="text1"/>
          <w:sz w:val="26"/>
          <w:szCs w:val="26"/>
        </w:rPr>
        <w:t>к Положению</w:t>
      </w:r>
    </w:p>
    <w:p w14:paraId="44113EF3" w14:textId="77777777" w:rsidR="00C33C93" w:rsidRPr="00C55A68" w:rsidRDefault="00C33C93" w:rsidP="004C40CC">
      <w:pPr>
        <w:widowControl w:val="0"/>
        <w:autoSpaceDE w:val="0"/>
        <w:autoSpaceDN w:val="0"/>
        <w:ind w:right="160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64A8D654" w14:textId="77777777" w:rsidR="00C33C93" w:rsidRPr="00C55A68" w:rsidRDefault="00C33C93" w:rsidP="004C40CC">
      <w:pPr>
        <w:widowControl w:val="0"/>
        <w:autoSpaceDE w:val="0"/>
        <w:autoSpaceDN w:val="0"/>
        <w:ind w:right="160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507540BA" w14:textId="77777777" w:rsidR="00813A64" w:rsidRPr="00C55A68" w:rsidRDefault="00813A64" w:rsidP="004C40CC">
      <w:pPr>
        <w:widowControl w:val="0"/>
        <w:autoSpaceDE w:val="0"/>
        <w:autoSpaceDN w:val="0"/>
        <w:ind w:right="160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3C333D7E" w14:textId="77777777" w:rsidR="00C33C93" w:rsidRPr="00C55A68" w:rsidRDefault="00C33C93" w:rsidP="004C40CC">
      <w:pPr>
        <w:widowControl w:val="0"/>
        <w:autoSpaceDE w:val="0"/>
        <w:autoSpaceDN w:val="0"/>
        <w:ind w:right="160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14CAD09C" w14:textId="77777777" w:rsidR="00C33C93" w:rsidRPr="00C55A68" w:rsidRDefault="00C33C93" w:rsidP="004C40CC">
      <w:pPr>
        <w:widowControl w:val="0"/>
        <w:autoSpaceDE w:val="0"/>
        <w:autoSpaceDN w:val="0"/>
        <w:ind w:right="-2"/>
        <w:jc w:val="center"/>
        <w:rPr>
          <w:rFonts w:eastAsia="Microsoft Sans Serif"/>
          <w:color w:val="000000" w:themeColor="text1"/>
          <w:sz w:val="28"/>
          <w:szCs w:val="28"/>
        </w:rPr>
      </w:pPr>
      <w:r w:rsidRPr="00C55A68">
        <w:rPr>
          <w:rFonts w:eastAsia="Microsoft Sans Serif"/>
          <w:color w:val="000000" w:themeColor="text1"/>
          <w:sz w:val="28"/>
          <w:szCs w:val="28"/>
        </w:rPr>
        <w:t>ДОЛЖНОСТНЫЕ</w:t>
      </w:r>
      <w:r w:rsidRPr="00C55A68">
        <w:rPr>
          <w:rFonts w:eastAsia="Microsoft Sans Serif"/>
          <w:color w:val="000000" w:themeColor="text1"/>
          <w:spacing w:val="-15"/>
          <w:sz w:val="28"/>
          <w:szCs w:val="28"/>
        </w:rPr>
        <w:t xml:space="preserve"> </w:t>
      </w:r>
      <w:r w:rsidRPr="00C55A68">
        <w:rPr>
          <w:rFonts w:eastAsia="Microsoft Sans Serif"/>
          <w:color w:val="000000" w:themeColor="text1"/>
          <w:sz w:val="28"/>
          <w:szCs w:val="28"/>
        </w:rPr>
        <w:t>ОКЛАДЫ</w:t>
      </w:r>
    </w:p>
    <w:p w14:paraId="43B1AF3D" w14:textId="186A3437" w:rsidR="00C33C93" w:rsidRPr="00C55A68" w:rsidRDefault="00C33C93" w:rsidP="00AC7F4F">
      <w:pPr>
        <w:widowControl w:val="0"/>
        <w:autoSpaceDE w:val="0"/>
        <w:autoSpaceDN w:val="0"/>
        <w:ind w:right="-1" w:firstLine="567"/>
        <w:jc w:val="center"/>
        <w:outlineLvl w:val="3"/>
        <w:rPr>
          <w:rFonts w:eastAsia="Arial"/>
          <w:bCs/>
          <w:color w:val="000000" w:themeColor="text1"/>
          <w:sz w:val="28"/>
          <w:szCs w:val="28"/>
        </w:rPr>
      </w:pPr>
      <w:r w:rsidRPr="00C55A68">
        <w:rPr>
          <w:rFonts w:eastAsia="Microsoft Sans Serif"/>
          <w:color w:val="000000" w:themeColor="text1"/>
          <w:sz w:val="28"/>
          <w:szCs w:val="28"/>
        </w:rPr>
        <w:t>врачебного</w:t>
      </w:r>
      <w:r w:rsidRPr="00C55A68">
        <w:rPr>
          <w:rFonts w:eastAsia="Microsoft Sans Serif"/>
          <w:color w:val="000000" w:themeColor="text1"/>
          <w:spacing w:val="-9"/>
          <w:sz w:val="28"/>
          <w:szCs w:val="28"/>
        </w:rPr>
        <w:t xml:space="preserve"> </w:t>
      </w:r>
      <w:r w:rsidRPr="00C55A68">
        <w:rPr>
          <w:rFonts w:eastAsia="Microsoft Sans Serif"/>
          <w:color w:val="000000" w:themeColor="text1"/>
          <w:sz w:val="28"/>
          <w:szCs w:val="28"/>
        </w:rPr>
        <w:t>и</w:t>
      </w:r>
      <w:r w:rsidRPr="00C55A68">
        <w:rPr>
          <w:rFonts w:eastAsia="Microsoft Sans Serif"/>
          <w:color w:val="000000" w:themeColor="text1"/>
          <w:spacing w:val="-11"/>
          <w:sz w:val="28"/>
          <w:szCs w:val="28"/>
        </w:rPr>
        <w:t xml:space="preserve"> </w:t>
      </w:r>
      <w:r w:rsidRPr="00C55A68">
        <w:rPr>
          <w:rFonts w:eastAsia="Microsoft Sans Serif"/>
          <w:color w:val="000000" w:themeColor="text1"/>
          <w:sz w:val="28"/>
          <w:szCs w:val="28"/>
        </w:rPr>
        <w:t>среднего</w:t>
      </w:r>
      <w:r w:rsidRPr="00C55A68">
        <w:rPr>
          <w:rFonts w:eastAsia="Microsoft Sans Serif"/>
          <w:color w:val="000000" w:themeColor="text1"/>
          <w:spacing w:val="-8"/>
          <w:sz w:val="28"/>
          <w:szCs w:val="28"/>
        </w:rPr>
        <w:t xml:space="preserve"> </w:t>
      </w:r>
      <w:r w:rsidRPr="00C55A68">
        <w:rPr>
          <w:rFonts w:eastAsia="Microsoft Sans Serif"/>
          <w:color w:val="000000" w:themeColor="text1"/>
          <w:sz w:val="28"/>
          <w:szCs w:val="28"/>
        </w:rPr>
        <w:t>медицинского</w:t>
      </w:r>
      <w:r w:rsidRPr="00C55A68">
        <w:rPr>
          <w:rFonts w:eastAsia="Microsoft Sans Serif"/>
          <w:color w:val="000000" w:themeColor="text1"/>
          <w:spacing w:val="-9"/>
          <w:sz w:val="28"/>
          <w:szCs w:val="28"/>
        </w:rPr>
        <w:t xml:space="preserve"> </w:t>
      </w:r>
      <w:r w:rsidRPr="00C55A68">
        <w:rPr>
          <w:rFonts w:eastAsia="Microsoft Sans Serif"/>
          <w:color w:val="000000" w:themeColor="text1"/>
          <w:sz w:val="28"/>
          <w:szCs w:val="28"/>
        </w:rPr>
        <w:t>персонала</w:t>
      </w:r>
      <w:r w:rsidRPr="00C55A68">
        <w:rPr>
          <w:rFonts w:eastAsia="Microsoft Sans Serif"/>
          <w:color w:val="000000" w:themeColor="text1"/>
          <w:spacing w:val="-11"/>
          <w:sz w:val="28"/>
          <w:szCs w:val="28"/>
        </w:rPr>
        <w:t xml:space="preserve"> </w:t>
      </w:r>
      <w:r w:rsidR="00AC7F4F" w:rsidRPr="00C55A68">
        <w:rPr>
          <w:rFonts w:eastAsia="Arial"/>
          <w:bCs/>
          <w:color w:val="000000" w:themeColor="text1"/>
          <w:sz w:val="28"/>
          <w:szCs w:val="28"/>
        </w:rPr>
        <w:t>учреждений</w:t>
      </w:r>
      <w:r w:rsidR="00AC7F4F" w:rsidRPr="00C55A68">
        <w:rPr>
          <w:rFonts w:eastAsia="Arial"/>
          <w:bCs/>
          <w:color w:val="000000" w:themeColor="text1"/>
          <w:spacing w:val="2"/>
          <w:sz w:val="28"/>
          <w:szCs w:val="28"/>
        </w:rPr>
        <w:t xml:space="preserve"> </w:t>
      </w:r>
      <w:r w:rsidR="00AC7F4F" w:rsidRPr="00C55A68">
        <w:rPr>
          <w:rFonts w:eastAsia="Arial"/>
          <w:bCs/>
          <w:color w:val="000000" w:themeColor="text1"/>
          <w:sz w:val="28"/>
          <w:szCs w:val="28"/>
        </w:rPr>
        <w:t>Городского округа Шатура, осуществляющих основную образовательную деятельность по дополнительным общеобразовательным программам в области физической культуры и спорта</w:t>
      </w:r>
    </w:p>
    <w:p w14:paraId="129C8457" w14:textId="77777777" w:rsidR="00C33C93" w:rsidRPr="00C55A68" w:rsidRDefault="00C33C93" w:rsidP="004C40CC">
      <w:pPr>
        <w:widowControl w:val="0"/>
        <w:autoSpaceDE w:val="0"/>
        <w:autoSpaceDN w:val="0"/>
        <w:ind w:right="-2"/>
        <w:rPr>
          <w:rFonts w:eastAsia="Microsoft Sans Serif"/>
          <w:color w:val="000000" w:themeColor="text1"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1276"/>
        <w:gridCol w:w="1418"/>
        <w:gridCol w:w="1134"/>
        <w:gridCol w:w="1417"/>
      </w:tblGrid>
      <w:tr w:rsidR="00C33C93" w:rsidRPr="00C55A68" w14:paraId="554AE6B0" w14:textId="77777777" w:rsidTr="00813A64">
        <w:tc>
          <w:tcPr>
            <w:tcW w:w="704" w:type="dxa"/>
            <w:vMerge w:val="restart"/>
            <w:shd w:val="clear" w:color="auto" w:fill="auto"/>
          </w:tcPr>
          <w:p w14:paraId="198DB488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№</w:t>
            </w:r>
          </w:p>
          <w:p w14:paraId="6C537E59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5A231E55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104F826A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Должностные оклады (руб.)</w:t>
            </w:r>
          </w:p>
        </w:tc>
      </w:tr>
      <w:tr w:rsidR="00C33C93" w:rsidRPr="00C55A68" w14:paraId="20CFACC8" w14:textId="77777777" w:rsidTr="00813A64">
        <w:tc>
          <w:tcPr>
            <w:tcW w:w="704" w:type="dxa"/>
            <w:vMerge/>
            <w:shd w:val="clear" w:color="auto" w:fill="auto"/>
          </w:tcPr>
          <w:p w14:paraId="3580C109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77A3A9B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72718F7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высшая</w:t>
            </w:r>
          </w:p>
        </w:tc>
        <w:tc>
          <w:tcPr>
            <w:tcW w:w="1418" w:type="dxa"/>
            <w:shd w:val="clear" w:color="auto" w:fill="auto"/>
          </w:tcPr>
          <w:p w14:paraId="51F5683D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первая</w:t>
            </w:r>
          </w:p>
        </w:tc>
        <w:tc>
          <w:tcPr>
            <w:tcW w:w="1134" w:type="dxa"/>
            <w:shd w:val="clear" w:color="auto" w:fill="auto"/>
          </w:tcPr>
          <w:p w14:paraId="4EACC1F4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вторая</w:t>
            </w:r>
          </w:p>
        </w:tc>
        <w:tc>
          <w:tcPr>
            <w:tcW w:w="1417" w:type="dxa"/>
            <w:shd w:val="clear" w:color="auto" w:fill="auto"/>
          </w:tcPr>
          <w:p w14:paraId="549986A8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без категории</w:t>
            </w:r>
          </w:p>
        </w:tc>
      </w:tr>
      <w:tr w:rsidR="00C33C93" w:rsidRPr="00C55A68" w14:paraId="1FADE102" w14:textId="77777777" w:rsidTr="00813A64">
        <w:tc>
          <w:tcPr>
            <w:tcW w:w="704" w:type="dxa"/>
            <w:shd w:val="clear" w:color="auto" w:fill="auto"/>
          </w:tcPr>
          <w:p w14:paraId="5A242EA6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391E86C6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325260E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2331D5E8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49E7F18F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22AD157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6</w:t>
            </w:r>
          </w:p>
        </w:tc>
      </w:tr>
      <w:tr w:rsidR="00C33C93" w:rsidRPr="00C55A68" w14:paraId="6E9BBBB4" w14:textId="77777777" w:rsidTr="00813A64">
        <w:tc>
          <w:tcPr>
            <w:tcW w:w="704" w:type="dxa"/>
            <w:shd w:val="clear" w:color="auto" w:fill="auto"/>
          </w:tcPr>
          <w:p w14:paraId="6C9DBA81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7A08CA37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both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Врач-специалист, врач по спортивной медицине</w:t>
            </w:r>
          </w:p>
        </w:tc>
        <w:tc>
          <w:tcPr>
            <w:tcW w:w="1276" w:type="dxa"/>
            <w:shd w:val="clear" w:color="auto" w:fill="auto"/>
          </w:tcPr>
          <w:p w14:paraId="3E429ACA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32 157</w:t>
            </w:r>
          </w:p>
        </w:tc>
        <w:tc>
          <w:tcPr>
            <w:tcW w:w="1418" w:type="dxa"/>
            <w:shd w:val="clear" w:color="auto" w:fill="auto"/>
          </w:tcPr>
          <w:p w14:paraId="1C390623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30 128</w:t>
            </w:r>
          </w:p>
        </w:tc>
        <w:tc>
          <w:tcPr>
            <w:tcW w:w="1134" w:type="dxa"/>
            <w:shd w:val="clear" w:color="auto" w:fill="auto"/>
          </w:tcPr>
          <w:p w14:paraId="52AD1C85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27 434</w:t>
            </w:r>
          </w:p>
        </w:tc>
        <w:tc>
          <w:tcPr>
            <w:tcW w:w="1417" w:type="dxa"/>
            <w:shd w:val="clear" w:color="auto" w:fill="auto"/>
          </w:tcPr>
          <w:p w14:paraId="562BEFCF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25 734</w:t>
            </w:r>
          </w:p>
        </w:tc>
      </w:tr>
      <w:tr w:rsidR="00C33C93" w:rsidRPr="00C55A68" w14:paraId="3665BC83" w14:textId="77777777" w:rsidTr="00813A64">
        <w:tc>
          <w:tcPr>
            <w:tcW w:w="704" w:type="dxa"/>
            <w:shd w:val="clear" w:color="auto" w:fill="auto"/>
          </w:tcPr>
          <w:p w14:paraId="677CCA9F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397614B2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both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Инструктор по лечебной физкультуре</w:t>
            </w:r>
          </w:p>
        </w:tc>
        <w:tc>
          <w:tcPr>
            <w:tcW w:w="1276" w:type="dxa"/>
            <w:shd w:val="clear" w:color="auto" w:fill="auto"/>
          </w:tcPr>
          <w:p w14:paraId="0204CFD4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26 064</w:t>
            </w:r>
          </w:p>
        </w:tc>
        <w:tc>
          <w:tcPr>
            <w:tcW w:w="1418" w:type="dxa"/>
            <w:shd w:val="clear" w:color="auto" w:fill="auto"/>
          </w:tcPr>
          <w:p w14:paraId="0DA59F5B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23 955</w:t>
            </w:r>
          </w:p>
        </w:tc>
        <w:tc>
          <w:tcPr>
            <w:tcW w:w="1134" w:type="dxa"/>
            <w:shd w:val="clear" w:color="auto" w:fill="auto"/>
          </w:tcPr>
          <w:p w14:paraId="25DF2766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21 497</w:t>
            </w:r>
          </w:p>
        </w:tc>
        <w:tc>
          <w:tcPr>
            <w:tcW w:w="1417" w:type="dxa"/>
            <w:shd w:val="clear" w:color="auto" w:fill="auto"/>
          </w:tcPr>
          <w:p w14:paraId="7CF74D84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19 738</w:t>
            </w:r>
          </w:p>
        </w:tc>
      </w:tr>
      <w:tr w:rsidR="00C33C93" w:rsidRPr="00C55A68" w14:paraId="002D3C9D" w14:textId="77777777" w:rsidTr="00813A64">
        <w:tc>
          <w:tcPr>
            <w:tcW w:w="704" w:type="dxa"/>
            <w:shd w:val="clear" w:color="auto" w:fill="auto"/>
          </w:tcPr>
          <w:p w14:paraId="77FDB54B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5B20F7EE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both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Медицинская сестра, медицинская сестра по массажу</w:t>
            </w:r>
          </w:p>
        </w:tc>
        <w:tc>
          <w:tcPr>
            <w:tcW w:w="1276" w:type="dxa"/>
            <w:shd w:val="clear" w:color="auto" w:fill="auto"/>
          </w:tcPr>
          <w:p w14:paraId="1AD43EB4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26 064</w:t>
            </w:r>
          </w:p>
        </w:tc>
        <w:tc>
          <w:tcPr>
            <w:tcW w:w="1418" w:type="dxa"/>
            <w:shd w:val="clear" w:color="auto" w:fill="auto"/>
          </w:tcPr>
          <w:p w14:paraId="5B763FAE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23 955</w:t>
            </w:r>
          </w:p>
        </w:tc>
        <w:tc>
          <w:tcPr>
            <w:tcW w:w="1134" w:type="dxa"/>
            <w:shd w:val="clear" w:color="auto" w:fill="auto"/>
          </w:tcPr>
          <w:p w14:paraId="6275CA34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21 497</w:t>
            </w:r>
          </w:p>
        </w:tc>
        <w:tc>
          <w:tcPr>
            <w:tcW w:w="1417" w:type="dxa"/>
            <w:shd w:val="clear" w:color="auto" w:fill="auto"/>
          </w:tcPr>
          <w:p w14:paraId="5BDB1E7B" w14:textId="77777777" w:rsidR="00C33C93" w:rsidRPr="00C55A68" w:rsidRDefault="00C33C93" w:rsidP="004C40CC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19 738</w:t>
            </w:r>
          </w:p>
        </w:tc>
      </w:tr>
    </w:tbl>
    <w:p w14:paraId="627B0409" w14:textId="77777777" w:rsidR="00C33C93" w:rsidRPr="00C55A68" w:rsidRDefault="00C33C93" w:rsidP="004C40CC">
      <w:pPr>
        <w:widowControl w:val="0"/>
        <w:autoSpaceDE w:val="0"/>
        <w:autoSpaceDN w:val="0"/>
        <w:ind w:right="-2"/>
        <w:rPr>
          <w:color w:val="000000" w:themeColor="text1"/>
          <w:sz w:val="28"/>
          <w:szCs w:val="28"/>
        </w:rPr>
      </w:pPr>
    </w:p>
    <w:p w14:paraId="3ED88859" w14:textId="77777777" w:rsidR="00C33C93" w:rsidRPr="00C55A68" w:rsidRDefault="00C33C93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1D939BF5" w14:textId="77777777" w:rsidR="00813A64" w:rsidRPr="00C55A68" w:rsidRDefault="00813A64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42D2B5E2" w14:textId="77777777" w:rsidR="00813A64" w:rsidRPr="00C55A68" w:rsidRDefault="00813A64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2344F5E3" w14:textId="77777777" w:rsidR="00813A64" w:rsidRPr="00C55A68" w:rsidRDefault="00813A64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2799C24F" w14:textId="77777777" w:rsidR="00813A64" w:rsidRPr="00C55A68" w:rsidRDefault="00813A64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50C0170E" w14:textId="77777777" w:rsidR="00813A64" w:rsidRPr="00C55A68" w:rsidRDefault="00813A64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7441636D" w14:textId="77777777" w:rsidR="00813A64" w:rsidRPr="00C55A68" w:rsidRDefault="00813A64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0B9049A8" w14:textId="77777777" w:rsidR="00813A64" w:rsidRPr="00C55A68" w:rsidRDefault="00813A64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39666BA7" w14:textId="77777777" w:rsidR="00813A64" w:rsidRPr="00C55A68" w:rsidRDefault="00813A64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293CB34C" w14:textId="77777777" w:rsidR="00813A64" w:rsidRPr="00C55A68" w:rsidRDefault="00813A64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18B724FB" w14:textId="77777777" w:rsidR="00813A64" w:rsidRPr="00C55A68" w:rsidRDefault="00813A64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451277C4" w14:textId="77777777" w:rsidR="00813A64" w:rsidRPr="00C55A68" w:rsidRDefault="00813A64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70897816" w14:textId="77777777" w:rsidR="00813A64" w:rsidRPr="00C55A68" w:rsidRDefault="00813A64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64D0D4AF" w14:textId="77777777" w:rsidR="00813A64" w:rsidRPr="00C55A68" w:rsidRDefault="00813A64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2D7ADDE2" w14:textId="58A27642" w:rsidR="00813A64" w:rsidRPr="00C55A68" w:rsidRDefault="00813A64" w:rsidP="004C40CC">
      <w:pPr>
        <w:widowControl w:val="0"/>
        <w:autoSpaceDE w:val="0"/>
        <w:autoSpaceDN w:val="0"/>
        <w:ind w:left="12474"/>
        <w:rPr>
          <w:rFonts w:eastAsia="Microsoft Sans Serif"/>
          <w:color w:val="000000" w:themeColor="text1"/>
          <w:sz w:val="26"/>
          <w:szCs w:val="26"/>
          <w:highlight w:val="green"/>
        </w:rPr>
        <w:sectPr w:rsidR="00813A64" w:rsidRPr="00C55A68" w:rsidSect="002E0D6E">
          <w:headerReference w:type="firs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proofErr w:type="spellStart"/>
      <w:r w:rsidRPr="00C55A68">
        <w:rPr>
          <w:rFonts w:eastAsia="Microsoft Sans Serif"/>
          <w:color w:val="000000" w:themeColor="text1"/>
          <w:sz w:val="26"/>
          <w:szCs w:val="26"/>
          <w:highlight w:val="green"/>
        </w:rPr>
        <w:t>Прло</w:t>
      </w:r>
      <w:proofErr w:type="spellEnd"/>
    </w:p>
    <w:p w14:paraId="4309E69B" w14:textId="5D9EF733" w:rsidR="00813A64" w:rsidRPr="00C55A68" w:rsidRDefault="00813A64" w:rsidP="004C40CC">
      <w:pPr>
        <w:widowControl w:val="0"/>
        <w:autoSpaceDE w:val="0"/>
        <w:autoSpaceDN w:val="0"/>
        <w:ind w:left="12474"/>
        <w:rPr>
          <w:rFonts w:eastAsia="Microsoft Sans Serif"/>
          <w:color w:val="000000" w:themeColor="text1"/>
          <w:sz w:val="26"/>
          <w:szCs w:val="26"/>
        </w:rPr>
      </w:pPr>
      <w:r w:rsidRPr="00C55A68">
        <w:rPr>
          <w:rFonts w:eastAsia="Microsoft Sans Serif"/>
          <w:color w:val="000000" w:themeColor="text1"/>
          <w:sz w:val="26"/>
          <w:szCs w:val="26"/>
        </w:rPr>
        <w:lastRenderedPageBreak/>
        <w:t xml:space="preserve">Приложение 5 </w:t>
      </w:r>
    </w:p>
    <w:p w14:paraId="6DE09422" w14:textId="77777777" w:rsidR="00813A64" w:rsidRPr="00C55A68" w:rsidRDefault="00813A64" w:rsidP="004C40CC">
      <w:pPr>
        <w:widowControl w:val="0"/>
        <w:autoSpaceDE w:val="0"/>
        <w:autoSpaceDN w:val="0"/>
        <w:ind w:left="12474"/>
        <w:rPr>
          <w:rFonts w:eastAsia="Microsoft Sans Serif"/>
          <w:color w:val="000000" w:themeColor="text1"/>
          <w:sz w:val="26"/>
          <w:szCs w:val="26"/>
        </w:rPr>
      </w:pPr>
      <w:r w:rsidRPr="00C55A68">
        <w:rPr>
          <w:rFonts w:eastAsia="Microsoft Sans Serif"/>
          <w:color w:val="000000" w:themeColor="text1"/>
          <w:sz w:val="26"/>
          <w:szCs w:val="26"/>
        </w:rPr>
        <w:t>к Положению</w:t>
      </w:r>
    </w:p>
    <w:p w14:paraId="5B9FD5A9" w14:textId="77777777" w:rsidR="00813A64" w:rsidRPr="00C55A68" w:rsidRDefault="00813A64" w:rsidP="004C40CC">
      <w:pPr>
        <w:widowControl w:val="0"/>
        <w:autoSpaceDE w:val="0"/>
        <w:autoSpaceDN w:val="0"/>
        <w:ind w:right="160"/>
        <w:rPr>
          <w:rFonts w:eastAsia="Microsoft Sans Serif"/>
          <w:color w:val="000000" w:themeColor="text1"/>
          <w:sz w:val="26"/>
          <w:szCs w:val="26"/>
          <w:highlight w:val="green"/>
        </w:rPr>
      </w:pPr>
    </w:p>
    <w:p w14:paraId="1DD4913C" w14:textId="77777777" w:rsidR="00813A64" w:rsidRPr="00C55A68" w:rsidRDefault="00813A64" w:rsidP="004C40CC">
      <w:pPr>
        <w:widowControl w:val="0"/>
        <w:autoSpaceDE w:val="0"/>
        <w:autoSpaceDN w:val="0"/>
        <w:ind w:right="160"/>
        <w:outlineLvl w:val="2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7ED4604B" w14:textId="77777777" w:rsidR="00813A64" w:rsidRPr="00C55A68" w:rsidRDefault="00813A64" w:rsidP="004C40CC">
      <w:pPr>
        <w:widowControl w:val="0"/>
        <w:autoSpaceDE w:val="0"/>
        <w:autoSpaceDN w:val="0"/>
        <w:ind w:right="160"/>
        <w:outlineLvl w:val="2"/>
        <w:rPr>
          <w:rFonts w:eastAsia="Arial"/>
          <w:bCs/>
          <w:color w:val="000000" w:themeColor="text1"/>
          <w:sz w:val="28"/>
          <w:szCs w:val="28"/>
        </w:rPr>
      </w:pPr>
    </w:p>
    <w:p w14:paraId="347F119C" w14:textId="77777777" w:rsidR="00813A64" w:rsidRPr="00C55A68" w:rsidRDefault="00813A64" w:rsidP="004C40CC">
      <w:pPr>
        <w:widowControl w:val="0"/>
        <w:autoSpaceDE w:val="0"/>
        <w:autoSpaceDN w:val="0"/>
        <w:jc w:val="center"/>
        <w:rPr>
          <w:rFonts w:eastAsia="Microsoft Sans Serif"/>
          <w:color w:val="000000" w:themeColor="text1"/>
          <w:sz w:val="28"/>
          <w:szCs w:val="28"/>
        </w:rPr>
      </w:pPr>
      <w:r w:rsidRPr="00C55A68">
        <w:rPr>
          <w:rFonts w:eastAsia="Microsoft Sans Serif"/>
          <w:color w:val="000000" w:themeColor="text1"/>
          <w:sz w:val="28"/>
          <w:szCs w:val="28"/>
        </w:rPr>
        <w:t>МЕЖРАЗРЯДНЫЕ</w:t>
      </w:r>
      <w:r w:rsidRPr="00C55A68">
        <w:rPr>
          <w:rFonts w:eastAsia="Microsoft Sans Serif"/>
          <w:color w:val="000000" w:themeColor="text1"/>
          <w:spacing w:val="-9"/>
          <w:sz w:val="28"/>
          <w:szCs w:val="28"/>
        </w:rPr>
        <w:t xml:space="preserve"> </w:t>
      </w:r>
      <w:r w:rsidRPr="00C55A68">
        <w:rPr>
          <w:rFonts w:eastAsia="Microsoft Sans Serif"/>
          <w:color w:val="000000" w:themeColor="text1"/>
          <w:sz w:val="28"/>
          <w:szCs w:val="28"/>
        </w:rPr>
        <w:t>ТАРИФНЫЕ</w:t>
      </w:r>
      <w:r w:rsidRPr="00C55A68">
        <w:rPr>
          <w:rFonts w:eastAsia="Microsoft Sans Serif"/>
          <w:color w:val="000000" w:themeColor="text1"/>
          <w:spacing w:val="-8"/>
          <w:sz w:val="28"/>
          <w:szCs w:val="28"/>
        </w:rPr>
        <w:t xml:space="preserve"> </w:t>
      </w:r>
      <w:r w:rsidRPr="00C55A68">
        <w:rPr>
          <w:rFonts w:eastAsia="Microsoft Sans Serif"/>
          <w:color w:val="000000" w:themeColor="text1"/>
          <w:sz w:val="28"/>
          <w:szCs w:val="28"/>
        </w:rPr>
        <w:t>КОЭФФИЦИЕНТЫ</w:t>
      </w:r>
    </w:p>
    <w:p w14:paraId="6FE75CE9" w14:textId="77777777" w:rsidR="00AC7F4F" w:rsidRPr="00C55A68" w:rsidRDefault="00813A64" w:rsidP="00AC7F4F">
      <w:pPr>
        <w:widowControl w:val="0"/>
        <w:autoSpaceDE w:val="0"/>
        <w:autoSpaceDN w:val="0"/>
        <w:ind w:right="-1" w:firstLine="567"/>
        <w:jc w:val="center"/>
        <w:outlineLvl w:val="3"/>
        <w:rPr>
          <w:rFonts w:eastAsia="Arial"/>
          <w:bCs/>
          <w:color w:val="000000" w:themeColor="text1"/>
          <w:sz w:val="28"/>
          <w:szCs w:val="28"/>
        </w:rPr>
      </w:pPr>
      <w:r w:rsidRPr="00C55A68">
        <w:rPr>
          <w:rFonts w:eastAsia="Microsoft Sans Serif"/>
          <w:color w:val="000000" w:themeColor="text1"/>
          <w:sz w:val="28"/>
          <w:szCs w:val="28"/>
        </w:rPr>
        <w:t>и тарифные ставки тарифной сетки по оплате труда рабочих</w:t>
      </w:r>
      <w:r w:rsidR="00AC7F4F" w:rsidRPr="00C55A68">
        <w:rPr>
          <w:rFonts w:eastAsia="Microsoft Sans Serif"/>
          <w:color w:val="000000" w:themeColor="text1"/>
          <w:sz w:val="28"/>
          <w:szCs w:val="28"/>
        </w:rPr>
        <w:t xml:space="preserve"> </w:t>
      </w:r>
      <w:r w:rsidR="00AC7F4F" w:rsidRPr="00C55A68">
        <w:rPr>
          <w:rFonts w:eastAsia="Arial"/>
          <w:bCs/>
          <w:color w:val="000000" w:themeColor="text1"/>
          <w:sz w:val="28"/>
          <w:szCs w:val="28"/>
        </w:rPr>
        <w:t>учреждений</w:t>
      </w:r>
      <w:r w:rsidR="00AC7F4F" w:rsidRPr="00C55A68">
        <w:rPr>
          <w:rFonts w:eastAsia="Arial"/>
          <w:bCs/>
          <w:color w:val="000000" w:themeColor="text1"/>
          <w:spacing w:val="2"/>
          <w:sz w:val="28"/>
          <w:szCs w:val="28"/>
        </w:rPr>
        <w:t xml:space="preserve"> </w:t>
      </w:r>
      <w:r w:rsidR="00AC7F4F" w:rsidRPr="00C55A68">
        <w:rPr>
          <w:rFonts w:eastAsia="Arial"/>
          <w:bCs/>
          <w:color w:val="000000" w:themeColor="text1"/>
          <w:sz w:val="28"/>
          <w:szCs w:val="28"/>
        </w:rPr>
        <w:t>Городского округа Шатура, осуществляющих основную образовательную деятельность по дополнительным общеобразовательным программам в области физической культуры и спорта</w:t>
      </w:r>
    </w:p>
    <w:p w14:paraId="0EBB1851" w14:textId="77777777" w:rsidR="00813A64" w:rsidRPr="00C55A68" w:rsidRDefault="00813A64" w:rsidP="004C40CC">
      <w:pPr>
        <w:widowControl w:val="0"/>
        <w:autoSpaceDE w:val="0"/>
        <w:autoSpaceDN w:val="0"/>
        <w:ind w:right="219"/>
        <w:jc w:val="center"/>
        <w:rPr>
          <w:rFonts w:eastAsia="Microsoft Sans Serif"/>
          <w:color w:val="000000" w:themeColor="text1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882"/>
        <w:gridCol w:w="1134"/>
        <w:gridCol w:w="1138"/>
        <w:gridCol w:w="1137"/>
        <w:gridCol w:w="1138"/>
        <w:gridCol w:w="1138"/>
        <w:gridCol w:w="1137"/>
        <w:gridCol w:w="1138"/>
        <w:gridCol w:w="1137"/>
        <w:gridCol w:w="1138"/>
        <w:gridCol w:w="1138"/>
      </w:tblGrid>
      <w:tr w:rsidR="00DD26B0" w:rsidRPr="00C55A68" w14:paraId="22033012" w14:textId="77777777" w:rsidTr="00A96536">
        <w:tc>
          <w:tcPr>
            <w:tcW w:w="595" w:type="dxa"/>
            <w:vMerge w:val="restart"/>
            <w:shd w:val="clear" w:color="auto" w:fill="auto"/>
          </w:tcPr>
          <w:p w14:paraId="54D9BB0C" w14:textId="77777777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№</w:t>
            </w:r>
          </w:p>
          <w:p w14:paraId="4F965B22" w14:textId="3FE99054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2882" w:type="dxa"/>
            <w:vMerge w:val="restart"/>
            <w:shd w:val="clear" w:color="auto" w:fill="auto"/>
          </w:tcPr>
          <w:p w14:paraId="56331831" w14:textId="07FA1E00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1373" w:type="dxa"/>
            <w:gridSpan w:val="10"/>
            <w:shd w:val="clear" w:color="auto" w:fill="auto"/>
          </w:tcPr>
          <w:p w14:paraId="6FC2DF73" w14:textId="3A901B2C" w:rsidR="00DD26B0" w:rsidRPr="00C55A68" w:rsidRDefault="00DD26B0" w:rsidP="004C40CC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Разряды</w:t>
            </w:r>
          </w:p>
        </w:tc>
      </w:tr>
      <w:tr w:rsidR="00DD26B0" w:rsidRPr="00C55A68" w14:paraId="35A38527" w14:textId="77777777" w:rsidTr="00DD26B0">
        <w:tc>
          <w:tcPr>
            <w:tcW w:w="595" w:type="dxa"/>
            <w:vMerge/>
            <w:shd w:val="clear" w:color="auto" w:fill="auto"/>
          </w:tcPr>
          <w:p w14:paraId="2398B337" w14:textId="5948B1CC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882" w:type="dxa"/>
            <w:vMerge/>
            <w:shd w:val="clear" w:color="auto" w:fill="auto"/>
          </w:tcPr>
          <w:p w14:paraId="341FF875" w14:textId="5FB6EEF5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98B722D" w14:textId="3BDBC526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14:paraId="05A801BE" w14:textId="7927252F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14:paraId="19577DE3" w14:textId="6DCA68DE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14:paraId="4C853938" w14:textId="092602F7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8" w:type="dxa"/>
            <w:shd w:val="clear" w:color="auto" w:fill="auto"/>
          </w:tcPr>
          <w:p w14:paraId="2DF0E553" w14:textId="124C6A04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7" w:type="dxa"/>
            <w:shd w:val="clear" w:color="auto" w:fill="auto"/>
          </w:tcPr>
          <w:p w14:paraId="0D9A5BAD" w14:textId="188BDC58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8" w:type="dxa"/>
            <w:shd w:val="clear" w:color="auto" w:fill="auto"/>
          </w:tcPr>
          <w:p w14:paraId="75BBAA00" w14:textId="4890DAFC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7" w:type="dxa"/>
            <w:shd w:val="clear" w:color="auto" w:fill="auto"/>
          </w:tcPr>
          <w:p w14:paraId="3B75BE02" w14:textId="782DC62B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8" w:type="dxa"/>
            <w:shd w:val="clear" w:color="auto" w:fill="auto"/>
          </w:tcPr>
          <w:p w14:paraId="2F071DE2" w14:textId="0F184A8C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38" w:type="dxa"/>
            <w:shd w:val="clear" w:color="auto" w:fill="auto"/>
          </w:tcPr>
          <w:p w14:paraId="3F1221B2" w14:textId="31F09821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10</w:t>
            </w:r>
          </w:p>
        </w:tc>
      </w:tr>
      <w:tr w:rsidR="00DD26B0" w:rsidRPr="00C55A68" w14:paraId="4498BE6D" w14:textId="77777777" w:rsidTr="00DD26B0">
        <w:tc>
          <w:tcPr>
            <w:tcW w:w="595" w:type="dxa"/>
            <w:shd w:val="clear" w:color="auto" w:fill="auto"/>
          </w:tcPr>
          <w:p w14:paraId="5FE87DE7" w14:textId="77777777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82" w:type="dxa"/>
            <w:shd w:val="clear" w:color="auto" w:fill="auto"/>
          </w:tcPr>
          <w:p w14:paraId="7532EA92" w14:textId="77777777" w:rsidR="00DD26B0" w:rsidRPr="00C55A68" w:rsidRDefault="00DD26B0" w:rsidP="00DD26B0">
            <w:pPr>
              <w:widowControl w:val="0"/>
              <w:autoSpaceDE w:val="0"/>
              <w:autoSpaceDN w:val="0"/>
              <w:jc w:val="both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proofErr w:type="spellStart"/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Межразрядные</w:t>
            </w:r>
            <w:proofErr w:type="spellEnd"/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 xml:space="preserve"> тарифные коэффициенты</w:t>
            </w:r>
          </w:p>
        </w:tc>
        <w:tc>
          <w:tcPr>
            <w:tcW w:w="1134" w:type="dxa"/>
            <w:shd w:val="clear" w:color="auto" w:fill="auto"/>
          </w:tcPr>
          <w:p w14:paraId="3D5DD335" w14:textId="77777777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1,0</w:t>
            </w:r>
          </w:p>
        </w:tc>
        <w:tc>
          <w:tcPr>
            <w:tcW w:w="1138" w:type="dxa"/>
            <w:shd w:val="clear" w:color="auto" w:fill="auto"/>
          </w:tcPr>
          <w:p w14:paraId="537C6EF2" w14:textId="77777777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1,041</w:t>
            </w:r>
          </w:p>
        </w:tc>
        <w:tc>
          <w:tcPr>
            <w:tcW w:w="1137" w:type="dxa"/>
            <w:shd w:val="clear" w:color="auto" w:fill="auto"/>
          </w:tcPr>
          <w:p w14:paraId="67B919D2" w14:textId="77777777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1,093</w:t>
            </w:r>
          </w:p>
        </w:tc>
        <w:tc>
          <w:tcPr>
            <w:tcW w:w="1138" w:type="dxa"/>
            <w:shd w:val="clear" w:color="auto" w:fill="auto"/>
          </w:tcPr>
          <w:p w14:paraId="43207A4F" w14:textId="77777777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1,143</w:t>
            </w:r>
          </w:p>
        </w:tc>
        <w:tc>
          <w:tcPr>
            <w:tcW w:w="1138" w:type="dxa"/>
            <w:shd w:val="clear" w:color="auto" w:fill="auto"/>
          </w:tcPr>
          <w:p w14:paraId="50010D8D" w14:textId="77777777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1,273</w:t>
            </w:r>
          </w:p>
        </w:tc>
        <w:tc>
          <w:tcPr>
            <w:tcW w:w="1137" w:type="dxa"/>
            <w:shd w:val="clear" w:color="auto" w:fill="auto"/>
          </w:tcPr>
          <w:p w14:paraId="5371C6CB" w14:textId="77777777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1,308</w:t>
            </w:r>
          </w:p>
        </w:tc>
        <w:tc>
          <w:tcPr>
            <w:tcW w:w="1138" w:type="dxa"/>
            <w:shd w:val="clear" w:color="auto" w:fill="auto"/>
          </w:tcPr>
          <w:p w14:paraId="4EE43B27" w14:textId="77777777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1,441</w:t>
            </w:r>
          </w:p>
        </w:tc>
        <w:tc>
          <w:tcPr>
            <w:tcW w:w="1137" w:type="dxa"/>
            <w:shd w:val="clear" w:color="auto" w:fill="auto"/>
          </w:tcPr>
          <w:p w14:paraId="24BE261B" w14:textId="77777777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1,582</w:t>
            </w:r>
          </w:p>
        </w:tc>
        <w:tc>
          <w:tcPr>
            <w:tcW w:w="1138" w:type="dxa"/>
            <w:shd w:val="clear" w:color="auto" w:fill="auto"/>
          </w:tcPr>
          <w:p w14:paraId="2DC8929B" w14:textId="77777777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1,738</w:t>
            </w:r>
          </w:p>
        </w:tc>
        <w:tc>
          <w:tcPr>
            <w:tcW w:w="1138" w:type="dxa"/>
            <w:shd w:val="clear" w:color="auto" w:fill="auto"/>
          </w:tcPr>
          <w:p w14:paraId="02AD1203" w14:textId="77777777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1,905</w:t>
            </w:r>
          </w:p>
        </w:tc>
      </w:tr>
      <w:tr w:rsidR="00DD26B0" w:rsidRPr="00C55A68" w14:paraId="63D82237" w14:textId="77777777" w:rsidTr="00DD26B0">
        <w:tc>
          <w:tcPr>
            <w:tcW w:w="595" w:type="dxa"/>
            <w:shd w:val="clear" w:color="auto" w:fill="auto"/>
          </w:tcPr>
          <w:p w14:paraId="32CE446D" w14:textId="77777777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82" w:type="dxa"/>
            <w:shd w:val="clear" w:color="auto" w:fill="auto"/>
          </w:tcPr>
          <w:p w14:paraId="2E23D880" w14:textId="77777777" w:rsidR="00DD26B0" w:rsidRPr="00C55A68" w:rsidRDefault="00DD26B0" w:rsidP="00DD26B0">
            <w:pPr>
              <w:widowControl w:val="0"/>
              <w:autoSpaceDE w:val="0"/>
              <w:autoSpaceDN w:val="0"/>
              <w:jc w:val="both"/>
              <w:rPr>
                <w:rFonts w:eastAsia="Microsoft Sans Serif"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>Тарифные ставки (руб.)</w:t>
            </w:r>
          </w:p>
        </w:tc>
        <w:tc>
          <w:tcPr>
            <w:tcW w:w="1134" w:type="dxa"/>
            <w:shd w:val="clear" w:color="auto" w:fill="auto"/>
          </w:tcPr>
          <w:p w14:paraId="3035643E" w14:textId="77777777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7</w:t>
            </w: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 xml:space="preserve"> </w:t>
            </w: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706</w:t>
            </w:r>
          </w:p>
        </w:tc>
        <w:tc>
          <w:tcPr>
            <w:tcW w:w="1138" w:type="dxa"/>
            <w:shd w:val="clear" w:color="auto" w:fill="auto"/>
          </w:tcPr>
          <w:p w14:paraId="0B536BC7" w14:textId="77777777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8</w:t>
            </w: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 xml:space="preserve"> </w:t>
            </w: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023</w:t>
            </w:r>
          </w:p>
        </w:tc>
        <w:tc>
          <w:tcPr>
            <w:tcW w:w="1137" w:type="dxa"/>
            <w:shd w:val="clear" w:color="auto" w:fill="auto"/>
          </w:tcPr>
          <w:p w14:paraId="1A5A6F30" w14:textId="77777777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8</w:t>
            </w: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 xml:space="preserve"> </w:t>
            </w: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425</w:t>
            </w:r>
          </w:p>
        </w:tc>
        <w:tc>
          <w:tcPr>
            <w:tcW w:w="1138" w:type="dxa"/>
            <w:shd w:val="clear" w:color="auto" w:fill="auto"/>
          </w:tcPr>
          <w:p w14:paraId="1A683944" w14:textId="77777777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8</w:t>
            </w: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 xml:space="preserve"> </w:t>
            </w: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808</w:t>
            </w:r>
          </w:p>
        </w:tc>
        <w:tc>
          <w:tcPr>
            <w:tcW w:w="1138" w:type="dxa"/>
            <w:shd w:val="clear" w:color="auto" w:fill="auto"/>
          </w:tcPr>
          <w:p w14:paraId="2B699B5A" w14:textId="77777777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9</w:t>
            </w: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 xml:space="preserve"> </w:t>
            </w: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810</w:t>
            </w:r>
          </w:p>
        </w:tc>
        <w:tc>
          <w:tcPr>
            <w:tcW w:w="1137" w:type="dxa"/>
            <w:shd w:val="clear" w:color="auto" w:fill="auto"/>
          </w:tcPr>
          <w:p w14:paraId="0D79A7A3" w14:textId="77777777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10</w:t>
            </w: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 xml:space="preserve"> </w:t>
            </w: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080</w:t>
            </w:r>
          </w:p>
        </w:tc>
        <w:tc>
          <w:tcPr>
            <w:tcW w:w="1138" w:type="dxa"/>
            <w:shd w:val="clear" w:color="auto" w:fill="auto"/>
          </w:tcPr>
          <w:p w14:paraId="0F20C6D3" w14:textId="77777777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11</w:t>
            </w: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 xml:space="preserve"> </w:t>
            </w: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107</w:t>
            </w:r>
          </w:p>
        </w:tc>
        <w:tc>
          <w:tcPr>
            <w:tcW w:w="1137" w:type="dxa"/>
            <w:shd w:val="clear" w:color="auto" w:fill="auto"/>
          </w:tcPr>
          <w:p w14:paraId="77783F60" w14:textId="77777777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12</w:t>
            </w: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 xml:space="preserve"> </w:t>
            </w: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192</w:t>
            </w:r>
          </w:p>
        </w:tc>
        <w:tc>
          <w:tcPr>
            <w:tcW w:w="1138" w:type="dxa"/>
            <w:shd w:val="clear" w:color="auto" w:fill="auto"/>
          </w:tcPr>
          <w:p w14:paraId="5B2444F4" w14:textId="77777777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13</w:t>
            </w: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 xml:space="preserve"> </w:t>
            </w: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393</w:t>
            </w:r>
          </w:p>
        </w:tc>
        <w:tc>
          <w:tcPr>
            <w:tcW w:w="1138" w:type="dxa"/>
            <w:shd w:val="clear" w:color="auto" w:fill="auto"/>
          </w:tcPr>
          <w:p w14:paraId="197620E1" w14:textId="77777777" w:rsidR="00DD26B0" w:rsidRPr="00C55A68" w:rsidRDefault="00DD26B0" w:rsidP="00DD26B0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</w:pP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14</w:t>
            </w:r>
            <w:r w:rsidRPr="00C55A68">
              <w:rPr>
                <w:rFonts w:eastAsia="Microsoft Sans Serif"/>
                <w:color w:val="000000" w:themeColor="text1"/>
                <w:sz w:val="28"/>
                <w:szCs w:val="28"/>
              </w:rPr>
              <w:t xml:space="preserve"> </w:t>
            </w:r>
            <w:r w:rsidRPr="00C55A68">
              <w:rPr>
                <w:rFonts w:eastAsia="Microsoft Sans Serif"/>
                <w:color w:val="000000" w:themeColor="text1"/>
                <w:sz w:val="28"/>
                <w:szCs w:val="28"/>
                <w:lang w:val="en-US"/>
              </w:rPr>
              <w:t>680</w:t>
            </w:r>
          </w:p>
        </w:tc>
      </w:tr>
    </w:tbl>
    <w:p w14:paraId="75A586F2" w14:textId="77777777" w:rsidR="00813A64" w:rsidRPr="00C55A68" w:rsidRDefault="00813A64" w:rsidP="004C40CC">
      <w:pPr>
        <w:widowControl w:val="0"/>
        <w:autoSpaceDE w:val="0"/>
        <w:autoSpaceDN w:val="0"/>
        <w:rPr>
          <w:rFonts w:eastAsia="Arial"/>
          <w:b/>
          <w:bCs/>
          <w:color w:val="000000" w:themeColor="text1"/>
          <w:sz w:val="28"/>
          <w:szCs w:val="28"/>
        </w:rPr>
      </w:pPr>
    </w:p>
    <w:p w14:paraId="6A36F27D" w14:textId="77777777" w:rsidR="00813A64" w:rsidRPr="00C55A68" w:rsidRDefault="00813A64" w:rsidP="004C40CC">
      <w:pPr>
        <w:widowControl w:val="0"/>
        <w:autoSpaceDE w:val="0"/>
        <w:autoSpaceDN w:val="0"/>
        <w:rPr>
          <w:rFonts w:ascii="Arial" w:eastAsia="Arial" w:hAnsi="Arial" w:cs="Arial"/>
          <w:b/>
          <w:bCs/>
          <w:color w:val="000000" w:themeColor="text1"/>
          <w:sz w:val="23"/>
          <w:szCs w:val="23"/>
        </w:rPr>
      </w:pPr>
    </w:p>
    <w:p w14:paraId="46AF02C4" w14:textId="77777777" w:rsidR="00813A64" w:rsidRPr="00C55A68" w:rsidRDefault="00813A64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4269EA8B" w14:textId="77777777" w:rsidR="00094066" w:rsidRPr="00C55A68" w:rsidRDefault="00094066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7457A28C" w14:textId="77777777" w:rsidR="00094066" w:rsidRPr="00C55A68" w:rsidRDefault="00094066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428FE6CC" w14:textId="77777777" w:rsidR="00094066" w:rsidRPr="00C55A68" w:rsidRDefault="00094066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02AEB2F7" w14:textId="77777777" w:rsidR="00094066" w:rsidRPr="00C55A68" w:rsidRDefault="00094066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05505CDF" w14:textId="77777777" w:rsidR="00094066" w:rsidRPr="00C55A68" w:rsidRDefault="00094066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77078431" w14:textId="77777777" w:rsidR="00094066" w:rsidRPr="00C55A68" w:rsidRDefault="00094066" w:rsidP="004C40CC">
      <w:pPr>
        <w:jc w:val="center"/>
        <w:rPr>
          <w:b/>
          <w:color w:val="000000" w:themeColor="text1"/>
          <w:sz w:val="28"/>
          <w:szCs w:val="28"/>
          <w:highlight w:val="green"/>
        </w:rPr>
      </w:pPr>
    </w:p>
    <w:p w14:paraId="798706D2" w14:textId="77777777" w:rsidR="00094066" w:rsidRPr="00C55A68" w:rsidRDefault="00094066" w:rsidP="004C40CC">
      <w:pPr>
        <w:jc w:val="center"/>
        <w:rPr>
          <w:b/>
          <w:color w:val="000000" w:themeColor="text1"/>
          <w:sz w:val="28"/>
          <w:szCs w:val="28"/>
          <w:highlight w:val="green"/>
        </w:rPr>
        <w:sectPr w:rsidR="00094066" w:rsidRPr="00C55A68" w:rsidSect="00813A6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0394E83" w14:textId="77777777" w:rsidR="00CB7CB4" w:rsidRPr="00C55A68" w:rsidRDefault="00CB7CB4" w:rsidP="00CB7CB4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5"/>
          <w:szCs w:val="25"/>
        </w:rPr>
      </w:pPr>
      <w:r w:rsidRPr="00C55A68">
        <w:rPr>
          <w:color w:val="000000" w:themeColor="text1"/>
          <w:sz w:val="25"/>
          <w:szCs w:val="25"/>
        </w:rPr>
        <w:lastRenderedPageBreak/>
        <w:t>Приложение 6</w:t>
      </w:r>
    </w:p>
    <w:p w14:paraId="4185C764" w14:textId="77777777" w:rsidR="00CB7CB4" w:rsidRPr="00C55A68" w:rsidRDefault="00CB7CB4" w:rsidP="00CB7CB4">
      <w:pPr>
        <w:jc w:val="right"/>
        <w:rPr>
          <w:color w:val="000000" w:themeColor="text1"/>
          <w:sz w:val="25"/>
          <w:szCs w:val="25"/>
        </w:rPr>
      </w:pPr>
      <w:r w:rsidRPr="00C55A68">
        <w:rPr>
          <w:color w:val="000000" w:themeColor="text1"/>
          <w:sz w:val="25"/>
          <w:szCs w:val="25"/>
        </w:rPr>
        <w:t xml:space="preserve">к Положению </w:t>
      </w:r>
    </w:p>
    <w:p w14:paraId="443F0BF6" w14:textId="77777777" w:rsidR="00CB7CB4" w:rsidRPr="00C55A68" w:rsidRDefault="00CB7CB4" w:rsidP="00CB7CB4">
      <w:pPr>
        <w:autoSpaceDE w:val="0"/>
        <w:autoSpaceDN w:val="0"/>
        <w:adjustRightInd w:val="0"/>
        <w:jc w:val="right"/>
        <w:outlineLvl w:val="0"/>
        <w:rPr>
          <w:color w:val="000000" w:themeColor="text1"/>
        </w:rPr>
      </w:pPr>
    </w:p>
    <w:p w14:paraId="41BAC4E4" w14:textId="77777777" w:rsidR="00CB7CB4" w:rsidRPr="00C55A68" w:rsidRDefault="00CB7CB4" w:rsidP="00CB7CB4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5"/>
          <w:szCs w:val="25"/>
        </w:rPr>
      </w:pPr>
      <w:r w:rsidRPr="00C55A68">
        <w:rPr>
          <w:color w:val="000000" w:themeColor="text1"/>
          <w:sz w:val="25"/>
          <w:szCs w:val="25"/>
        </w:rPr>
        <w:t>ПЕРЕЧЕНЬ</w:t>
      </w:r>
    </w:p>
    <w:p w14:paraId="35204794" w14:textId="77777777" w:rsidR="00CB7CB4" w:rsidRPr="00C55A68" w:rsidRDefault="00CB7CB4" w:rsidP="00CB7CB4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5"/>
          <w:szCs w:val="25"/>
        </w:rPr>
      </w:pPr>
      <w:r w:rsidRPr="00C55A68">
        <w:rPr>
          <w:color w:val="000000" w:themeColor="text1"/>
          <w:sz w:val="25"/>
          <w:szCs w:val="25"/>
        </w:rPr>
        <w:t>профессий высококвалифицированных рабочих учреждений, занятых на важных и ответственных работах, оплата труда которых может производиться исходя из 9-го, 10-го разрядов Тарифной сетки по оплате труда рабочих</w:t>
      </w:r>
    </w:p>
    <w:p w14:paraId="3266D00F" w14:textId="77777777" w:rsidR="00CB7CB4" w:rsidRPr="00C55A68" w:rsidRDefault="00CB7CB4" w:rsidP="00CB7CB4">
      <w:pPr>
        <w:autoSpaceDE w:val="0"/>
        <w:autoSpaceDN w:val="0"/>
        <w:adjustRightInd w:val="0"/>
        <w:outlineLvl w:val="0"/>
        <w:rPr>
          <w:color w:val="000000" w:themeColor="text1"/>
          <w:sz w:val="25"/>
          <w:szCs w:val="25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9073"/>
      </w:tblGrid>
      <w:tr w:rsidR="00CB7CB4" w:rsidRPr="00C55A68" w14:paraId="6C8601B1" w14:textId="77777777" w:rsidTr="003F2250">
        <w:trPr>
          <w:jc w:val="center"/>
        </w:trPr>
        <w:tc>
          <w:tcPr>
            <w:tcW w:w="392" w:type="dxa"/>
            <w:shd w:val="clear" w:color="auto" w:fill="auto"/>
          </w:tcPr>
          <w:p w14:paraId="2D489A61" w14:textId="77777777" w:rsidR="00CB7CB4" w:rsidRPr="00C55A68" w:rsidRDefault="00CB7CB4" w:rsidP="003F225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5"/>
                <w:szCs w:val="25"/>
              </w:rPr>
            </w:pPr>
            <w:r w:rsidRPr="00C55A68">
              <w:rPr>
                <w:color w:val="000000" w:themeColor="text1"/>
                <w:sz w:val="25"/>
                <w:szCs w:val="25"/>
              </w:rPr>
              <w:t>№</w:t>
            </w:r>
          </w:p>
          <w:p w14:paraId="5557474A" w14:textId="77777777" w:rsidR="00CB7CB4" w:rsidRPr="00C55A68" w:rsidRDefault="00CB7CB4" w:rsidP="003F225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5"/>
                <w:szCs w:val="25"/>
              </w:rPr>
            </w:pPr>
            <w:r w:rsidRPr="00C55A68">
              <w:rPr>
                <w:color w:val="000000" w:themeColor="text1"/>
                <w:sz w:val="25"/>
                <w:szCs w:val="25"/>
              </w:rPr>
              <w:t>п/п</w:t>
            </w:r>
          </w:p>
        </w:tc>
        <w:tc>
          <w:tcPr>
            <w:tcW w:w="9178" w:type="dxa"/>
            <w:shd w:val="clear" w:color="auto" w:fill="auto"/>
            <w:vAlign w:val="center"/>
          </w:tcPr>
          <w:p w14:paraId="1056C9BD" w14:textId="77777777" w:rsidR="00CB7CB4" w:rsidRPr="00C55A68" w:rsidRDefault="00CB7CB4" w:rsidP="003F225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5"/>
                <w:szCs w:val="25"/>
              </w:rPr>
            </w:pPr>
            <w:r w:rsidRPr="00C55A68">
              <w:rPr>
                <w:color w:val="000000" w:themeColor="text1"/>
                <w:sz w:val="25"/>
                <w:szCs w:val="25"/>
              </w:rPr>
              <w:t>Наименование должностей</w:t>
            </w:r>
          </w:p>
        </w:tc>
      </w:tr>
      <w:tr w:rsidR="00CB7CB4" w:rsidRPr="00C55A68" w14:paraId="5FC851CF" w14:textId="77777777" w:rsidTr="003F2250">
        <w:trPr>
          <w:jc w:val="center"/>
        </w:trPr>
        <w:tc>
          <w:tcPr>
            <w:tcW w:w="392" w:type="dxa"/>
            <w:shd w:val="clear" w:color="auto" w:fill="auto"/>
          </w:tcPr>
          <w:p w14:paraId="6BFBDFAE" w14:textId="77777777" w:rsidR="00CB7CB4" w:rsidRPr="00C55A68" w:rsidRDefault="00CB7CB4" w:rsidP="003F2250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5"/>
                <w:szCs w:val="25"/>
              </w:rPr>
            </w:pPr>
            <w:r w:rsidRPr="00C55A68">
              <w:rPr>
                <w:color w:val="000000" w:themeColor="text1"/>
                <w:sz w:val="25"/>
                <w:szCs w:val="25"/>
              </w:rPr>
              <w:t>1.</w:t>
            </w:r>
          </w:p>
        </w:tc>
        <w:tc>
          <w:tcPr>
            <w:tcW w:w="9178" w:type="dxa"/>
            <w:shd w:val="clear" w:color="auto" w:fill="auto"/>
          </w:tcPr>
          <w:p w14:paraId="38C10422" w14:textId="77777777" w:rsidR="00CB7CB4" w:rsidRPr="00C55A68" w:rsidRDefault="00CB7CB4" w:rsidP="003F2250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5"/>
                <w:szCs w:val="25"/>
              </w:rPr>
            </w:pPr>
            <w:r w:rsidRPr="00C55A68">
              <w:rPr>
                <w:color w:val="000000" w:themeColor="text1"/>
                <w:sz w:val="25"/>
                <w:szCs w:val="25"/>
              </w:rPr>
              <w:t>Водитель автобуса, имеющий 1 класс и занятый перевозкой обучающихся (детей, воспитанников).</w:t>
            </w:r>
          </w:p>
        </w:tc>
      </w:tr>
    </w:tbl>
    <w:p w14:paraId="22F75AA7" w14:textId="77777777" w:rsidR="00CB7CB4" w:rsidRPr="00C55A68" w:rsidRDefault="00CB7CB4" w:rsidP="00CB7CB4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5"/>
          <w:szCs w:val="25"/>
        </w:rPr>
      </w:pPr>
    </w:p>
    <w:p w14:paraId="065D7417" w14:textId="77777777" w:rsidR="00CB7CB4" w:rsidRPr="00C55A68" w:rsidRDefault="00CB7CB4" w:rsidP="00CB7CB4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5"/>
          <w:szCs w:val="25"/>
        </w:rPr>
      </w:pPr>
      <w:r w:rsidRPr="00C55A68">
        <w:rPr>
          <w:color w:val="000000" w:themeColor="text1"/>
          <w:sz w:val="25"/>
          <w:szCs w:val="25"/>
        </w:rPr>
        <w:t>Примечания:</w:t>
      </w:r>
    </w:p>
    <w:p w14:paraId="4A3B4B68" w14:textId="77777777" w:rsidR="00CB7CB4" w:rsidRPr="00C55A68" w:rsidRDefault="00CB7CB4" w:rsidP="00CB7CB4">
      <w:pPr>
        <w:numPr>
          <w:ilvl w:val="0"/>
          <w:numId w:val="34"/>
        </w:numPr>
        <w:autoSpaceDE w:val="0"/>
        <w:autoSpaceDN w:val="0"/>
        <w:adjustRightInd w:val="0"/>
        <w:ind w:left="0" w:firstLine="567"/>
        <w:jc w:val="both"/>
        <w:outlineLvl w:val="0"/>
        <w:rPr>
          <w:color w:val="000000" w:themeColor="text1"/>
          <w:sz w:val="25"/>
          <w:szCs w:val="25"/>
        </w:rPr>
      </w:pPr>
      <w:r w:rsidRPr="00C55A68">
        <w:rPr>
          <w:color w:val="000000" w:themeColor="text1"/>
          <w:sz w:val="25"/>
          <w:szCs w:val="25"/>
        </w:rPr>
        <w:t>Другим рабочим учреждений, не предусмотренным настоящим Перечнем, оплата труда исходя из 9-го, 10-го разрядов Тарифной сетки по оплате труда рабочих учреждения может устанавливаться при условии выполнения ими качественно и в полном объеме работ по трем и более профессиям (специальностям), если по одной из них они имеют разряд не ниже 6 разряда.</w:t>
      </w:r>
    </w:p>
    <w:p w14:paraId="5FC89F55" w14:textId="77777777" w:rsidR="00CB7CB4" w:rsidRPr="00C55A68" w:rsidRDefault="00CB7CB4" w:rsidP="00CB7CB4">
      <w:pPr>
        <w:numPr>
          <w:ilvl w:val="0"/>
          <w:numId w:val="34"/>
        </w:numPr>
        <w:autoSpaceDE w:val="0"/>
        <w:autoSpaceDN w:val="0"/>
        <w:adjustRightInd w:val="0"/>
        <w:ind w:left="0" w:firstLine="567"/>
        <w:jc w:val="both"/>
        <w:outlineLvl w:val="0"/>
        <w:rPr>
          <w:color w:val="000000" w:themeColor="text1"/>
          <w:sz w:val="25"/>
          <w:szCs w:val="25"/>
        </w:rPr>
      </w:pPr>
      <w:r w:rsidRPr="00C55A68">
        <w:rPr>
          <w:color w:val="000000" w:themeColor="text1"/>
          <w:sz w:val="25"/>
          <w:szCs w:val="25"/>
        </w:rPr>
        <w:t>Порядок установления оплаты труда рабочих исходя из 9-го или 10-го разрядов Тарифной сетки по оплате труда рабочих учреждений осуществляется в соответствии с пунктом 2.13. настоящего Положения.</w:t>
      </w:r>
    </w:p>
    <w:p w14:paraId="2E9575D1" w14:textId="77777777" w:rsidR="00CB7CB4" w:rsidRPr="00C55A68" w:rsidRDefault="00CB7CB4" w:rsidP="00CB7CB4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503D0321" w14:textId="77777777" w:rsidR="00CB7CB4" w:rsidRPr="00C55A68" w:rsidRDefault="00CB7CB4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4FADE84C" w14:textId="77777777" w:rsidR="00CB7CB4" w:rsidRPr="00C55A68" w:rsidRDefault="00CB7CB4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5DB5873F" w14:textId="77777777" w:rsidR="00CB7CB4" w:rsidRPr="00C55A68" w:rsidRDefault="00CB7CB4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18125B59" w14:textId="77777777" w:rsidR="00CB7CB4" w:rsidRPr="00C55A68" w:rsidRDefault="00CB7CB4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1347288C" w14:textId="77777777" w:rsidR="00CB7CB4" w:rsidRPr="00C55A68" w:rsidRDefault="00CB7CB4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2BEB33B7" w14:textId="77777777" w:rsidR="00CB7CB4" w:rsidRPr="00C55A68" w:rsidRDefault="00CB7CB4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792BB770" w14:textId="77777777" w:rsidR="00CB7CB4" w:rsidRPr="00C55A68" w:rsidRDefault="00CB7CB4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1D293A3A" w14:textId="77777777" w:rsidR="00CB7CB4" w:rsidRPr="00C55A68" w:rsidRDefault="00CB7CB4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51AB8455" w14:textId="77777777" w:rsidR="00CB7CB4" w:rsidRPr="00C55A68" w:rsidRDefault="00CB7CB4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3C0092BC" w14:textId="77777777" w:rsidR="00CB7CB4" w:rsidRPr="00C55A68" w:rsidRDefault="00CB7CB4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7D0A18AD" w14:textId="77777777" w:rsidR="00CB7CB4" w:rsidRPr="00C55A68" w:rsidRDefault="00CB7CB4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076191A6" w14:textId="77777777" w:rsidR="00CB7CB4" w:rsidRPr="00C55A68" w:rsidRDefault="00CB7CB4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451D36E4" w14:textId="77777777" w:rsidR="00CB7CB4" w:rsidRPr="00C55A68" w:rsidRDefault="00CB7CB4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36D5A905" w14:textId="77777777" w:rsidR="00CB7CB4" w:rsidRPr="00C55A68" w:rsidRDefault="00CB7CB4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3DC1F357" w14:textId="77777777" w:rsidR="00CB7CB4" w:rsidRPr="00C55A68" w:rsidRDefault="00CB7CB4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54A1383B" w14:textId="77777777" w:rsidR="00CB7CB4" w:rsidRPr="00C55A68" w:rsidRDefault="00CB7CB4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47F7114A" w14:textId="77777777" w:rsidR="00CB7CB4" w:rsidRPr="00C55A68" w:rsidRDefault="00CB7CB4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6C5F2643" w14:textId="77777777" w:rsidR="00CB7CB4" w:rsidRPr="00C55A68" w:rsidRDefault="00CB7CB4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194BC523" w14:textId="77777777" w:rsidR="00CB7CB4" w:rsidRPr="00C55A68" w:rsidRDefault="00CB7CB4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0AD69FAB" w14:textId="77777777" w:rsidR="00CB7CB4" w:rsidRPr="00C55A68" w:rsidRDefault="00CB7CB4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0CCF9B67" w14:textId="77777777" w:rsidR="00CB7CB4" w:rsidRPr="00C55A68" w:rsidRDefault="00CB7CB4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0BF34FED" w14:textId="77777777" w:rsidR="000F75DE" w:rsidRPr="00C55A68" w:rsidRDefault="000F75DE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104DFAC3" w14:textId="77777777" w:rsidR="000F75DE" w:rsidRPr="00C55A68" w:rsidRDefault="000F75DE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1A99BF24" w14:textId="77777777" w:rsidR="000F75DE" w:rsidRPr="00C55A68" w:rsidRDefault="000F75DE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13897857" w14:textId="77777777" w:rsidR="00CB7CB4" w:rsidRPr="00C55A68" w:rsidRDefault="00CB7CB4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1BDA64BE" w14:textId="77777777" w:rsidR="00CB7CB4" w:rsidRPr="00C55A68" w:rsidRDefault="00CB7CB4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7D1DB7F6" w14:textId="50FF20EB" w:rsidR="00D210A0" w:rsidRPr="00C55A68" w:rsidRDefault="00A41C02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  <w:r w:rsidRPr="00C55A68">
        <w:rPr>
          <w:rFonts w:eastAsia="Arial"/>
          <w:bCs/>
          <w:color w:val="000000" w:themeColor="text1"/>
          <w:sz w:val="26"/>
          <w:szCs w:val="26"/>
        </w:rPr>
        <w:lastRenderedPageBreak/>
        <w:t>Приложение 7</w:t>
      </w:r>
    </w:p>
    <w:p w14:paraId="78276288" w14:textId="77777777" w:rsidR="00D210A0" w:rsidRPr="00C55A68" w:rsidRDefault="00D210A0" w:rsidP="004C40CC">
      <w:pPr>
        <w:widowControl w:val="0"/>
        <w:autoSpaceDE w:val="0"/>
        <w:autoSpaceDN w:val="0"/>
        <w:ind w:right="-2" w:firstLine="7371"/>
        <w:outlineLvl w:val="2"/>
        <w:rPr>
          <w:rFonts w:eastAsia="Arial"/>
          <w:bCs/>
          <w:color w:val="000000" w:themeColor="text1"/>
          <w:sz w:val="26"/>
          <w:szCs w:val="26"/>
        </w:rPr>
      </w:pPr>
      <w:r w:rsidRPr="00C55A68">
        <w:rPr>
          <w:rFonts w:eastAsia="Arial"/>
          <w:bCs/>
          <w:color w:val="000000" w:themeColor="text1"/>
          <w:sz w:val="26"/>
          <w:szCs w:val="26"/>
        </w:rPr>
        <w:t>к Положению</w:t>
      </w:r>
    </w:p>
    <w:p w14:paraId="19FBF983" w14:textId="77777777" w:rsidR="00D210A0" w:rsidRPr="00C55A68" w:rsidRDefault="00D210A0" w:rsidP="004C40CC">
      <w:pPr>
        <w:widowControl w:val="0"/>
        <w:autoSpaceDE w:val="0"/>
        <w:autoSpaceDN w:val="0"/>
        <w:ind w:right="160"/>
        <w:outlineLvl w:val="2"/>
        <w:rPr>
          <w:rFonts w:eastAsia="Arial"/>
          <w:bCs/>
          <w:color w:val="000000" w:themeColor="text1"/>
          <w:sz w:val="26"/>
          <w:szCs w:val="26"/>
          <w:highlight w:val="green"/>
        </w:rPr>
      </w:pPr>
    </w:p>
    <w:p w14:paraId="11601173" w14:textId="77777777" w:rsidR="00FA24F5" w:rsidRPr="00C55A68" w:rsidRDefault="00FA24F5" w:rsidP="004C40CC">
      <w:pPr>
        <w:widowControl w:val="0"/>
        <w:autoSpaceDE w:val="0"/>
        <w:autoSpaceDN w:val="0"/>
        <w:ind w:right="160"/>
        <w:outlineLvl w:val="2"/>
        <w:rPr>
          <w:rFonts w:eastAsia="Arial"/>
          <w:bCs/>
          <w:color w:val="000000" w:themeColor="text1"/>
          <w:sz w:val="26"/>
          <w:szCs w:val="26"/>
          <w:highlight w:val="green"/>
        </w:rPr>
      </w:pPr>
    </w:p>
    <w:p w14:paraId="729FE509" w14:textId="77777777" w:rsidR="00D210A0" w:rsidRPr="00C55A68" w:rsidRDefault="00D210A0" w:rsidP="004C40CC">
      <w:pPr>
        <w:widowControl w:val="0"/>
        <w:autoSpaceDE w:val="0"/>
        <w:autoSpaceDN w:val="0"/>
        <w:ind w:right="160"/>
        <w:outlineLvl w:val="2"/>
        <w:rPr>
          <w:rFonts w:eastAsia="Arial"/>
          <w:bCs/>
          <w:color w:val="000000" w:themeColor="text1"/>
          <w:sz w:val="26"/>
          <w:szCs w:val="26"/>
        </w:rPr>
      </w:pPr>
    </w:p>
    <w:p w14:paraId="7B229149" w14:textId="77777777" w:rsidR="00D210A0" w:rsidRPr="00C55A68" w:rsidRDefault="00D210A0" w:rsidP="004C40CC">
      <w:pPr>
        <w:widowControl w:val="0"/>
        <w:autoSpaceDE w:val="0"/>
        <w:autoSpaceDN w:val="0"/>
        <w:ind w:right="-2"/>
        <w:jc w:val="center"/>
        <w:outlineLvl w:val="3"/>
        <w:rPr>
          <w:rFonts w:eastAsia="Arial"/>
          <w:bCs/>
          <w:color w:val="000000" w:themeColor="text1"/>
          <w:sz w:val="28"/>
          <w:szCs w:val="28"/>
        </w:rPr>
      </w:pPr>
      <w:r w:rsidRPr="00C55A68">
        <w:rPr>
          <w:rFonts w:eastAsia="Arial"/>
          <w:bCs/>
          <w:color w:val="000000" w:themeColor="text1"/>
          <w:sz w:val="28"/>
          <w:szCs w:val="28"/>
        </w:rPr>
        <w:t>НОРМАТИВЫ ОПЛАТЫ ТРУДА</w:t>
      </w:r>
    </w:p>
    <w:p w14:paraId="6482FEBE" w14:textId="6F248129" w:rsidR="00D210A0" w:rsidRPr="00C55A68" w:rsidRDefault="00D210A0" w:rsidP="00AC7F4F">
      <w:pPr>
        <w:widowControl w:val="0"/>
        <w:autoSpaceDE w:val="0"/>
        <w:autoSpaceDN w:val="0"/>
        <w:ind w:right="-1" w:firstLine="567"/>
        <w:jc w:val="center"/>
        <w:outlineLvl w:val="3"/>
        <w:rPr>
          <w:rFonts w:eastAsia="Arial"/>
          <w:bCs/>
          <w:color w:val="000000" w:themeColor="text1"/>
          <w:sz w:val="28"/>
          <w:szCs w:val="28"/>
        </w:rPr>
      </w:pPr>
      <w:r w:rsidRPr="00C55A68">
        <w:rPr>
          <w:rFonts w:eastAsia="Arial"/>
          <w:bCs/>
          <w:color w:val="000000" w:themeColor="text1"/>
          <w:sz w:val="28"/>
          <w:szCs w:val="28"/>
        </w:rPr>
        <w:t>тренеров-преподавателей (</w:t>
      </w:r>
      <w:r w:rsidRPr="00C55A68">
        <w:rPr>
          <w:color w:val="000000" w:themeColor="text1"/>
          <w:sz w:val="28"/>
          <w:szCs w:val="28"/>
        </w:rPr>
        <w:t>включая старших</w:t>
      </w:r>
      <w:r w:rsidRPr="00C55A68">
        <w:rPr>
          <w:rFonts w:eastAsia="Arial"/>
          <w:bCs/>
          <w:color w:val="000000" w:themeColor="text1"/>
          <w:sz w:val="28"/>
          <w:szCs w:val="28"/>
        </w:rPr>
        <w:t>)</w:t>
      </w:r>
      <w:r w:rsidR="0009015D" w:rsidRPr="00C55A68">
        <w:rPr>
          <w:rFonts w:eastAsia="Arial"/>
          <w:bCs/>
          <w:color w:val="000000" w:themeColor="text1"/>
          <w:sz w:val="28"/>
          <w:szCs w:val="28"/>
        </w:rPr>
        <w:t>,</w:t>
      </w:r>
      <w:r w:rsidRPr="00C55A68">
        <w:rPr>
          <w:rFonts w:eastAsia="Arial"/>
          <w:bCs/>
          <w:color w:val="000000" w:themeColor="text1"/>
          <w:sz w:val="28"/>
          <w:szCs w:val="28"/>
        </w:rPr>
        <w:t xml:space="preserve"> за</w:t>
      </w:r>
      <w:r w:rsidRPr="00C55A68">
        <w:rPr>
          <w:rFonts w:eastAsia="Arial"/>
          <w:bCs/>
          <w:color w:val="000000" w:themeColor="text1"/>
          <w:spacing w:val="-5"/>
          <w:sz w:val="28"/>
          <w:szCs w:val="28"/>
        </w:rPr>
        <w:t xml:space="preserve"> </w:t>
      </w:r>
      <w:r w:rsidRPr="00C55A68">
        <w:rPr>
          <w:rFonts w:eastAsia="Arial"/>
          <w:bCs/>
          <w:color w:val="000000" w:themeColor="text1"/>
          <w:sz w:val="28"/>
          <w:szCs w:val="28"/>
        </w:rPr>
        <w:t>одного спортсмена (</w:t>
      </w:r>
      <w:r w:rsidR="0009015D" w:rsidRPr="00C55A68">
        <w:rPr>
          <w:rFonts w:eastAsia="Arial"/>
          <w:bCs/>
          <w:color w:val="000000" w:themeColor="text1"/>
          <w:sz w:val="28"/>
          <w:szCs w:val="28"/>
        </w:rPr>
        <w:t>обучающегося</w:t>
      </w:r>
      <w:r w:rsidRPr="00C55A68">
        <w:rPr>
          <w:rFonts w:eastAsia="Arial"/>
          <w:bCs/>
          <w:color w:val="000000" w:themeColor="text1"/>
          <w:sz w:val="28"/>
          <w:szCs w:val="28"/>
        </w:rPr>
        <w:t>)</w:t>
      </w:r>
      <w:r w:rsidRPr="00C55A68">
        <w:rPr>
          <w:rFonts w:eastAsia="Arial"/>
          <w:bCs/>
          <w:color w:val="000000" w:themeColor="text1"/>
          <w:spacing w:val="-5"/>
          <w:sz w:val="28"/>
          <w:szCs w:val="28"/>
        </w:rPr>
        <w:t xml:space="preserve"> </w:t>
      </w:r>
      <w:r w:rsidRPr="00C55A68">
        <w:rPr>
          <w:rFonts w:eastAsia="Arial"/>
          <w:bCs/>
          <w:color w:val="000000" w:themeColor="text1"/>
          <w:sz w:val="28"/>
          <w:szCs w:val="28"/>
        </w:rPr>
        <w:t>на</w:t>
      </w:r>
      <w:r w:rsidRPr="00C55A68">
        <w:rPr>
          <w:rFonts w:eastAsia="Arial"/>
          <w:bCs/>
          <w:color w:val="000000" w:themeColor="text1"/>
          <w:spacing w:val="-5"/>
          <w:sz w:val="28"/>
          <w:szCs w:val="28"/>
        </w:rPr>
        <w:t xml:space="preserve"> </w:t>
      </w:r>
      <w:r w:rsidRPr="00C55A68">
        <w:rPr>
          <w:rFonts w:eastAsia="Arial"/>
          <w:bCs/>
          <w:color w:val="000000" w:themeColor="text1"/>
          <w:sz w:val="28"/>
          <w:szCs w:val="28"/>
        </w:rPr>
        <w:t>этапах</w:t>
      </w:r>
      <w:r w:rsidRPr="00C55A68">
        <w:rPr>
          <w:rFonts w:eastAsia="Arial"/>
          <w:bCs/>
          <w:color w:val="000000" w:themeColor="text1"/>
          <w:spacing w:val="-8"/>
          <w:sz w:val="28"/>
          <w:szCs w:val="28"/>
        </w:rPr>
        <w:t xml:space="preserve"> </w:t>
      </w:r>
      <w:r w:rsidRPr="00C55A68">
        <w:rPr>
          <w:rFonts w:eastAsia="Arial"/>
          <w:bCs/>
          <w:color w:val="000000" w:themeColor="text1"/>
          <w:sz w:val="28"/>
          <w:szCs w:val="28"/>
        </w:rPr>
        <w:t>спортивной</w:t>
      </w:r>
      <w:r w:rsidRPr="00C55A68">
        <w:rPr>
          <w:rFonts w:eastAsia="Arial"/>
          <w:bCs/>
          <w:color w:val="000000" w:themeColor="text1"/>
          <w:spacing w:val="-5"/>
          <w:sz w:val="28"/>
          <w:szCs w:val="28"/>
        </w:rPr>
        <w:t xml:space="preserve"> </w:t>
      </w:r>
      <w:r w:rsidRPr="00C55A68">
        <w:rPr>
          <w:rFonts w:eastAsia="Arial"/>
          <w:bCs/>
          <w:color w:val="000000" w:themeColor="text1"/>
          <w:sz w:val="28"/>
          <w:szCs w:val="28"/>
        </w:rPr>
        <w:t>подготовки</w:t>
      </w:r>
      <w:r w:rsidR="00AC7F4F" w:rsidRPr="00C55A68">
        <w:rPr>
          <w:rFonts w:eastAsia="Arial"/>
          <w:bCs/>
          <w:color w:val="000000" w:themeColor="text1"/>
          <w:sz w:val="28"/>
          <w:szCs w:val="28"/>
        </w:rPr>
        <w:t xml:space="preserve"> учреждений</w:t>
      </w:r>
      <w:r w:rsidR="00AC7F4F" w:rsidRPr="00C55A68">
        <w:rPr>
          <w:rFonts w:eastAsia="Arial"/>
          <w:bCs/>
          <w:color w:val="000000" w:themeColor="text1"/>
          <w:spacing w:val="2"/>
          <w:sz w:val="28"/>
          <w:szCs w:val="28"/>
        </w:rPr>
        <w:t xml:space="preserve"> </w:t>
      </w:r>
      <w:r w:rsidR="00AC7F4F" w:rsidRPr="00C55A68">
        <w:rPr>
          <w:rFonts w:eastAsia="Arial"/>
          <w:bCs/>
          <w:color w:val="000000" w:themeColor="text1"/>
          <w:sz w:val="28"/>
          <w:szCs w:val="28"/>
        </w:rPr>
        <w:t>Городского округа Шатура, осуществляющих основную образовательную деятельность по дополнительным общеобразовательным программам в области физической культуры и спорта</w:t>
      </w:r>
    </w:p>
    <w:p w14:paraId="1073AE25" w14:textId="77777777" w:rsidR="00D210A0" w:rsidRPr="00C55A68" w:rsidRDefault="00D210A0" w:rsidP="004C40CC">
      <w:pPr>
        <w:widowControl w:val="0"/>
        <w:autoSpaceDE w:val="0"/>
        <w:autoSpaceDN w:val="0"/>
        <w:ind w:right="-2"/>
        <w:jc w:val="center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81"/>
        <w:gridCol w:w="1985"/>
        <w:gridCol w:w="1048"/>
        <w:gridCol w:w="1593"/>
        <w:gridCol w:w="1157"/>
      </w:tblGrid>
      <w:tr w:rsidR="00D210A0" w:rsidRPr="00C55A68" w14:paraId="41E89E33" w14:textId="77777777" w:rsidTr="00822277">
        <w:tc>
          <w:tcPr>
            <w:tcW w:w="675" w:type="dxa"/>
            <w:vMerge w:val="restart"/>
            <w:shd w:val="clear" w:color="auto" w:fill="auto"/>
          </w:tcPr>
          <w:p w14:paraId="40EC833B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№</w:t>
            </w:r>
          </w:p>
          <w:p w14:paraId="4C733457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181" w:type="dxa"/>
            <w:vMerge w:val="restart"/>
            <w:shd w:val="clear" w:color="auto" w:fill="auto"/>
          </w:tcPr>
          <w:p w14:paraId="7AABD980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Этапы</w:t>
            </w:r>
          </w:p>
          <w:p w14:paraId="2DC3F2EB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спортивной подготовки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14AFF1B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Период подготовки</w:t>
            </w:r>
          </w:p>
        </w:tc>
        <w:tc>
          <w:tcPr>
            <w:tcW w:w="3798" w:type="dxa"/>
            <w:gridSpan w:val="3"/>
            <w:shd w:val="clear" w:color="auto" w:fill="auto"/>
          </w:tcPr>
          <w:p w14:paraId="45299190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Размер норматива оплаты труда тренера-преподавателя (</w:t>
            </w:r>
            <w:r w:rsidRPr="00C55A68">
              <w:rPr>
                <w:color w:val="000000" w:themeColor="text1"/>
                <w:sz w:val="28"/>
                <w:szCs w:val="28"/>
              </w:rPr>
              <w:t xml:space="preserve">включая старшего) </w:t>
            </w: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за одного спортсмена (занимающегося)</w:t>
            </w:r>
          </w:p>
          <w:p w14:paraId="66C22A96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(в процентах к должностному окладу)</w:t>
            </w:r>
          </w:p>
        </w:tc>
      </w:tr>
      <w:tr w:rsidR="00D210A0" w:rsidRPr="00C55A68" w14:paraId="24CCFEE0" w14:textId="77777777" w:rsidTr="00822277">
        <w:tc>
          <w:tcPr>
            <w:tcW w:w="675" w:type="dxa"/>
            <w:vMerge/>
            <w:shd w:val="clear" w:color="auto" w:fill="auto"/>
          </w:tcPr>
          <w:p w14:paraId="1409DEF9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81" w:type="dxa"/>
            <w:vMerge/>
            <w:shd w:val="clear" w:color="auto" w:fill="auto"/>
          </w:tcPr>
          <w:p w14:paraId="59BBC521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386788E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98" w:type="dxa"/>
            <w:gridSpan w:val="3"/>
            <w:shd w:val="clear" w:color="auto" w:fill="auto"/>
          </w:tcPr>
          <w:p w14:paraId="28CB92D7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Группы видов спорта</w:t>
            </w:r>
          </w:p>
        </w:tc>
      </w:tr>
      <w:tr w:rsidR="00D210A0" w:rsidRPr="00C55A68" w14:paraId="21A11018" w14:textId="77777777" w:rsidTr="00822277">
        <w:tc>
          <w:tcPr>
            <w:tcW w:w="675" w:type="dxa"/>
            <w:vMerge/>
            <w:shd w:val="clear" w:color="auto" w:fill="auto"/>
          </w:tcPr>
          <w:p w14:paraId="675A96C3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81" w:type="dxa"/>
            <w:vMerge/>
            <w:shd w:val="clear" w:color="auto" w:fill="auto"/>
          </w:tcPr>
          <w:p w14:paraId="1956AA4F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CD048A8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14:paraId="4D801219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1593" w:type="dxa"/>
            <w:shd w:val="clear" w:color="auto" w:fill="auto"/>
          </w:tcPr>
          <w:p w14:paraId="45432458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1157" w:type="dxa"/>
            <w:shd w:val="clear" w:color="auto" w:fill="auto"/>
          </w:tcPr>
          <w:p w14:paraId="3BD626F3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III</w:t>
            </w:r>
          </w:p>
        </w:tc>
      </w:tr>
      <w:tr w:rsidR="00D210A0" w:rsidRPr="00C55A68" w14:paraId="4316AEF1" w14:textId="77777777" w:rsidTr="00822277">
        <w:tc>
          <w:tcPr>
            <w:tcW w:w="675" w:type="dxa"/>
            <w:shd w:val="clear" w:color="auto" w:fill="auto"/>
          </w:tcPr>
          <w:p w14:paraId="3AF33E10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81" w:type="dxa"/>
            <w:shd w:val="clear" w:color="auto" w:fill="auto"/>
          </w:tcPr>
          <w:p w14:paraId="20A0C162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522790B6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48" w:type="dxa"/>
            <w:shd w:val="clear" w:color="auto" w:fill="auto"/>
          </w:tcPr>
          <w:p w14:paraId="52E7743A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93" w:type="dxa"/>
            <w:shd w:val="clear" w:color="auto" w:fill="auto"/>
          </w:tcPr>
          <w:p w14:paraId="1462B44F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14:paraId="29ABE902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D210A0" w:rsidRPr="00C55A68" w14:paraId="188C0D26" w14:textId="77777777" w:rsidTr="00822277">
        <w:tc>
          <w:tcPr>
            <w:tcW w:w="675" w:type="dxa"/>
            <w:shd w:val="clear" w:color="auto" w:fill="auto"/>
          </w:tcPr>
          <w:p w14:paraId="58423CC0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81" w:type="dxa"/>
            <w:shd w:val="clear" w:color="auto" w:fill="auto"/>
          </w:tcPr>
          <w:p w14:paraId="00216C7E" w14:textId="00B5B0F5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Спортивно-оздоровительный этап</w:t>
            </w:r>
            <w:r w:rsidR="00891E71"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, 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1985" w:type="dxa"/>
            <w:shd w:val="clear" w:color="auto" w:fill="auto"/>
          </w:tcPr>
          <w:p w14:paraId="1D4BCFFA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both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весь период</w:t>
            </w:r>
          </w:p>
        </w:tc>
        <w:tc>
          <w:tcPr>
            <w:tcW w:w="1048" w:type="dxa"/>
            <w:shd w:val="clear" w:color="auto" w:fill="auto"/>
          </w:tcPr>
          <w:p w14:paraId="00767820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2,2</w:t>
            </w:r>
          </w:p>
        </w:tc>
        <w:tc>
          <w:tcPr>
            <w:tcW w:w="1593" w:type="dxa"/>
            <w:shd w:val="clear" w:color="auto" w:fill="auto"/>
          </w:tcPr>
          <w:p w14:paraId="5BEB1E5E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2,2</w:t>
            </w:r>
          </w:p>
        </w:tc>
        <w:tc>
          <w:tcPr>
            <w:tcW w:w="1157" w:type="dxa"/>
            <w:shd w:val="clear" w:color="auto" w:fill="auto"/>
          </w:tcPr>
          <w:p w14:paraId="65F8E592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2,2</w:t>
            </w:r>
          </w:p>
        </w:tc>
      </w:tr>
      <w:tr w:rsidR="00D210A0" w:rsidRPr="00C55A68" w14:paraId="33EA9F77" w14:textId="77777777" w:rsidTr="00822277">
        <w:tc>
          <w:tcPr>
            <w:tcW w:w="675" w:type="dxa"/>
            <w:vMerge w:val="restart"/>
            <w:shd w:val="clear" w:color="auto" w:fill="auto"/>
          </w:tcPr>
          <w:p w14:paraId="4FE12EFD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81" w:type="dxa"/>
            <w:vMerge w:val="restart"/>
            <w:shd w:val="clear" w:color="auto" w:fill="auto"/>
          </w:tcPr>
          <w:p w14:paraId="0CD484FE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1985" w:type="dxa"/>
            <w:shd w:val="clear" w:color="auto" w:fill="auto"/>
          </w:tcPr>
          <w:p w14:paraId="4FFEB906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both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до года</w:t>
            </w:r>
          </w:p>
        </w:tc>
        <w:tc>
          <w:tcPr>
            <w:tcW w:w="1048" w:type="dxa"/>
            <w:shd w:val="clear" w:color="auto" w:fill="auto"/>
          </w:tcPr>
          <w:p w14:paraId="7A0CF038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93" w:type="dxa"/>
            <w:shd w:val="clear" w:color="auto" w:fill="auto"/>
          </w:tcPr>
          <w:p w14:paraId="5D689AC3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57" w:type="dxa"/>
            <w:shd w:val="clear" w:color="auto" w:fill="auto"/>
          </w:tcPr>
          <w:p w14:paraId="110625F3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D210A0" w:rsidRPr="00C55A68" w14:paraId="2A65F3F6" w14:textId="77777777" w:rsidTr="00822277">
        <w:tc>
          <w:tcPr>
            <w:tcW w:w="675" w:type="dxa"/>
            <w:vMerge/>
            <w:shd w:val="clear" w:color="auto" w:fill="auto"/>
          </w:tcPr>
          <w:p w14:paraId="4AF456F2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81" w:type="dxa"/>
            <w:vMerge/>
            <w:shd w:val="clear" w:color="auto" w:fill="auto"/>
          </w:tcPr>
          <w:p w14:paraId="1AB85D08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2DD5AA97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both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свыше года</w:t>
            </w:r>
          </w:p>
        </w:tc>
        <w:tc>
          <w:tcPr>
            <w:tcW w:w="1048" w:type="dxa"/>
            <w:shd w:val="clear" w:color="auto" w:fill="auto"/>
          </w:tcPr>
          <w:p w14:paraId="78FE1C8C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93" w:type="dxa"/>
            <w:shd w:val="clear" w:color="auto" w:fill="auto"/>
          </w:tcPr>
          <w:p w14:paraId="479A21D1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14:paraId="7F102B9C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D210A0" w:rsidRPr="00C55A68" w14:paraId="7F87E401" w14:textId="77777777" w:rsidTr="00822277">
        <w:tc>
          <w:tcPr>
            <w:tcW w:w="675" w:type="dxa"/>
            <w:vMerge w:val="restart"/>
            <w:shd w:val="clear" w:color="auto" w:fill="auto"/>
          </w:tcPr>
          <w:p w14:paraId="244CFA9D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81" w:type="dxa"/>
            <w:vMerge w:val="restart"/>
            <w:shd w:val="clear" w:color="auto" w:fill="auto"/>
          </w:tcPr>
          <w:p w14:paraId="38370F22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 xml:space="preserve">Учебно-тренировочный этап (этап спортивной специализации) </w:t>
            </w:r>
          </w:p>
        </w:tc>
        <w:tc>
          <w:tcPr>
            <w:tcW w:w="1985" w:type="dxa"/>
            <w:shd w:val="clear" w:color="auto" w:fill="auto"/>
          </w:tcPr>
          <w:p w14:paraId="334C6ABD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both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первый год</w:t>
            </w:r>
          </w:p>
        </w:tc>
        <w:tc>
          <w:tcPr>
            <w:tcW w:w="1048" w:type="dxa"/>
            <w:shd w:val="clear" w:color="auto" w:fill="auto"/>
          </w:tcPr>
          <w:p w14:paraId="15A790E8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93" w:type="dxa"/>
            <w:shd w:val="clear" w:color="auto" w:fill="auto"/>
          </w:tcPr>
          <w:p w14:paraId="586EC941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57" w:type="dxa"/>
            <w:shd w:val="clear" w:color="auto" w:fill="auto"/>
          </w:tcPr>
          <w:p w14:paraId="2D2BAC90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7</w:t>
            </w:r>
          </w:p>
        </w:tc>
      </w:tr>
      <w:tr w:rsidR="00D210A0" w:rsidRPr="00C55A68" w14:paraId="0F6BA852" w14:textId="77777777" w:rsidTr="00822277">
        <w:tc>
          <w:tcPr>
            <w:tcW w:w="675" w:type="dxa"/>
            <w:vMerge/>
            <w:shd w:val="clear" w:color="auto" w:fill="auto"/>
          </w:tcPr>
          <w:p w14:paraId="1B42F672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81" w:type="dxa"/>
            <w:vMerge/>
            <w:shd w:val="clear" w:color="auto" w:fill="auto"/>
          </w:tcPr>
          <w:p w14:paraId="72F54575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467695BC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both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второй год</w:t>
            </w:r>
          </w:p>
        </w:tc>
        <w:tc>
          <w:tcPr>
            <w:tcW w:w="1048" w:type="dxa"/>
            <w:shd w:val="clear" w:color="auto" w:fill="auto"/>
          </w:tcPr>
          <w:p w14:paraId="4E5B2D6E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93" w:type="dxa"/>
            <w:shd w:val="clear" w:color="auto" w:fill="auto"/>
          </w:tcPr>
          <w:p w14:paraId="1AEAB087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57" w:type="dxa"/>
            <w:shd w:val="clear" w:color="auto" w:fill="auto"/>
          </w:tcPr>
          <w:p w14:paraId="3882DD2C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D210A0" w:rsidRPr="00C55A68" w14:paraId="24CDC5DC" w14:textId="77777777" w:rsidTr="00822277">
        <w:tc>
          <w:tcPr>
            <w:tcW w:w="675" w:type="dxa"/>
            <w:vMerge/>
            <w:shd w:val="clear" w:color="auto" w:fill="auto"/>
          </w:tcPr>
          <w:p w14:paraId="30250245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81" w:type="dxa"/>
            <w:vMerge/>
            <w:shd w:val="clear" w:color="auto" w:fill="auto"/>
          </w:tcPr>
          <w:p w14:paraId="16D4D88D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E8457A2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both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третий год</w:t>
            </w:r>
          </w:p>
        </w:tc>
        <w:tc>
          <w:tcPr>
            <w:tcW w:w="1048" w:type="dxa"/>
            <w:shd w:val="clear" w:color="auto" w:fill="auto"/>
          </w:tcPr>
          <w:p w14:paraId="3622EDD2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593" w:type="dxa"/>
            <w:shd w:val="clear" w:color="auto" w:fill="auto"/>
          </w:tcPr>
          <w:p w14:paraId="750A5073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57" w:type="dxa"/>
            <w:shd w:val="clear" w:color="auto" w:fill="auto"/>
          </w:tcPr>
          <w:p w14:paraId="27BD50B4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9</w:t>
            </w:r>
          </w:p>
        </w:tc>
      </w:tr>
      <w:tr w:rsidR="00D210A0" w:rsidRPr="00C55A68" w14:paraId="08723C65" w14:textId="77777777" w:rsidTr="00822277">
        <w:tc>
          <w:tcPr>
            <w:tcW w:w="675" w:type="dxa"/>
            <w:vMerge/>
            <w:shd w:val="clear" w:color="auto" w:fill="auto"/>
          </w:tcPr>
          <w:p w14:paraId="052C52CE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81" w:type="dxa"/>
            <w:vMerge/>
            <w:shd w:val="clear" w:color="auto" w:fill="auto"/>
          </w:tcPr>
          <w:p w14:paraId="10716010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87EF444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both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четвертый год</w:t>
            </w:r>
          </w:p>
        </w:tc>
        <w:tc>
          <w:tcPr>
            <w:tcW w:w="1048" w:type="dxa"/>
            <w:shd w:val="clear" w:color="auto" w:fill="auto"/>
          </w:tcPr>
          <w:p w14:paraId="696DC638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593" w:type="dxa"/>
            <w:shd w:val="clear" w:color="auto" w:fill="auto"/>
          </w:tcPr>
          <w:p w14:paraId="335A334D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57" w:type="dxa"/>
            <w:shd w:val="clear" w:color="auto" w:fill="auto"/>
          </w:tcPr>
          <w:p w14:paraId="266EEC76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D210A0" w:rsidRPr="00C55A68" w14:paraId="1A37B0CB" w14:textId="77777777" w:rsidTr="00822277">
        <w:tc>
          <w:tcPr>
            <w:tcW w:w="675" w:type="dxa"/>
            <w:vMerge/>
            <w:shd w:val="clear" w:color="auto" w:fill="auto"/>
          </w:tcPr>
          <w:p w14:paraId="218393C8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81" w:type="dxa"/>
            <w:vMerge/>
            <w:shd w:val="clear" w:color="auto" w:fill="auto"/>
          </w:tcPr>
          <w:p w14:paraId="4FC9361F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52E34A0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both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пятый год</w:t>
            </w:r>
          </w:p>
        </w:tc>
        <w:tc>
          <w:tcPr>
            <w:tcW w:w="1048" w:type="dxa"/>
            <w:shd w:val="clear" w:color="auto" w:fill="auto"/>
          </w:tcPr>
          <w:p w14:paraId="08A5D783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593" w:type="dxa"/>
            <w:shd w:val="clear" w:color="auto" w:fill="auto"/>
          </w:tcPr>
          <w:p w14:paraId="5D4979F4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157" w:type="dxa"/>
            <w:shd w:val="clear" w:color="auto" w:fill="auto"/>
          </w:tcPr>
          <w:p w14:paraId="66D87CC6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11</w:t>
            </w:r>
          </w:p>
        </w:tc>
      </w:tr>
      <w:tr w:rsidR="00D210A0" w:rsidRPr="00C55A68" w14:paraId="679AFD9F" w14:textId="77777777" w:rsidTr="00822277">
        <w:tc>
          <w:tcPr>
            <w:tcW w:w="675" w:type="dxa"/>
            <w:vMerge w:val="restart"/>
            <w:shd w:val="clear" w:color="auto" w:fill="auto"/>
          </w:tcPr>
          <w:p w14:paraId="65860EB2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181" w:type="dxa"/>
            <w:vMerge w:val="restart"/>
            <w:shd w:val="clear" w:color="auto" w:fill="auto"/>
          </w:tcPr>
          <w:p w14:paraId="62EEB048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1985" w:type="dxa"/>
            <w:shd w:val="clear" w:color="auto" w:fill="auto"/>
          </w:tcPr>
          <w:p w14:paraId="79EDB064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both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до года</w:t>
            </w:r>
          </w:p>
        </w:tc>
        <w:tc>
          <w:tcPr>
            <w:tcW w:w="1048" w:type="dxa"/>
            <w:shd w:val="clear" w:color="auto" w:fill="auto"/>
          </w:tcPr>
          <w:p w14:paraId="2E94DE4C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593" w:type="dxa"/>
            <w:shd w:val="clear" w:color="auto" w:fill="auto"/>
          </w:tcPr>
          <w:p w14:paraId="2020C7BA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157" w:type="dxa"/>
            <w:shd w:val="clear" w:color="auto" w:fill="auto"/>
          </w:tcPr>
          <w:p w14:paraId="249AF44D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18</w:t>
            </w:r>
          </w:p>
        </w:tc>
      </w:tr>
      <w:tr w:rsidR="00D210A0" w:rsidRPr="00C55A68" w14:paraId="08C2E3AC" w14:textId="77777777" w:rsidTr="00822277">
        <w:tc>
          <w:tcPr>
            <w:tcW w:w="675" w:type="dxa"/>
            <w:vMerge/>
            <w:shd w:val="clear" w:color="auto" w:fill="auto"/>
          </w:tcPr>
          <w:p w14:paraId="400099D3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81" w:type="dxa"/>
            <w:vMerge/>
            <w:shd w:val="clear" w:color="auto" w:fill="auto"/>
          </w:tcPr>
          <w:p w14:paraId="7219FE0E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A344716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both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свыше года</w:t>
            </w:r>
          </w:p>
        </w:tc>
        <w:tc>
          <w:tcPr>
            <w:tcW w:w="1048" w:type="dxa"/>
            <w:shd w:val="clear" w:color="auto" w:fill="auto"/>
          </w:tcPr>
          <w:p w14:paraId="7297F553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593" w:type="dxa"/>
            <w:shd w:val="clear" w:color="auto" w:fill="auto"/>
          </w:tcPr>
          <w:p w14:paraId="4AAB654A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157" w:type="dxa"/>
            <w:shd w:val="clear" w:color="auto" w:fill="auto"/>
          </w:tcPr>
          <w:p w14:paraId="2C59B6B4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29</w:t>
            </w:r>
          </w:p>
        </w:tc>
      </w:tr>
      <w:tr w:rsidR="00D210A0" w:rsidRPr="00C55A68" w14:paraId="3502C920" w14:textId="77777777" w:rsidTr="00822277">
        <w:trPr>
          <w:trHeight w:val="562"/>
        </w:trPr>
        <w:tc>
          <w:tcPr>
            <w:tcW w:w="675" w:type="dxa"/>
            <w:shd w:val="clear" w:color="auto" w:fill="auto"/>
          </w:tcPr>
          <w:p w14:paraId="37A4ED84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181" w:type="dxa"/>
            <w:shd w:val="clear" w:color="auto" w:fill="auto"/>
          </w:tcPr>
          <w:p w14:paraId="4D38A4FD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Этап высшего</w:t>
            </w:r>
          </w:p>
          <w:p w14:paraId="111E550E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спортивного мастерства</w:t>
            </w:r>
          </w:p>
        </w:tc>
        <w:tc>
          <w:tcPr>
            <w:tcW w:w="1985" w:type="dxa"/>
            <w:shd w:val="clear" w:color="auto" w:fill="auto"/>
          </w:tcPr>
          <w:p w14:paraId="53B1B714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both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весь период</w:t>
            </w:r>
          </w:p>
        </w:tc>
        <w:tc>
          <w:tcPr>
            <w:tcW w:w="1048" w:type="dxa"/>
            <w:shd w:val="clear" w:color="auto" w:fill="auto"/>
          </w:tcPr>
          <w:p w14:paraId="63C94E8F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593" w:type="dxa"/>
            <w:shd w:val="clear" w:color="auto" w:fill="auto"/>
          </w:tcPr>
          <w:p w14:paraId="3CD7AB0D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157" w:type="dxa"/>
            <w:shd w:val="clear" w:color="auto" w:fill="auto"/>
          </w:tcPr>
          <w:p w14:paraId="38C9E92A" w14:textId="77777777" w:rsidR="00D210A0" w:rsidRPr="00C55A68" w:rsidRDefault="00D210A0" w:rsidP="004C40CC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C55A68">
              <w:rPr>
                <w:rFonts w:eastAsia="Arial"/>
                <w:bCs/>
                <w:color w:val="000000" w:themeColor="text1"/>
                <w:sz w:val="28"/>
                <w:szCs w:val="28"/>
              </w:rPr>
              <w:t>35</w:t>
            </w:r>
          </w:p>
        </w:tc>
      </w:tr>
    </w:tbl>
    <w:p w14:paraId="46EA946F" w14:textId="77777777" w:rsidR="00D210A0" w:rsidRPr="00C55A68" w:rsidRDefault="00D210A0" w:rsidP="004C40CC">
      <w:pPr>
        <w:widowControl w:val="0"/>
        <w:autoSpaceDE w:val="0"/>
        <w:autoSpaceDN w:val="0"/>
        <w:ind w:right="-2"/>
        <w:jc w:val="both"/>
        <w:outlineLvl w:val="3"/>
        <w:rPr>
          <w:rFonts w:eastAsia="Arial"/>
          <w:bCs/>
          <w:color w:val="000000" w:themeColor="text1"/>
          <w:sz w:val="28"/>
          <w:szCs w:val="28"/>
        </w:rPr>
      </w:pPr>
    </w:p>
    <w:p w14:paraId="304D4EED" w14:textId="77777777" w:rsidR="00D210A0" w:rsidRPr="00C55A68" w:rsidRDefault="00D210A0" w:rsidP="004814C2">
      <w:pPr>
        <w:widowControl w:val="0"/>
        <w:tabs>
          <w:tab w:val="left" w:pos="1134"/>
        </w:tabs>
        <w:autoSpaceDE w:val="0"/>
        <w:autoSpaceDN w:val="0"/>
        <w:ind w:firstLine="567"/>
        <w:jc w:val="both"/>
        <w:outlineLvl w:val="3"/>
        <w:rPr>
          <w:rFonts w:eastAsia="Arial"/>
          <w:bCs/>
          <w:color w:val="000000" w:themeColor="text1"/>
          <w:sz w:val="28"/>
          <w:szCs w:val="28"/>
        </w:rPr>
      </w:pPr>
      <w:r w:rsidRPr="00C55A68">
        <w:rPr>
          <w:rFonts w:eastAsia="Arial"/>
          <w:bCs/>
          <w:color w:val="000000" w:themeColor="text1"/>
          <w:sz w:val="28"/>
          <w:szCs w:val="28"/>
        </w:rPr>
        <w:t>Примечание:</w:t>
      </w:r>
    </w:p>
    <w:p w14:paraId="20D9A374" w14:textId="0EEEAB07" w:rsidR="00D210A0" w:rsidRPr="00C55A68" w:rsidRDefault="00D210A0" w:rsidP="004814C2">
      <w:pPr>
        <w:pStyle w:val="af0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ind w:left="0" w:firstLine="567"/>
        <w:jc w:val="both"/>
        <w:outlineLvl w:val="3"/>
        <w:rPr>
          <w:rFonts w:eastAsia="Arial"/>
          <w:bCs/>
          <w:color w:val="000000" w:themeColor="text1"/>
          <w:sz w:val="28"/>
          <w:szCs w:val="28"/>
        </w:rPr>
      </w:pPr>
      <w:r w:rsidRPr="00C55A68">
        <w:rPr>
          <w:rFonts w:eastAsia="Arial"/>
          <w:bCs/>
          <w:color w:val="000000" w:themeColor="text1"/>
          <w:sz w:val="28"/>
          <w:szCs w:val="28"/>
        </w:rPr>
        <w:t>Распределение видов спорта по группам:</w:t>
      </w:r>
    </w:p>
    <w:p w14:paraId="58606C4F" w14:textId="77777777" w:rsidR="00D210A0" w:rsidRPr="00C55A68" w:rsidRDefault="00D210A0" w:rsidP="004814C2">
      <w:pPr>
        <w:widowControl w:val="0"/>
        <w:tabs>
          <w:tab w:val="left" w:pos="1134"/>
        </w:tabs>
        <w:autoSpaceDE w:val="0"/>
        <w:autoSpaceDN w:val="0"/>
        <w:ind w:firstLine="567"/>
        <w:jc w:val="both"/>
        <w:outlineLvl w:val="3"/>
        <w:rPr>
          <w:rFonts w:eastAsia="Arial"/>
          <w:bCs/>
          <w:color w:val="000000" w:themeColor="text1"/>
          <w:sz w:val="28"/>
          <w:szCs w:val="28"/>
        </w:rPr>
      </w:pPr>
      <w:r w:rsidRPr="00C55A68">
        <w:rPr>
          <w:rFonts w:eastAsia="Arial"/>
          <w:bCs/>
          <w:color w:val="000000" w:themeColor="text1"/>
          <w:sz w:val="28"/>
          <w:szCs w:val="28"/>
        </w:rPr>
        <w:lastRenderedPageBreak/>
        <w:t xml:space="preserve">к I группе видов спорта относятся виды спорта (дисциплины), включенные </w:t>
      </w:r>
      <w:r w:rsidRPr="00C55A68">
        <w:rPr>
          <w:rFonts w:eastAsia="Arial"/>
          <w:bCs/>
          <w:color w:val="000000" w:themeColor="text1"/>
          <w:sz w:val="28"/>
          <w:szCs w:val="28"/>
        </w:rPr>
        <w:br/>
        <w:t xml:space="preserve">в программы Олимпийских, </w:t>
      </w:r>
      <w:proofErr w:type="spellStart"/>
      <w:r w:rsidRPr="00C55A68">
        <w:rPr>
          <w:rFonts w:eastAsia="Arial"/>
          <w:bCs/>
          <w:color w:val="000000" w:themeColor="text1"/>
          <w:sz w:val="28"/>
          <w:szCs w:val="28"/>
        </w:rPr>
        <w:t>Паралимпийских</w:t>
      </w:r>
      <w:proofErr w:type="spellEnd"/>
      <w:r w:rsidRPr="00C55A68">
        <w:rPr>
          <w:rFonts w:eastAsia="Arial"/>
          <w:bCs/>
          <w:color w:val="000000" w:themeColor="text1"/>
          <w:sz w:val="28"/>
          <w:szCs w:val="28"/>
        </w:rPr>
        <w:t xml:space="preserve">, </w:t>
      </w:r>
      <w:proofErr w:type="spellStart"/>
      <w:r w:rsidRPr="00C55A68">
        <w:rPr>
          <w:rFonts w:eastAsia="Arial"/>
          <w:bCs/>
          <w:color w:val="000000" w:themeColor="text1"/>
          <w:sz w:val="28"/>
          <w:szCs w:val="28"/>
        </w:rPr>
        <w:t>Сурдлимпийских</w:t>
      </w:r>
      <w:proofErr w:type="spellEnd"/>
      <w:r w:rsidRPr="00C55A68">
        <w:rPr>
          <w:rFonts w:eastAsia="Arial"/>
          <w:bCs/>
          <w:color w:val="000000" w:themeColor="text1"/>
          <w:sz w:val="28"/>
          <w:szCs w:val="28"/>
        </w:rPr>
        <w:t xml:space="preserve"> игр, кроме командных игровых видов спорта;</w:t>
      </w:r>
    </w:p>
    <w:p w14:paraId="0628045F" w14:textId="658D604E" w:rsidR="00D210A0" w:rsidRPr="00C55A68" w:rsidRDefault="00634D58" w:rsidP="004814C2">
      <w:pPr>
        <w:widowControl w:val="0"/>
        <w:tabs>
          <w:tab w:val="left" w:pos="1134"/>
        </w:tabs>
        <w:autoSpaceDE w:val="0"/>
        <w:autoSpaceDN w:val="0"/>
        <w:ind w:firstLine="567"/>
        <w:jc w:val="both"/>
        <w:outlineLvl w:val="3"/>
        <w:rPr>
          <w:rFonts w:eastAsia="Arial"/>
          <w:bCs/>
          <w:color w:val="000000" w:themeColor="text1"/>
          <w:sz w:val="28"/>
          <w:szCs w:val="28"/>
        </w:rPr>
      </w:pPr>
      <w:r w:rsidRPr="00C55A68">
        <w:rPr>
          <w:rFonts w:eastAsia="Arial"/>
          <w:bCs/>
          <w:color w:val="000000" w:themeColor="text1"/>
          <w:sz w:val="28"/>
          <w:szCs w:val="28"/>
        </w:rPr>
        <w:t>к</w:t>
      </w:r>
      <w:r w:rsidR="00D210A0" w:rsidRPr="00C55A68">
        <w:rPr>
          <w:rFonts w:eastAsia="Arial"/>
          <w:bCs/>
          <w:color w:val="000000" w:themeColor="text1"/>
          <w:sz w:val="28"/>
          <w:szCs w:val="28"/>
        </w:rPr>
        <w:t xml:space="preserve"> II группе видов спорта относятся командные игровые виды спорта (дисциплины), включенные в программы Олимпийских, </w:t>
      </w:r>
      <w:proofErr w:type="spellStart"/>
      <w:r w:rsidR="00D210A0" w:rsidRPr="00C55A68">
        <w:rPr>
          <w:rFonts w:eastAsia="Arial"/>
          <w:bCs/>
          <w:color w:val="000000" w:themeColor="text1"/>
          <w:sz w:val="28"/>
          <w:szCs w:val="28"/>
        </w:rPr>
        <w:t>Паралимпийских</w:t>
      </w:r>
      <w:proofErr w:type="spellEnd"/>
      <w:r w:rsidR="00D210A0" w:rsidRPr="00C55A68">
        <w:rPr>
          <w:rFonts w:eastAsia="Arial"/>
          <w:bCs/>
          <w:color w:val="000000" w:themeColor="text1"/>
          <w:sz w:val="28"/>
          <w:szCs w:val="28"/>
        </w:rPr>
        <w:t xml:space="preserve">, </w:t>
      </w:r>
      <w:proofErr w:type="spellStart"/>
      <w:r w:rsidR="00D210A0" w:rsidRPr="00C55A68">
        <w:rPr>
          <w:rFonts w:eastAsia="Arial"/>
          <w:bCs/>
          <w:color w:val="000000" w:themeColor="text1"/>
          <w:sz w:val="28"/>
          <w:szCs w:val="28"/>
        </w:rPr>
        <w:t>Сурдлимпийских</w:t>
      </w:r>
      <w:proofErr w:type="spellEnd"/>
      <w:r w:rsidR="00D210A0" w:rsidRPr="00C55A68">
        <w:rPr>
          <w:rFonts w:eastAsia="Arial"/>
          <w:bCs/>
          <w:color w:val="000000" w:themeColor="text1"/>
          <w:sz w:val="28"/>
          <w:szCs w:val="28"/>
        </w:rPr>
        <w:t xml:space="preserve"> игр, а также виды спорта (дисциплины), не включенные </w:t>
      </w:r>
      <w:r w:rsidR="00D210A0" w:rsidRPr="00C55A68">
        <w:rPr>
          <w:rFonts w:eastAsia="Arial"/>
          <w:bCs/>
          <w:color w:val="000000" w:themeColor="text1"/>
          <w:sz w:val="28"/>
          <w:szCs w:val="28"/>
        </w:rPr>
        <w:br/>
        <w:t xml:space="preserve">в программы Олимпийских, </w:t>
      </w:r>
      <w:proofErr w:type="spellStart"/>
      <w:r w:rsidR="00D210A0" w:rsidRPr="00C55A68">
        <w:rPr>
          <w:rFonts w:eastAsia="Arial"/>
          <w:bCs/>
          <w:color w:val="000000" w:themeColor="text1"/>
          <w:sz w:val="28"/>
          <w:szCs w:val="28"/>
        </w:rPr>
        <w:t>Паралимпийских</w:t>
      </w:r>
      <w:proofErr w:type="spellEnd"/>
      <w:r w:rsidR="00D210A0" w:rsidRPr="00C55A68">
        <w:rPr>
          <w:rFonts w:eastAsia="Arial"/>
          <w:bCs/>
          <w:color w:val="000000" w:themeColor="text1"/>
          <w:sz w:val="28"/>
          <w:szCs w:val="28"/>
        </w:rPr>
        <w:t xml:space="preserve">, </w:t>
      </w:r>
      <w:proofErr w:type="spellStart"/>
      <w:r w:rsidR="00D210A0" w:rsidRPr="00C55A68">
        <w:rPr>
          <w:rFonts w:eastAsia="Arial"/>
          <w:bCs/>
          <w:color w:val="000000" w:themeColor="text1"/>
          <w:sz w:val="28"/>
          <w:szCs w:val="28"/>
        </w:rPr>
        <w:t>Сурдлимпийских</w:t>
      </w:r>
      <w:proofErr w:type="spellEnd"/>
      <w:r w:rsidR="00D210A0" w:rsidRPr="00C55A68">
        <w:rPr>
          <w:rFonts w:eastAsia="Arial"/>
          <w:bCs/>
          <w:color w:val="000000" w:themeColor="text1"/>
          <w:sz w:val="28"/>
          <w:szCs w:val="28"/>
        </w:rPr>
        <w:t xml:space="preserve"> игр, получившие признание Международного олимпийского комитета (имеющие соответствующую классификацию во Всероссийском реестре видов спорта);</w:t>
      </w:r>
    </w:p>
    <w:p w14:paraId="483C52AE" w14:textId="77777777" w:rsidR="00D210A0" w:rsidRPr="00C55A68" w:rsidRDefault="00D210A0" w:rsidP="004814C2">
      <w:pPr>
        <w:widowControl w:val="0"/>
        <w:tabs>
          <w:tab w:val="left" w:pos="1134"/>
        </w:tabs>
        <w:autoSpaceDE w:val="0"/>
        <w:autoSpaceDN w:val="0"/>
        <w:ind w:firstLine="567"/>
        <w:jc w:val="both"/>
        <w:outlineLvl w:val="3"/>
        <w:rPr>
          <w:rFonts w:eastAsia="Arial"/>
          <w:bCs/>
          <w:color w:val="000000" w:themeColor="text1"/>
          <w:sz w:val="28"/>
          <w:szCs w:val="28"/>
        </w:rPr>
      </w:pPr>
      <w:r w:rsidRPr="00C55A68">
        <w:rPr>
          <w:rFonts w:eastAsia="Arial"/>
          <w:bCs/>
          <w:color w:val="000000" w:themeColor="text1"/>
          <w:sz w:val="28"/>
          <w:szCs w:val="28"/>
        </w:rPr>
        <w:t>к III группе видов спорта относятся виды спорта (дисциплины), включенные во Всероссийский реестр видов спорта, не относящиеся к I-II группам видов спорта.</w:t>
      </w:r>
    </w:p>
    <w:p w14:paraId="2B6ACC30" w14:textId="48ABD017" w:rsidR="00C8509C" w:rsidRPr="00C55A68" w:rsidRDefault="00634D58" w:rsidP="003F2250">
      <w:pPr>
        <w:pStyle w:val="af0"/>
        <w:widowControl w:val="0"/>
        <w:numPr>
          <w:ilvl w:val="0"/>
          <w:numId w:val="30"/>
        </w:numPr>
        <w:tabs>
          <w:tab w:val="left" w:pos="1134"/>
          <w:tab w:val="left" w:pos="1276"/>
        </w:tabs>
        <w:autoSpaceDE w:val="0"/>
        <w:autoSpaceDN w:val="0"/>
        <w:ind w:left="0" w:firstLine="567"/>
        <w:jc w:val="both"/>
        <w:outlineLvl w:val="3"/>
        <w:rPr>
          <w:rFonts w:eastAsia="Arial"/>
          <w:bCs/>
          <w:color w:val="000000" w:themeColor="text1"/>
          <w:sz w:val="28"/>
          <w:szCs w:val="28"/>
        </w:rPr>
      </w:pPr>
      <w:r w:rsidRPr="00C55A68">
        <w:rPr>
          <w:rFonts w:eastAsia="Arial"/>
          <w:bCs/>
          <w:color w:val="000000" w:themeColor="text1"/>
          <w:sz w:val="28"/>
          <w:szCs w:val="28"/>
        </w:rPr>
        <w:t>Норматив оплаты труда тренеров-преподавателей</w:t>
      </w:r>
      <w:r w:rsidR="00D210A0" w:rsidRPr="00C55A68">
        <w:rPr>
          <w:rFonts w:eastAsia="Arial"/>
          <w:bCs/>
          <w:color w:val="000000" w:themeColor="text1"/>
          <w:sz w:val="28"/>
          <w:szCs w:val="28"/>
        </w:rPr>
        <w:t>, работающ</w:t>
      </w:r>
      <w:r w:rsidRPr="00C55A68">
        <w:rPr>
          <w:rFonts w:eastAsia="Arial"/>
          <w:bCs/>
          <w:color w:val="000000" w:themeColor="text1"/>
          <w:sz w:val="28"/>
          <w:szCs w:val="28"/>
        </w:rPr>
        <w:t xml:space="preserve">их </w:t>
      </w:r>
      <w:r w:rsidR="00D210A0" w:rsidRPr="00C55A68">
        <w:rPr>
          <w:rFonts w:eastAsia="Arial"/>
          <w:bCs/>
          <w:color w:val="000000" w:themeColor="text1"/>
          <w:sz w:val="28"/>
          <w:szCs w:val="28"/>
        </w:rPr>
        <w:t>преимущественно со спортивно-оздоровительными группами</w:t>
      </w:r>
      <w:r w:rsidRPr="00C55A68">
        <w:rPr>
          <w:rFonts w:eastAsia="Arial"/>
          <w:bCs/>
          <w:color w:val="000000" w:themeColor="text1"/>
          <w:sz w:val="28"/>
          <w:szCs w:val="28"/>
        </w:rPr>
        <w:t>, осуществляющих организацию и проведение спортивно-оздоровительной работы по разв</w:t>
      </w:r>
      <w:r w:rsidR="00FC6E08" w:rsidRPr="00C55A68">
        <w:rPr>
          <w:rFonts w:eastAsia="Arial"/>
          <w:bCs/>
          <w:color w:val="000000" w:themeColor="text1"/>
          <w:sz w:val="28"/>
          <w:szCs w:val="28"/>
        </w:rPr>
        <w:t>и</w:t>
      </w:r>
      <w:r w:rsidRPr="00C55A68">
        <w:rPr>
          <w:rFonts w:eastAsia="Arial"/>
          <w:bCs/>
          <w:color w:val="000000" w:themeColor="text1"/>
          <w:sz w:val="28"/>
          <w:szCs w:val="28"/>
        </w:rPr>
        <w:t>тию физической культуры и спорта среди</w:t>
      </w:r>
      <w:r w:rsidR="002C3D4A" w:rsidRPr="00C55A68">
        <w:rPr>
          <w:rFonts w:eastAsia="Arial"/>
          <w:bCs/>
          <w:color w:val="000000" w:themeColor="text1"/>
          <w:sz w:val="28"/>
          <w:szCs w:val="28"/>
        </w:rPr>
        <w:t xml:space="preserve"> различных групп населения и</w:t>
      </w:r>
      <w:r w:rsidR="00D210A0" w:rsidRPr="00C55A68">
        <w:rPr>
          <w:rFonts w:eastAsia="Arial"/>
          <w:bCs/>
          <w:color w:val="000000" w:themeColor="text1"/>
          <w:sz w:val="28"/>
          <w:szCs w:val="28"/>
        </w:rPr>
        <w:t xml:space="preserve"> </w:t>
      </w:r>
      <w:r w:rsidRPr="00C55A68">
        <w:rPr>
          <w:rFonts w:eastAsia="Arial"/>
          <w:bCs/>
          <w:color w:val="000000" w:themeColor="text1"/>
          <w:sz w:val="28"/>
          <w:szCs w:val="28"/>
        </w:rPr>
        <w:t>работающих с группами начальной подготовки, повышается на 0,5 процента при сохранении в течение двух лет не менее 70 процентов континента.</w:t>
      </w:r>
    </w:p>
    <w:p w14:paraId="3B281C7D" w14:textId="77777777" w:rsidR="00C8509C" w:rsidRPr="00C55A68" w:rsidRDefault="00C8509C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0CD9B317" w14:textId="77777777" w:rsidR="00C8509C" w:rsidRPr="00C55A68" w:rsidRDefault="00C8509C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16B83E5E" w14:textId="77777777" w:rsidR="00C8509C" w:rsidRPr="00C55A68" w:rsidRDefault="00C8509C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52DF77F0" w14:textId="77777777" w:rsidR="00C8509C" w:rsidRPr="00C55A68" w:rsidRDefault="00C8509C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62090A4D" w14:textId="77777777" w:rsidR="00C8509C" w:rsidRPr="00C55A68" w:rsidRDefault="00C8509C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0FDD1D31" w14:textId="77777777" w:rsidR="00C8509C" w:rsidRPr="00C55A68" w:rsidRDefault="00C8509C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30B5A5E3" w14:textId="77777777" w:rsidR="00C8509C" w:rsidRPr="00C55A68" w:rsidRDefault="00C8509C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43A9BB13" w14:textId="77777777" w:rsidR="00C8509C" w:rsidRPr="00C55A68" w:rsidRDefault="00C8509C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617A97ED" w14:textId="77777777" w:rsidR="00C8509C" w:rsidRPr="00C55A68" w:rsidRDefault="00C8509C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372338A3" w14:textId="77777777" w:rsidR="00C8509C" w:rsidRPr="00C55A68" w:rsidRDefault="00C8509C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73888A49" w14:textId="77777777" w:rsidR="004C40CC" w:rsidRPr="00C55A68" w:rsidRDefault="004C40CC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174699AE" w14:textId="77777777" w:rsidR="000F75DE" w:rsidRPr="00C55A68" w:rsidRDefault="000F75DE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0A825446" w14:textId="77777777" w:rsidR="000F75DE" w:rsidRPr="00C55A68" w:rsidRDefault="000F75DE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44E7AD6A" w14:textId="77777777" w:rsidR="000F75DE" w:rsidRPr="00C55A68" w:rsidRDefault="000F75DE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06F486E4" w14:textId="77777777" w:rsidR="000F75DE" w:rsidRPr="00C55A68" w:rsidRDefault="000F75DE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6DE781F6" w14:textId="77777777" w:rsidR="000F75DE" w:rsidRPr="00C55A68" w:rsidRDefault="000F75DE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6571AFDA" w14:textId="77777777" w:rsidR="000F75DE" w:rsidRPr="00C55A68" w:rsidRDefault="000F75DE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55743734" w14:textId="77777777" w:rsidR="000F75DE" w:rsidRPr="00C55A68" w:rsidRDefault="000F75DE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6676AD24" w14:textId="77777777" w:rsidR="000F75DE" w:rsidRPr="00C55A68" w:rsidRDefault="000F75DE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71DD2374" w14:textId="77777777" w:rsidR="000F75DE" w:rsidRPr="00C55A68" w:rsidRDefault="000F75DE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4BA61020" w14:textId="77777777" w:rsidR="000F75DE" w:rsidRPr="00C55A68" w:rsidRDefault="000F75DE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3CC5868C" w14:textId="77777777" w:rsidR="000F75DE" w:rsidRPr="00C55A68" w:rsidRDefault="000F75DE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00C78A6C" w14:textId="77777777" w:rsidR="000F75DE" w:rsidRPr="00C55A68" w:rsidRDefault="000F75DE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0215F162" w14:textId="77777777" w:rsidR="000F75DE" w:rsidRPr="00C55A68" w:rsidRDefault="000F75DE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1ED9ED29" w14:textId="77777777" w:rsidR="000F75DE" w:rsidRPr="00C55A68" w:rsidRDefault="000F75DE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296BF17B" w14:textId="77777777" w:rsidR="000F75DE" w:rsidRPr="00C55A68" w:rsidRDefault="000F75DE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2D1BD3FD" w14:textId="77777777" w:rsidR="000F75DE" w:rsidRPr="00C55A68" w:rsidRDefault="000F75DE" w:rsidP="004C40CC">
      <w:pPr>
        <w:widowControl w:val="0"/>
        <w:autoSpaceDE w:val="0"/>
        <w:autoSpaceDN w:val="0"/>
        <w:ind w:firstLine="709"/>
        <w:jc w:val="both"/>
        <w:outlineLvl w:val="3"/>
        <w:rPr>
          <w:rFonts w:eastAsia="Arial"/>
          <w:bCs/>
          <w:color w:val="000000" w:themeColor="text1"/>
          <w:sz w:val="28"/>
          <w:szCs w:val="28"/>
          <w:highlight w:val="green"/>
        </w:rPr>
      </w:pPr>
    </w:p>
    <w:p w14:paraId="10EA53A8" w14:textId="371E2F3A" w:rsidR="00C8509C" w:rsidRPr="00C55A68" w:rsidRDefault="005C03B1" w:rsidP="004C40CC">
      <w:pPr>
        <w:widowControl w:val="0"/>
        <w:autoSpaceDE w:val="0"/>
        <w:autoSpaceDN w:val="0"/>
        <w:adjustRightInd w:val="0"/>
        <w:ind w:firstLine="7371"/>
        <w:jc w:val="both"/>
        <w:outlineLvl w:val="1"/>
        <w:rPr>
          <w:color w:val="000000" w:themeColor="text1"/>
          <w:sz w:val="26"/>
          <w:szCs w:val="26"/>
        </w:rPr>
      </w:pPr>
      <w:r w:rsidRPr="00C55A68">
        <w:rPr>
          <w:color w:val="000000" w:themeColor="text1"/>
          <w:sz w:val="26"/>
          <w:szCs w:val="26"/>
        </w:rPr>
        <w:lastRenderedPageBreak/>
        <w:t>Приложение 8</w:t>
      </w:r>
    </w:p>
    <w:p w14:paraId="0898184B" w14:textId="77777777" w:rsidR="00C8509C" w:rsidRPr="00C55A68" w:rsidRDefault="00C8509C" w:rsidP="004C40CC">
      <w:pPr>
        <w:widowControl w:val="0"/>
        <w:autoSpaceDE w:val="0"/>
        <w:autoSpaceDN w:val="0"/>
        <w:adjustRightInd w:val="0"/>
        <w:ind w:firstLine="7371"/>
        <w:jc w:val="both"/>
        <w:outlineLvl w:val="1"/>
        <w:rPr>
          <w:color w:val="000000" w:themeColor="text1"/>
          <w:sz w:val="26"/>
          <w:szCs w:val="26"/>
        </w:rPr>
      </w:pPr>
      <w:r w:rsidRPr="00C55A68">
        <w:rPr>
          <w:color w:val="000000" w:themeColor="text1"/>
          <w:sz w:val="26"/>
          <w:szCs w:val="26"/>
        </w:rPr>
        <w:t>к Положению</w:t>
      </w:r>
    </w:p>
    <w:p w14:paraId="4DE8BAEE" w14:textId="77777777" w:rsidR="00C8509C" w:rsidRPr="00C55A68" w:rsidRDefault="00C8509C" w:rsidP="004C40C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highlight w:val="green"/>
        </w:rPr>
      </w:pPr>
    </w:p>
    <w:p w14:paraId="74581373" w14:textId="77777777" w:rsidR="00C8509C" w:rsidRPr="00C55A68" w:rsidRDefault="00C8509C" w:rsidP="004C40C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highlight w:val="green"/>
        </w:rPr>
      </w:pPr>
    </w:p>
    <w:p w14:paraId="71EF1E8E" w14:textId="77777777" w:rsidR="00C8509C" w:rsidRPr="00C55A68" w:rsidRDefault="00C8509C" w:rsidP="004C40C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highlight w:val="green"/>
        </w:rPr>
      </w:pPr>
    </w:p>
    <w:p w14:paraId="7D74307B" w14:textId="77777777" w:rsidR="00C8509C" w:rsidRPr="00C55A68" w:rsidRDefault="00C8509C" w:rsidP="004C40CC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bookmarkStart w:id="7" w:name="Par1395"/>
      <w:bookmarkEnd w:id="7"/>
      <w:r w:rsidRPr="00C55A68">
        <w:rPr>
          <w:color w:val="000000" w:themeColor="text1"/>
          <w:sz w:val="28"/>
          <w:szCs w:val="28"/>
        </w:rPr>
        <w:t>РАЗМЕРЫ ДОПЛАТ</w:t>
      </w:r>
    </w:p>
    <w:p w14:paraId="6D74EB79" w14:textId="77777777" w:rsidR="00C8509C" w:rsidRPr="00C55A68" w:rsidRDefault="00C8509C" w:rsidP="004C40CC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за обеспечение высококачественного тренировочного процесса и</w:t>
      </w:r>
    </w:p>
    <w:p w14:paraId="397A667C" w14:textId="1A9ED9D1" w:rsidR="00C8509C" w:rsidRPr="00C55A68" w:rsidRDefault="00C8509C" w:rsidP="004C40CC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участие в подготовке высококвалифицированного спортсмена (</w:t>
      </w:r>
      <w:r w:rsidR="00B16FCE" w:rsidRPr="00C55A68">
        <w:rPr>
          <w:color w:val="000000" w:themeColor="text1"/>
          <w:sz w:val="28"/>
          <w:szCs w:val="28"/>
        </w:rPr>
        <w:t>обучающийся</w:t>
      </w:r>
      <w:r w:rsidRPr="00C55A68">
        <w:rPr>
          <w:color w:val="000000" w:themeColor="text1"/>
          <w:sz w:val="28"/>
          <w:szCs w:val="28"/>
        </w:rPr>
        <w:t>), показавшего высокие спортивные результаты</w:t>
      </w:r>
    </w:p>
    <w:p w14:paraId="27BA81AF" w14:textId="77777777" w:rsidR="00C8509C" w:rsidRPr="00C55A68" w:rsidRDefault="00C8509C" w:rsidP="004C40CC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на официальных спортивных соревнованиях</w:t>
      </w:r>
    </w:p>
    <w:p w14:paraId="390DD9DC" w14:textId="77777777" w:rsidR="00C8509C" w:rsidRPr="00C55A68" w:rsidRDefault="00C8509C" w:rsidP="004C40CC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165"/>
        <w:gridCol w:w="1135"/>
        <w:gridCol w:w="1836"/>
        <w:gridCol w:w="1765"/>
      </w:tblGrid>
      <w:tr w:rsidR="00C8509C" w:rsidRPr="00C55A68" w14:paraId="584835F1" w14:textId="77777777" w:rsidTr="0064757B">
        <w:tc>
          <w:tcPr>
            <w:tcW w:w="738" w:type="dxa"/>
            <w:shd w:val="clear" w:color="auto" w:fill="auto"/>
          </w:tcPr>
          <w:p w14:paraId="636BAB1B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№</w:t>
            </w:r>
          </w:p>
          <w:p w14:paraId="34901103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п/п</w:t>
            </w:r>
          </w:p>
        </w:tc>
        <w:tc>
          <w:tcPr>
            <w:tcW w:w="4165" w:type="dxa"/>
            <w:shd w:val="clear" w:color="auto" w:fill="auto"/>
          </w:tcPr>
          <w:p w14:paraId="15E970A4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Уровень соревнований,</w:t>
            </w:r>
          </w:p>
          <w:p w14:paraId="3793012C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показатели подготовки</w:t>
            </w:r>
          </w:p>
        </w:tc>
        <w:tc>
          <w:tcPr>
            <w:tcW w:w="1135" w:type="dxa"/>
            <w:shd w:val="clear" w:color="auto" w:fill="auto"/>
          </w:tcPr>
          <w:p w14:paraId="1DA0B44D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Занятое место</w:t>
            </w:r>
          </w:p>
        </w:tc>
        <w:tc>
          <w:tcPr>
            <w:tcW w:w="1836" w:type="dxa"/>
            <w:shd w:val="clear" w:color="auto" w:fill="auto"/>
          </w:tcPr>
          <w:p w14:paraId="3931B41B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Размеры доплат в процентах от ставки заработной платы тренера-преподавателя (включая старшего) за подготовку одного спортсмена, команды</w:t>
            </w:r>
          </w:p>
        </w:tc>
        <w:tc>
          <w:tcPr>
            <w:tcW w:w="1765" w:type="dxa"/>
            <w:shd w:val="clear" w:color="auto" w:fill="auto"/>
          </w:tcPr>
          <w:p w14:paraId="42D74A3F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Размеры доплат работникам в процентах от должностного оклада, тарифной ставки рабочих за обеспечение высококачественного тренировочного процесса</w:t>
            </w:r>
          </w:p>
        </w:tc>
      </w:tr>
      <w:tr w:rsidR="00C8509C" w:rsidRPr="00C55A68" w14:paraId="7517434C" w14:textId="77777777" w:rsidTr="0064757B">
        <w:tc>
          <w:tcPr>
            <w:tcW w:w="738" w:type="dxa"/>
            <w:shd w:val="clear" w:color="auto" w:fill="auto"/>
          </w:tcPr>
          <w:p w14:paraId="654A3D55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</w:t>
            </w:r>
          </w:p>
        </w:tc>
        <w:tc>
          <w:tcPr>
            <w:tcW w:w="4165" w:type="dxa"/>
            <w:shd w:val="clear" w:color="auto" w:fill="auto"/>
          </w:tcPr>
          <w:p w14:paraId="6C1FDD7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14:paraId="1D7FF42D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14:paraId="50C72303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4</w:t>
            </w:r>
          </w:p>
        </w:tc>
        <w:tc>
          <w:tcPr>
            <w:tcW w:w="1765" w:type="dxa"/>
            <w:shd w:val="clear" w:color="auto" w:fill="auto"/>
          </w:tcPr>
          <w:p w14:paraId="0296FA91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5</w:t>
            </w:r>
          </w:p>
        </w:tc>
      </w:tr>
      <w:tr w:rsidR="00C8509C" w:rsidRPr="00C55A68" w14:paraId="0BDF750D" w14:textId="77777777" w:rsidTr="0064757B">
        <w:tc>
          <w:tcPr>
            <w:tcW w:w="738" w:type="dxa"/>
            <w:shd w:val="clear" w:color="auto" w:fill="auto"/>
          </w:tcPr>
          <w:p w14:paraId="187DA46A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27192CFC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В личных и командных видах спортивных дисциплин:</w:t>
            </w:r>
          </w:p>
        </w:tc>
      </w:tr>
      <w:tr w:rsidR="00C8509C" w:rsidRPr="00C55A68" w14:paraId="67686800" w14:textId="77777777" w:rsidTr="0064757B">
        <w:tc>
          <w:tcPr>
            <w:tcW w:w="738" w:type="dxa"/>
            <w:vMerge w:val="restart"/>
            <w:shd w:val="clear" w:color="auto" w:fill="auto"/>
          </w:tcPr>
          <w:p w14:paraId="169A1B5D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1.1</w:t>
            </w:r>
          </w:p>
        </w:tc>
        <w:tc>
          <w:tcPr>
            <w:tcW w:w="4165" w:type="dxa"/>
            <w:shd w:val="clear" w:color="auto" w:fill="auto"/>
          </w:tcPr>
          <w:p w14:paraId="311875A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Олимпийские (</w:t>
            </w:r>
            <w:proofErr w:type="spellStart"/>
            <w:r w:rsidRPr="00C55A68">
              <w:rPr>
                <w:color w:val="000000" w:themeColor="text1"/>
              </w:rPr>
              <w:t>Паралимпийские</w:t>
            </w:r>
            <w:proofErr w:type="spellEnd"/>
            <w:r w:rsidRPr="00C55A68">
              <w:rPr>
                <w:color w:val="000000" w:themeColor="text1"/>
              </w:rPr>
              <w:t xml:space="preserve">, </w:t>
            </w:r>
            <w:proofErr w:type="spellStart"/>
            <w:r w:rsidRPr="00C55A68">
              <w:rPr>
                <w:color w:val="000000" w:themeColor="text1"/>
              </w:rPr>
              <w:t>Сурдлимпийские</w:t>
            </w:r>
            <w:proofErr w:type="spellEnd"/>
            <w:r w:rsidRPr="00C55A68">
              <w:rPr>
                <w:color w:val="000000" w:themeColor="text1"/>
              </w:rPr>
              <w:t>) игры</w:t>
            </w:r>
          </w:p>
        </w:tc>
        <w:tc>
          <w:tcPr>
            <w:tcW w:w="1135" w:type="dxa"/>
            <w:shd w:val="clear" w:color="auto" w:fill="auto"/>
          </w:tcPr>
          <w:p w14:paraId="1265A03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1-6</w:t>
            </w:r>
          </w:p>
        </w:tc>
        <w:tc>
          <w:tcPr>
            <w:tcW w:w="1836" w:type="dxa"/>
            <w:vMerge w:val="restart"/>
            <w:shd w:val="clear" w:color="auto" w:fill="auto"/>
          </w:tcPr>
          <w:p w14:paraId="5FBF578F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150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4A8EE808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10</w:t>
            </w:r>
          </w:p>
        </w:tc>
      </w:tr>
      <w:tr w:rsidR="00C8509C" w:rsidRPr="00C55A68" w14:paraId="54EE6698" w14:textId="77777777" w:rsidTr="0064757B">
        <w:tc>
          <w:tcPr>
            <w:tcW w:w="738" w:type="dxa"/>
            <w:vMerge/>
            <w:shd w:val="clear" w:color="auto" w:fill="auto"/>
          </w:tcPr>
          <w:p w14:paraId="2B6AB3D3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165" w:type="dxa"/>
            <w:shd w:val="clear" w:color="auto" w:fill="auto"/>
          </w:tcPr>
          <w:p w14:paraId="378167BD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Чемпионат мира, Европы</w:t>
            </w:r>
          </w:p>
        </w:tc>
        <w:tc>
          <w:tcPr>
            <w:tcW w:w="1135" w:type="dxa"/>
            <w:shd w:val="clear" w:color="auto" w:fill="auto"/>
          </w:tcPr>
          <w:p w14:paraId="7A759F70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1-3</w:t>
            </w:r>
          </w:p>
        </w:tc>
        <w:tc>
          <w:tcPr>
            <w:tcW w:w="1836" w:type="dxa"/>
            <w:vMerge/>
            <w:shd w:val="clear" w:color="auto" w:fill="auto"/>
          </w:tcPr>
          <w:p w14:paraId="0D728D77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7EA9D8C8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57CC7E62" w14:textId="77777777" w:rsidTr="0064757B">
        <w:tc>
          <w:tcPr>
            <w:tcW w:w="738" w:type="dxa"/>
            <w:vMerge w:val="restart"/>
            <w:shd w:val="clear" w:color="auto" w:fill="auto"/>
          </w:tcPr>
          <w:p w14:paraId="58E2AB7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1.2</w:t>
            </w:r>
          </w:p>
        </w:tc>
        <w:tc>
          <w:tcPr>
            <w:tcW w:w="4165" w:type="dxa"/>
            <w:shd w:val="clear" w:color="auto" w:fill="auto"/>
          </w:tcPr>
          <w:p w14:paraId="0AD8AA55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 xml:space="preserve">Чемпионат мира, Европы </w:t>
            </w:r>
          </w:p>
        </w:tc>
        <w:tc>
          <w:tcPr>
            <w:tcW w:w="1135" w:type="dxa"/>
            <w:shd w:val="clear" w:color="auto" w:fill="auto"/>
          </w:tcPr>
          <w:p w14:paraId="350B37E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4-6</w:t>
            </w:r>
          </w:p>
        </w:tc>
        <w:tc>
          <w:tcPr>
            <w:tcW w:w="1836" w:type="dxa"/>
            <w:vMerge w:val="restart"/>
            <w:shd w:val="clear" w:color="auto" w:fill="auto"/>
          </w:tcPr>
          <w:p w14:paraId="0A6C552A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100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790BE13B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10</w:t>
            </w:r>
          </w:p>
        </w:tc>
      </w:tr>
      <w:tr w:rsidR="00C8509C" w:rsidRPr="00C55A68" w14:paraId="4840FDFE" w14:textId="77777777" w:rsidTr="0064757B">
        <w:tc>
          <w:tcPr>
            <w:tcW w:w="738" w:type="dxa"/>
            <w:vMerge/>
            <w:shd w:val="clear" w:color="auto" w:fill="auto"/>
          </w:tcPr>
          <w:p w14:paraId="5B19497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165" w:type="dxa"/>
            <w:shd w:val="clear" w:color="auto" w:fill="auto"/>
          </w:tcPr>
          <w:p w14:paraId="74237E11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Кубок мира</w:t>
            </w:r>
          </w:p>
        </w:tc>
        <w:tc>
          <w:tcPr>
            <w:tcW w:w="1135" w:type="dxa"/>
            <w:shd w:val="clear" w:color="auto" w:fill="auto"/>
          </w:tcPr>
          <w:p w14:paraId="10A84259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1-6</w:t>
            </w:r>
          </w:p>
        </w:tc>
        <w:tc>
          <w:tcPr>
            <w:tcW w:w="1836" w:type="dxa"/>
            <w:vMerge/>
            <w:shd w:val="clear" w:color="auto" w:fill="auto"/>
          </w:tcPr>
          <w:p w14:paraId="220600AA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5B54334D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6BE52742" w14:textId="77777777" w:rsidTr="0064757B">
        <w:tc>
          <w:tcPr>
            <w:tcW w:w="738" w:type="dxa"/>
            <w:vMerge/>
            <w:shd w:val="clear" w:color="auto" w:fill="auto"/>
          </w:tcPr>
          <w:p w14:paraId="005CDE2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165" w:type="dxa"/>
            <w:shd w:val="clear" w:color="auto" w:fill="auto"/>
          </w:tcPr>
          <w:p w14:paraId="05C25E33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Всемирная универсиада</w:t>
            </w:r>
          </w:p>
        </w:tc>
        <w:tc>
          <w:tcPr>
            <w:tcW w:w="1135" w:type="dxa"/>
            <w:shd w:val="clear" w:color="auto" w:fill="auto"/>
          </w:tcPr>
          <w:p w14:paraId="0CA48593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1-6</w:t>
            </w:r>
          </w:p>
        </w:tc>
        <w:tc>
          <w:tcPr>
            <w:tcW w:w="1836" w:type="dxa"/>
            <w:vMerge/>
            <w:shd w:val="clear" w:color="auto" w:fill="auto"/>
          </w:tcPr>
          <w:p w14:paraId="1EA51F59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3FB05CCE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4C3B9FC1" w14:textId="77777777" w:rsidTr="0064757B">
        <w:tc>
          <w:tcPr>
            <w:tcW w:w="738" w:type="dxa"/>
            <w:vMerge/>
            <w:shd w:val="clear" w:color="auto" w:fill="auto"/>
          </w:tcPr>
          <w:p w14:paraId="511FFE05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165" w:type="dxa"/>
            <w:shd w:val="clear" w:color="auto" w:fill="auto"/>
          </w:tcPr>
          <w:p w14:paraId="5360E72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 xml:space="preserve">Европейские игры </w:t>
            </w:r>
          </w:p>
        </w:tc>
        <w:tc>
          <w:tcPr>
            <w:tcW w:w="1135" w:type="dxa"/>
            <w:shd w:val="clear" w:color="auto" w:fill="auto"/>
          </w:tcPr>
          <w:p w14:paraId="479074C5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1-3</w:t>
            </w:r>
          </w:p>
        </w:tc>
        <w:tc>
          <w:tcPr>
            <w:tcW w:w="1836" w:type="dxa"/>
            <w:vMerge/>
            <w:shd w:val="clear" w:color="auto" w:fill="auto"/>
          </w:tcPr>
          <w:p w14:paraId="0BDC8CDA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27142E29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377A435C" w14:textId="77777777" w:rsidTr="0064757B">
        <w:tc>
          <w:tcPr>
            <w:tcW w:w="738" w:type="dxa"/>
            <w:vMerge/>
            <w:shd w:val="clear" w:color="auto" w:fill="auto"/>
          </w:tcPr>
          <w:p w14:paraId="266C862F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165" w:type="dxa"/>
            <w:shd w:val="clear" w:color="auto" w:fill="auto"/>
          </w:tcPr>
          <w:p w14:paraId="2C646F19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 xml:space="preserve">Кубок Европы </w:t>
            </w:r>
          </w:p>
        </w:tc>
        <w:tc>
          <w:tcPr>
            <w:tcW w:w="1135" w:type="dxa"/>
            <w:shd w:val="clear" w:color="auto" w:fill="auto"/>
          </w:tcPr>
          <w:p w14:paraId="2406EA80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1-3</w:t>
            </w:r>
          </w:p>
        </w:tc>
        <w:tc>
          <w:tcPr>
            <w:tcW w:w="1836" w:type="dxa"/>
            <w:vMerge/>
            <w:shd w:val="clear" w:color="auto" w:fill="auto"/>
          </w:tcPr>
          <w:p w14:paraId="385EF0DD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2D4B2940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586779E0" w14:textId="77777777" w:rsidTr="0064757B">
        <w:tc>
          <w:tcPr>
            <w:tcW w:w="738" w:type="dxa"/>
            <w:vMerge/>
            <w:shd w:val="clear" w:color="auto" w:fill="auto"/>
          </w:tcPr>
          <w:p w14:paraId="6876E25B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165" w:type="dxa"/>
            <w:shd w:val="clear" w:color="auto" w:fill="auto"/>
          </w:tcPr>
          <w:p w14:paraId="33D6B745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Чемпионат России</w:t>
            </w:r>
          </w:p>
        </w:tc>
        <w:tc>
          <w:tcPr>
            <w:tcW w:w="1135" w:type="dxa"/>
            <w:shd w:val="clear" w:color="auto" w:fill="auto"/>
          </w:tcPr>
          <w:p w14:paraId="4F418F5B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1-3</w:t>
            </w:r>
          </w:p>
        </w:tc>
        <w:tc>
          <w:tcPr>
            <w:tcW w:w="1836" w:type="dxa"/>
            <w:vMerge/>
            <w:shd w:val="clear" w:color="auto" w:fill="auto"/>
          </w:tcPr>
          <w:p w14:paraId="2125863A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379B35B0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7A19B3D3" w14:textId="77777777" w:rsidTr="0064757B">
        <w:tc>
          <w:tcPr>
            <w:tcW w:w="738" w:type="dxa"/>
            <w:vMerge/>
            <w:shd w:val="clear" w:color="auto" w:fill="auto"/>
          </w:tcPr>
          <w:p w14:paraId="14BB7785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165" w:type="dxa"/>
            <w:shd w:val="clear" w:color="auto" w:fill="auto"/>
          </w:tcPr>
          <w:p w14:paraId="76E4E76E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Кубок России</w:t>
            </w:r>
          </w:p>
        </w:tc>
        <w:tc>
          <w:tcPr>
            <w:tcW w:w="1135" w:type="dxa"/>
            <w:shd w:val="clear" w:color="auto" w:fill="auto"/>
          </w:tcPr>
          <w:p w14:paraId="468F570E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</w:t>
            </w:r>
          </w:p>
        </w:tc>
        <w:tc>
          <w:tcPr>
            <w:tcW w:w="1836" w:type="dxa"/>
            <w:vMerge/>
            <w:shd w:val="clear" w:color="auto" w:fill="auto"/>
          </w:tcPr>
          <w:p w14:paraId="040B83BD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48C9A05C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2EA6BDC1" w14:textId="77777777" w:rsidTr="0064757B">
        <w:tc>
          <w:tcPr>
            <w:tcW w:w="738" w:type="dxa"/>
            <w:vMerge w:val="restart"/>
            <w:shd w:val="clear" w:color="auto" w:fill="auto"/>
          </w:tcPr>
          <w:p w14:paraId="47148DA7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1.3</w:t>
            </w:r>
          </w:p>
        </w:tc>
        <w:tc>
          <w:tcPr>
            <w:tcW w:w="4165" w:type="dxa"/>
            <w:shd w:val="clear" w:color="auto" w:fill="auto"/>
          </w:tcPr>
          <w:p w14:paraId="7A8B1E00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Олимпийские (</w:t>
            </w:r>
            <w:proofErr w:type="spellStart"/>
            <w:r w:rsidRPr="00C55A68">
              <w:rPr>
                <w:color w:val="000000" w:themeColor="text1"/>
              </w:rPr>
              <w:t>Паралимпийские</w:t>
            </w:r>
            <w:proofErr w:type="spellEnd"/>
            <w:r w:rsidRPr="00C55A68">
              <w:rPr>
                <w:color w:val="000000" w:themeColor="text1"/>
              </w:rPr>
              <w:t xml:space="preserve">, </w:t>
            </w:r>
            <w:proofErr w:type="spellStart"/>
            <w:r w:rsidRPr="00C55A68">
              <w:rPr>
                <w:color w:val="000000" w:themeColor="text1"/>
              </w:rPr>
              <w:t>Сурдлимпийские</w:t>
            </w:r>
            <w:proofErr w:type="spellEnd"/>
            <w:r w:rsidRPr="00C55A68">
              <w:rPr>
                <w:color w:val="000000" w:themeColor="text1"/>
              </w:rPr>
              <w:t>) игры</w:t>
            </w:r>
          </w:p>
        </w:tc>
        <w:tc>
          <w:tcPr>
            <w:tcW w:w="1135" w:type="dxa"/>
            <w:shd w:val="clear" w:color="auto" w:fill="auto"/>
          </w:tcPr>
          <w:p w14:paraId="460ADA24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Участие</w:t>
            </w:r>
          </w:p>
        </w:tc>
        <w:tc>
          <w:tcPr>
            <w:tcW w:w="1836" w:type="dxa"/>
            <w:vMerge w:val="restart"/>
            <w:shd w:val="clear" w:color="auto" w:fill="auto"/>
          </w:tcPr>
          <w:p w14:paraId="295F5F89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75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4AE0D70C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5</w:t>
            </w:r>
          </w:p>
        </w:tc>
      </w:tr>
      <w:tr w:rsidR="00C8509C" w:rsidRPr="00C55A68" w14:paraId="1CD9CF20" w14:textId="77777777" w:rsidTr="0064757B">
        <w:tc>
          <w:tcPr>
            <w:tcW w:w="738" w:type="dxa"/>
            <w:vMerge/>
            <w:shd w:val="clear" w:color="auto" w:fill="auto"/>
          </w:tcPr>
          <w:p w14:paraId="4DCA592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165" w:type="dxa"/>
            <w:shd w:val="clear" w:color="auto" w:fill="auto"/>
          </w:tcPr>
          <w:p w14:paraId="66CADDF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 xml:space="preserve">Чемпионат мира, Европы </w:t>
            </w:r>
          </w:p>
        </w:tc>
        <w:tc>
          <w:tcPr>
            <w:tcW w:w="1135" w:type="dxa"/>
            <w:shd w:val="clear" w:color="auto" w:fill="auto"/>
          </w:tcPr>
          <w:p w14:paraId="0FB1704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Участие</w:t>
            </w:r>
          </w:p>
        </w:tc>
        <w:tc>
          <w:tcPr>
            <w:tcW w:w="1836" w:type="dxa"/>
            <w:vMerge/>
            <w:shd w:val="clear" w:color="auto" w:fill="auto"/>
          </w:tcPr>
          <w:p w14:paraId="252CDB5D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44E83F8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C8509C" w:rsidRPr="00C55A68" w14:paraId="5C684362" w14:textId="77777777" w:rsidTr="0064757B">
        <w:tc>
          <w:tcPr>
            <w:tcW w:w="738" w:type="dxa"/>
            <w:vMerge/>
            <w:shd w:val="clear" w:color="auto" w:fill="auto"/>
          </w:tcPr>
          <w:p w14:paraId="6AEBB120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165" w:type="dxa"/>
            <w:shd w:val="clear" w:color="auto" w:fill="auto"/>
          </w:tcPr>
          <w:p w14:paraId="6EF702CC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Кубок мира</w:t>
            </w:r>
          </w:p>
        </w:tc>
        <w:tc>
          <w:tcPr>
            <w:tcW w:w="1135" w:type="dxa"/>
            <w:shd w:val="clear" w:color="auto" w:fill="auto"/>
          </w:tcPr>
          <w:p w14:paraId="153334CA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Участие</w:t>
            </w:r>
          </w:p>
        </w:tc>
        <w:tc>
          <w:tcPr>
            <w:tcW w:w="1836" w:type="dxa"/>
            <w:vMerge/>
            <w:shd w:val="clear" w:color="auto" w:fill="auto"/>
          </w:tcPr>
          <w:p w14:paraId="687CD36A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17C785E4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6DAE3041" w14:textId="77777777" w:rsidTr="0064757B">
        <w:tc>
          <w:tcPr>
            <w:tcW w:w="738" w:type="dxa"/>
            <w:vMerge/>
            <w:shd w:val="clear" w:color="auto" w:fill="auto"/>
          </w:tcPr>
          <w:p w14:paraId="26EDF25A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165" w:type="dxa"/>
            <w:shd w:val="clear" w:color="auto" w:fill="auto"/>
          </w:tcPr>
          <w:p w14:paraId="117721D1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Всемирная универсиада</w:t>
            </w:r>
          </w:p>
        </w:tc>
        <w:tc>
          <w:tcPr>
            <w:tcW w:w="1135" w:type="dxa"/>
            <w:shd w:val="clear" w:color="auto" w:fill="auto"/>
          </w:tcPr>
          <w:p w14:paraId="22590E78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Участие</w:t>
            </w:r>
          </w:p>
        </w:tc>
        <w:tc>
          <w:tcPr>
            <w:tcW w:w="1836" w:type="dxa"/>
            <w:vMerge/>
            <w:shd w:val="clear" w:color="auto" w:fill="auto"/>
          </w:tcPr>
          <w:p w14:paraId="4D8CC645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2C9F1325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30EA4183" w14:textId="77777777" w:rsidTr="0064757B">
        <w:tc>
          <w:tcPr>
            <w:tcW w:w="738" w:type="dxa"/>
            <w:vMerge/>
            <w:shd w:val="clear" w:color="auto" w:fill="auto"/>
          </w:tcPr>
          <w:p w14:paraId="4E7E283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165" w:type="dxa"/>
            <w:shd w:val="clear" w:color="auto" w:fill="auto"/>
          </w:tcPr>
          <w:p w14:paraId="58D8E64C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Европейские игры</w:t>
            </w:r>
          </w:p>
        </w:tc>
        <w:tc>
          <w:tcPr>
            <w:tcW w:w="1135" w:type="dxa"/>
            <w:shd w:val="clear" w:color="auto" w:fill="auto"/>
          </w:tcPr>
          <w:p w14:paraId="1407CD2D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4-6</w:t>
            </w:r>
          </w:p>
        </w:tc>
        <w:tc>
          <w:tcPr>
            <w:tcW w:w="1836" w:type="dxa"/>
            <w:vMerge/>
            <w:shd w:val="clear" w:color="auto" w:fill="auto"/>
          </w:tcPr>
          <w:p w14:paraId="0A56E97A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4347B4A7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3EA952C3" w14:textId="77777777" w:rsidTr="0064757B">
        <w:tc>
          <w:tcPr>
            <w:tcW w:w="738" w:type="dxa"/>
            <w:vMerge/>
            <w:shd w:val="clear" w:color="auto" w:fill="auto"/>
          </w:tcPr>
          <w:p w14:paraId="25E00613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165" w:type="dxa"/>
            <w:shd w:val="clear" w:color="auto" w:fill="auto"/>
          </w:tcPr>
          <w:p w14:paraId="1E55C55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Кубок Европы</w:t>
            </w:r>
          </w:p>
        </w:tc>
        <w:tc>
          <w:tcPr>
            <w:tcW w:w="1135" w:type="dxa"/>
            <w:shd w:val="clear" w:color="auto" w:fill="auto"/>
          </w:tcPr>
          <w:p w14:paraId="5B7F9A07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4-6</w:t>
            </w:r>
          </w:p>
        </w:tc>
        <w:tc>
          <w:tcPr>
            <w:tcW w:w="1836" w:type="dxa"/>
            <w:vMerge/>
            <w:shd w:val="clear" w:color="auto" w:fill="auto"/>
          </w:tcPr>
          <w:p w14:paraId="4944E41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72EE6519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7134E3B4" w14:textId="77777777" w:rsidTr="0064757B">
        <w:tc>
          <w:tcPr>
            <w:tcW w:w="738" w:type="dxa"/>
            <w:vMerge/>
            <w:shd w:val="clear" w:color="auto" w:fill="auto"/>
          </w:tcPr>
          <w:p w14:paraId="00D8E53A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165" w:type="dxa"/>
            <w:shd w:val="clear" w:color="auto" w:fill="auto"/>
          </w:tcPr>
          <w:p w14:paraId="1BDE8224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 xml:space="preserve">Первенство мира, Европы </w:t>
            </w:r>
          </w:p>
        </w:tc>
        <w:tc>
          <w:tcPr>
            <w:tcW w:w="1135" w:type="dxa"/>
            <w:shd w:val="clear" w:color="auto" w:fill="auto"/>
          </w:tcPr>
          <w:p w14:paraId="42336F07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1-6</w:t>
            </w:r>
          </w:p>
        </w:tc>
        <w:tc>
          <w:tcPr>
            <w:tcW w:w="1836" w:type="dxa"/>
            <w:vMerge/>
            <w:shd w:val="clear" w:color="auto" w:fill="auto"/>
          </w:tcPr>
          <w:p w14:paraId="4A373D9D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44439EEE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0C7FFAC9" w14:textId="77777777" w:rsidTr="0064757B">
        <w:tc>
          <w:tcPr>
            <w:tcW w:w="738" w:type="dxa"/>
            <w:vMerge/>
            <w:shd w:val="clear" w:color="auto" w:fill="auto"/>
          </w:tcPr>
          <w:p w14:paraId="15106907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165" w:type="dxa"/>
            <w:shd w:val="clear" w:color="auto" w:fill="auto"/>
          </w:tcPr>
          <w:p w14:paraId="3199F61B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Юношеские олимпийские игры</w:t>
            </w:r>
          </w:p>
        </w:tc>
        <w:tc>
          <w:tcPr>
            <w:tcW w:w="1135" w:type="dxa"/>
            <w:shd w:val="clear" w:color="auto" w:fill="auto"/>
          </w:tcPr>
          <w:p w14:paraId="7A832500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1-6</w:t>
            </w:r>
          </w:p>
        </w:tc>
        <w:tc>
          <w:tcPr>
            <w:tcW w:w="1836" w:type="dxa"/>
            <w:vMerge/>
            <w:shd w:val="clear" w:color="auto" w:fill="auto"/>
          </w:tcPr>
          <w:p w14:paraId="142F5DE0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78310B00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0BE8EB37" w14:textId="77777777" w:rsidTr="0064757B">
        <w:tc>
          <w:tcPr>
            <w:tcW w:w="738" w:type="dxa"/>
            <w:vMerge/>
            <w:shd w:val="clear" w:color="auto" w:fill="auto"/>
          </w:tcPr>
          <w:p w14:paraId="24C4A73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165" w:type="dxa"/>
            <w:shd w:val="clear" w:color="auto" w:fill="auto"/>
          </w:tcPr>
          <w:p w14:paraId="274EE928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Чемпионат России</w:t>
            </w:r>
          </w:p>
        </w:tc>
        <w:tc>
          <w:tcPr>
            <w:tcW w:w="1135" w:type="dxa"/>
            <w:shd w:val="clear" w:color="auto" w:fill="auto"/>
          </w:tcPr>
          <w:p w14:paraId="19535BA8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4-5</w:t>
            </w:r>
          </w:p>
        </w:tc>
        <w:tc>
          <w:tcPr>
            <w:tcW w:w="1836" w:type="dxa"/>
            <w:vMerge/>
            <w:shd w:val="clear" w:color="auto" w:fill="auto"/>
          </w:tcPr>
          <w:p w14:paraId="2DEFF16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690BFCAA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46847448" w14:textId="77777777" w:rsidTr="0064757B">
        <w:tc>
          <w:tcPr>
            <w:tcW w:w="738" w:type="dxa"/>
            <w:vMerge/>
            <w:shd w:val="clear" w:color="auto" w:fill="auto"/>
          </w:tcPr>
          <w:p w14:paraId="01944E3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165" w:type="dxa"/>
            <w:shd w:val="clear" w:color="auto" w:fill="auto"/>
          </w:tcPr>
          <w:p w14:paraId="31892E0F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 xml:space="preserve">Всероссийская универсиада </w:t>
            </w:r>
          </w:p>
        </w:tc>
        <w:tc>
          <w:tcPr>
            <w:tcW w:w="1135" w:type="dxa"/>
            <w:shd w:val="clear" w:color="auto" w:fill="auto"/>
          </w:tcPr>
          <w:p w14:paraId="76B8B104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</w:t>
            </w:r>
          </w:p>
        </w:tc>
        <w:tc>
          <w:tcPr>
            <w:tcW w:w="1836" w:type="dxa"/>
            <w:vMerge/>
            <w:shd w:val="clear" w:color="auto" w:fill="auto"/>
          </w:tcPr>
          <w:p w14:paraId="266BDB4E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12C9105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257A6C2C" w14:textId="77777777" w:rsidTr="0064757B">
        <w:tc>
          <w:tcPr>
            <w:tcW w:w="738" w:type="dxa"/>
            <w:vMerge/>
            <w:shd w:val="clear" w:color="auto" w:fill="auto"/>
          </w:tcPr>
          <w:p w14:paraId="626DBB1B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165" w:type="dxa"/>
            <w:shd w:val="clear" w:color="auto" w:fill="auto"/>
          </w:tcPr>
          <w:p w14:paraId="26AFE98E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Первенство России среди юниоров</w:t>
            </w:r>
          </w:p>
        </w:tc>
        <w:tc>
          <w:tcPr>
            <w:tcW w:w="1135" w:type="dxa"/>
            <w:shd w:val="clear" w:color="auto" w:fill="auto"/>
          </w:tcPr>
          <w:p w14:paraId="459FB1E5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</w:t>
            </w:r>
          </w:p>
        </w:tc>
        <w:tc>
          <w:tcPr>
            <w:tcW w:w="1836" w:type="dxa"/>
            <w:vMerge/>
            <w:shd w:val="clear" w:color="auto" w:fill="auto"/>
          </w:tcPr>
          <w:p w14:paraId="1A7878B5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1ABB7B6B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47212346" w14:textId="77777777" w:rsidTr="0064757B">
        <w:tc>
          <w:tcPr>
            <w:tcW w:w="738" w:type="dxa"/>
            <w:vMerge/>
            <w:shd w:val="clear" w:color="auto" w:fill="auto"/>
          </w:tcPr>
          <w:p w14:paraId="6494A594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165" w:type="dxa"/>
            <w:shd w:val="clear" w:color="auto" w:fill="auto"/>
          </w:tcPr>
          <w:p w14:paraId="35A1178D" w14:textId="1C3015BF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 xml:space="preserve">Прочие Всероссийские спортивные </w:t>
            </w:r>
            <w:r w:rsidRPr="00C55A68">
              <w:rPr>
                <w:color w:val="000000" w:themeColor="text1"/>
              </w:rPr>
              <w:lastRenderedPageBreak/>
              <w:t>соревнования, включенные в Единый календарный план межрегиональных, всероссийских и международных физкультурных мероприятий, и спортивных мероприятий</w:t>
            </w:r>
          </w:p>
        </w:tc>
        <w:tc>
          <w:tcPr>
            <w:tcW w:w="1135" w:type="dxa"/>
            <w:shd w:val="clear" w:color="auto" w:fill="auto"/>
          </w:tcPr>
          <w:p w14:paraId="00114E93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836" w:type="dxa"/>
            <w:vMerge/>
            <w:shd w:val="clear" w:color="auto" w:fill="auto"/>
          </w:tcPr>
          <w:p w14:paraId="3300026B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22699260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4F4956CD" w14:textId="77777777" w:rsidTr="0064757B">
        <w:tc>
          <w:tcPr>
            <w:tcW w:w="738" w:type="dxa"/>
            <w:vMerge/>
            <w:shd w:val="clear" w:color="auto" w:fill="auto"/>
          </w:tcPr>
          <w:p w14:paraId="5D53095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165" w:type="dxa"/>
            <w:shd w:val="clear" w:color="auto" w:fill="auto"/>
          </w:tcPr>
          <w:p w14:paraId="55998746" w14:textId="448ADAE0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 xml:space="preserve">Всероссийские спартакиады (финальные соревнования), включенные в раздел «Комплексные мероприятия» части </w:t>
            </w:r>
            <w:r w:rsidRPr="00C55A68">
              <w:rPr>
                <w:color w:val="000000" w:themeColor="text1"/>
                <w:lang w:val="en-US"/>
              </w:rPr>
              <w:t>II</w:t>
            </w:r>
            <w:r w:rsidRPr="00C55A68">
              <w:rPr>
                <w:color w:val="000000" w:themeColor="text1"/>
              </w:rPr>
              <w:t xml:space="preserve"> Единого календарного плана межрегиональных, всероссийских и международных физкультурных мероприятий, и спортивных мероприятий</w:t>
            </w:r>
          </w:p>
        </w:tc>
        <w:tc>
          <w:tcPr>
            <w:tcW w:w="1135" w:type="dxa"/>
            <w:shd w:val="clear" w:color="auto" w:fill="auto"/>
          </w:tcPr>
          <w:p w14:paraId="7DE76543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</w:t>
            </w:r>
          </w:p>
        </w:tc>
        <w:tc>
          <w:tcPr>
            <w:tcW w:w="1836" w:type="dxa"/>
            <w:vMerge/>
            <w:shd w:val="clear" w:color="auto" w:fill="auto"/>
          </w:tcPr>
          <w:p w14:paraId="3124BD91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698931D3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72E6FF1E" w14:textId="77777777" w:rsidTr="0064757B">
        <w:tc>
          <w:tcPr>
            <w:tcW w:w="738" w:type="dxa"/>
            <w:vMerge/>
            <w:shd w:val="clear" w:color="auto" w:fill="auto"/>
          </w:tcPr>
          <w:p w14:paraId="4B93C69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165" w:type="dxa"/>
            <w:shd w:val="clear" w:color="auto" w:fill="auto"/>
          </w:tcPr>
          <w:p w14:paraId="7F35AF8B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 xml:space="preserve">Первенство России среди юношей </w:t>
            </w:r>
          </w:p>
        </w:tc>
        <w:tc>
          <w:tcPr>
            <w:tcW w:w="1135" w:type="dxa"/>
            <w:shd w:val="clear" w:color="auto" w:fill="auto"/>
          </w:tcPr>
          <w:p w14:paraId="499C65E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</w:t>
            </w:r>
          </w:p>
        </w:tc>
        <w:tc>
          <w:tcPr>
            <w:tcW w:w="1836" w:type="dxa"/>
            <w:vMerge/>
            <w:shd w:val="clear" w:color="auto" w:fill="auto"/>
          </w:tcPr>
          <w:p w14:paraId="0FFE12E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212711EA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4EC1F977" w14:textId="77777777" w:rsidTr="0064757B">
        <w:tc>
          <w:tcPr>
            <w:tcW w:w="738" w:type="dxa"/>
            <w:shd w:val="clear" w:color="auto" w:fill="auto"/>
          </w:tcPr>
          <w:p w14:paraId="22D61C2F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1.4</w:t>
            </w:r>
          </w:p>
        </w:tc>
        <w:tc>
          <w:tcPr>
            <w:tcW w:w="4165" w:type="dxa"/>
            <w:shd w:val="clear" w:color="auto" w:fill="auto"/>
          </w:tcPr>
          <w:p w14:paraId="0B03FB56" w14:textId="6B07AA65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Прочие международные спортивные соревнования, внесенные в Единый календарный план межрегиональных, всероссийских и международных физкультурных мероприятий, и спортивных мероприятий</w:t>
            </w:r>
          </w:p>
        </w:tc>
        <w:tc>
          <w:tcPr>
            <w:tcW w:w="1135" w:type="dxa"/>
            <w:shd w:val="clear" w:color="auto" w:fill="auto"/>
          </w:tcPr>
          <w:p w14:paraId="32CDD7ED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1-3</w:t>
            </w:r>
          </w:p>
        </w:tc>
        <w:tc>
          <w:tcPr>
            <w:tcW w:w="1836" w:type="dxa"/>
            <w:shd w:val="clear" w:color="auto" w:fill="auto"/>
          </w:tcPr>
          <w:p w14:paraId="1DE17618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60</w:t>
            </w:r>
          </w:p>
        </w:tc>
        <w:tc>
          <w:tcPr>
            <w:tcW w:w="1765" w:type="dxa"/>
            <w:shd w:val="clear" w:color="auto" w:fill="auto"/>
          </w:tcPr>
          <w:p w14:paraId="6D7C25C5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4</w:t>
            </w:r>
          </w:p>
        </w:tc>
      </w:tr>
      <w:tr w:rsidR="00C8509C" w:rsidRPr="00C55A68" w14:paraId="7B625640" w14:textId="77777777" w:rsidTr="0064757B">
        <w:tc>
          <w:tcPr>
            <w:tcW w:w="738" w:type="dxa"/>
            <w:vMerge w:val="restart"/>
            <w:shd w:val="clear" w:color="auto" w:fill="auto"/>
          </w:tcPr>
          <w:p w14:paraId="028C30A9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1.5</w:t>
            </w:r>
          </w:p>
        </w:tc>
        <w:tc>
          <w:tcPr>
            <w:tcW w:w="4165" w:type="dxa"/>
            <w:shd w:val="clear" w:color="auto" w:fill="auto"/>
          </w:tcPr>
          <w:p w14:paraId="5733827C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Первенство России среди юниоров</w:t>
            </w:r>
          </w:p>
        </w:tc>
        <w:tc>
          <w:tcPr>
            <w:tcW w:w="1135" w:type="dxa"/>
            <w:shd w:val="clear" w:color="auto" w:fill="auto"/>
          </w:tcPr>
          <w:p w14:paraId="6E21A6A3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2-3</w:t>
            </w:r>
          </w:p>
        </w:tc>
        <w:tc>
          <w:tcPr>
            <w:tcW w:w="1836" w:type="dxa"/>
            <w:vMerge w:val="restart"/>
            <w:shd w:val="clear" w:color="auto" w:fill="auto"/>
          </w:tcPr>
          <w:p w14:paraId="1C02B90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50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2F80CDC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3</w:t>
            </w:r>
          </w:p>
        </w:tc>
      </w:tr>
      <w:tr w:rsidR="00C8509C" w:rsidRPr="00C55A68" w14:paraId="3D2BB57B" w14:textId="77777777" w:rsidTr="0064757B">
        <w:tc>
          <w:tcPr>
            <w:tcW w:w="738" w:type="dxa"/>
            <w:vMerge/>
            <w:shd w:val="clear" w:color="auto" w:fill="auto"/>
          </w:tcPr>
          <w:p w14:paraId="0693E019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  <w:tc>
          <w:tcPr>
            <w:tcW w:w="4165" w:type="dxa"/>
            <w:shd w:val="clear" w:color="auto" w:fill="auto"/>
          </w:tcPr>
          <w:p w14:paraId="7208C285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Всероссийская универсиада</w:t>
            </w:r>
          </w:p>
        </w:tc>
        <w:tc>
          <w:tcPr>
            <w:tcW w:w="1135" w:type="dxa"/>
            <w:shd w:val="clear" w:color="auto" w:fill="auto"/>
          </w:tcPr>
          <w:p w14:paraId="551B654C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2-3</w:t>
            </w:r>
          </w:p>
        </w:tc>
        <w:tc>
          <w:tcPr>
            <w:tcW w:w="1836" w:type="dxa"/>
            <w:vMerge/>
            <w:shd w:val="clear" w:color="auto" w:fill="auto"/>
          </w:tcPr>
          <w:p w14:paraId="1709ED8D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72EB0500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31C7A9F9" w14:textId="77777777" w:rsidTr="0064757B">
        <w:tc>
          <w:tcPr>
            <w:tcW w:w="738" w:type="dxa"/>
            <w:vMerge/>
            <w:shd w:val="clear" w:color="auto" w:fill="auto"/>
          </w:tcPr>
          <w:p w14:paraId="50DDF97D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  <w:tc>
          <w:tcPr>
            <w:tcW w:w="4165" w:type="dxa"/>
            <w:shd w:val="clear" w:color="auto" w:fill="auto"/>
          </w:tcPr>
          <w:p w14:paraId="6EB90706" w14:textId="6ACE8153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 xml:space="preserve">Всероссийские спартакиады (финальные соревнования), включенные в раздел «Комплексные мероприятия» части </w:t>
            </w:r>
            <w:r w:rsidRPr="00C55A68">
              <w:rPr>
                <w:color w:val="000000" w:themeColor="text1"/>
                <w:lang w:val="en-US"/>
              </w:rPr>
              <w:t>II</w:t>
            </w:r>
            <w:r w:rsidRPr="00C55A68">
              <w:rPr>
                <w:color w:val="000000" w:themeColor="text1"/>
              </w:rPr>
              <w:t xml:space="preserve"> Единого календарного плана межрегиональных, всероссийских и международных физкультурных мероприятий, и спортивных мероприятий</w:t>
            </w:r>
          </w:p>
        </w:tc>
        <w:tc>
          <w:tcPr>
            <w:tcW w:w="1135" w:type="dxa"/>
            <w:shd w:val="clear" w:color="auto" w:fill="auto"/>
          </w:tcPr>
          <w:p w14:paraId="4B4F707C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2-3</w:t>
            </w:r>
          </w:p>
        </w:tc>
        <w:tc>
          <w:tcPr>
            <w:tcW w:w="1836" w:type="dxa"/>
            <w:vMerge/>
            <w:shd w:val="clear" w:color="auto" w:fill="auto"/>
          </w:tcPr>
          <w:p w14:paraId="419B0FE7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74BDD600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0E1F82B6" w14:textId="77777777" w:rsidTr="0064757B">
        <w:tc>
          <w:tcPr>
            <w:tcW w:w="738" w:type="dxa"/>
            <w:vMerge/>
            <w:shd w:val="clear" w:color="auto" w:fill="auto"/>
          </w:tcPr>
          <w:p w14:paraId="53D0858E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  <w:tc>
          <w:tcPr>
            <w:tcW w:w="4165" w:type="dxa"/>
            <w:shd w:val="clear" w:color="auto" w:fill="auto"/>
          </w:tcPr>
          <w:p w14:paraId="01A07919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Первенство России среди юношей</w:t>
            </w:r>
          </w:p>
        </w:tc>
        <w:tc>
          <w:tcPr>
            <w:tcW w:w="1135" w:type="dxa"/>
            <w:shd w:val="clear" w:color="auto" w:fill="auto"/>
          </w:tcPr>
          <w:p w14:paraId="045265C3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2-3</w:t>
            </w:r>
          </w:p>
        </w:tc>
        <w:tc>
          <w:tcPr>
            <w:tcW w:w="1836" w:type="dxa"/>
            <w:vMerge/>
            <w:shd w:val="clear" w:color="auto" w:fill="auto"/>
          </w:tcPr>
          <w:p w14:paraId="6816ADB9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49138D4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1C4D5308" w14:textId="77777777" w:rsidTr="0064757B">
        <w:tc>
          <w:tcPr>
            <w:tcW w:w="738" w:type="dxa"/>
            <w:vMerge/>
            <w:shd w:val="clear" w:color="auto" w:fill="auto"/>
          </w:tcPr>
          <w:p w14:paraId="69E63025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  <w:tc>
          <w:tcPr>
            <w:tcW w:w="4165" w:type="dxa"/>
            <w:shd w:val="clear" w:color="auto" w:fill="auto"/>
          </w:tcPr>
          <w:p w14:paraId="3ED1E5D7" w14:textId="7235062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Прочие Всероссийские спортивные соревнования, включенные в Единый календарный план межрегиональных, всероссийских и международных физкультурных мероприятий, и спортивных мероприятий</w:t>
            </w:r>
          </w:p>
        </w:tc>
        <w:tc>
          <w:tcPr>
            <w:tcW w:w="1135" w:type="dxa"/>
            <w:shd w:val="clear" w:color="auto" w:fill="auto"/>
          </w:tcPr>
          <w:p w14:paraId="156B4040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2-3</w:t>
            </w:r>
          </w:p>
        </w:tc>
        <w:tc>
          <w:tcPr>
            <w:tcW w:w="1836" w:type="dxa"/>
            <w:vMerge/>
            <w:shd w:val="clear" w:color="auto" w:fill="auto"/>
          </w:tcPr>
          <w:p w14:paraId="4E8C943E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021FE2D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331D3A02" w14:textId="77777777" w:rsidTr="0064757B">
        <w:tc>
          <w:tcPr>
            <w:tcW w:w="738" w:type="dxa"/>
            <w:shd w:val="clear" w:color="auto" w:fill="auto"/>
          </w:tcPr>
          <w:p w14:paraId="5D770AFC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1.6</w:t>
            </w:r>
          </w:p>
        </w:tc>
        <w:tc>
          <w:tcPr>
            <w:tcW w:w="4165" w:type="dxa"/>
            <w:shd w:val="clear" w:color="auto" w:fill="auto"/>
          </w:tcPr>
          <w:p w14:paraId="3AED556A" w14:textId="59DA61B5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Прочие межрегиональные спортивные соревнования, внесенные в Единый календарный план межрегиональных, всероссийских и международных физкультурных мероприятий, и спортивных мероприятий</w:t>
            </w:r>
          </w:p>
        </w:tc>
        <w:tc>
          <w:tcPr>
            <w:tcW w:w="1135" w:type="dxa"/>
            <w:shd w:val="clear" w:color="auto" w:fill="auto"/>
          </w:tcPr>
          <w:p w14:paraId="3DF2A49E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14:paraId="20A2047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40</w:t>
            </w:r>
          </w:p>
        </w:tc>
        <w:tc>
          <w:tcPr>
            <w:tcW w:w="1765" w:type="dxa"/>
            <w:shd w:val="clear" w:color="auto" w:fill="auto"/>
          </w:tcPr>
          <w:p w14:paraId="0291EC27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4</w:t>
            </w:r>
          </w:p>
        </w:tc>
      </w:tr>
      <w:tr w:rsidR="00C8509C" w:rsidRPr="00C55A68" w14:paraId="5930BDF6" w14:textId="77777777" w:rsidTr="0064757B">
        <w:tc>
          <w:tcPr>
            <w:tcW w:w="738" w:type="dxa"/>
            <w:shd w:val="clear" w:color="auto" w:fill="auto"/>
          </w:tcPr>
          <w:p w14:paraId="03472E28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1.7</w:t>
            </w:r>
          </w:p>
        </w:tc>
        <w:tc>
          <w:tcPr>
            <w:tcW w:w="4165" w:type="dxa"/>
            <w:shd w:val="clear" w:color="auto" w:fill="auto"/>
          </w:tcPr>
          <w:p w14:paraId="5CC26D53" w14:textId="58BD41CB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 xml:space="preserve">Прочие межрегиональные спортивные соревнования, внесенные в Единый календарный план межрегиональных, всероссийских и международных физкультурных мероприятий, и спортивных </w:t>
            </w:r>
            <w:r w:rsidRPr="00C55A68">
              <w:rPr>
                <w:color w:val="000000" w:themeColor="text1"/>
              </w:rPr>
              <w:lastRenderedPageBreak/>
              <w:t>мероприятий</w:t>
            </w:r>
          </w:p>
        </w:tc>
        <w:tc>
          <w:tcPr>
            <w:tcW w:w="1135" w:type="dxa"/>
            <w:shd w:val="clear" w:color="auto" w:fill="auto"/>
          </w:tcPr>
          <w:p w14:paraId="29E8FD38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lastRenderedPageBreak/>
              <w:t>2-3</w:t>
            </w:r>
          </w:p>
        </w:tc>
        <w:tc>
          <w:tcPr>
            <w:tcW w:w="1836" w:type="dxa"/>
            <w:shd w:val="clear" w:color="auto" w:fill="auto"/>
          </w:tcPr>
          <w:p w14:paraId="6A4725AF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30</w:t>
            </w:r>
          </w:p>
        </w:tc>
        <w:tc>
          <w:tcPr>
            <w:tcW w:w="1765" w:type="dxa"/>
            <w:shd w:val="clear" w:color="auto" w:fill="auto"/>
          </w:tcPr>
          <w:p w14:paraId="467D8A55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3</w:t>
            </w:r>
          </w:p>
        </w:tc>
      </w:tr>
      <w:tr w:rsidR="00391C04" w:rsidRPr="00C55A68" w14:paraId="6AE6D46C" w14:textId="77777777" w:rsidTr="0064757B">
        <w:tc>
          <w:tcPr>
            <w:tcW w:w="738" w:type="dxa"/>
            <w:shd w:val="clear" w:color="auto" w:fill="auto"/>
          </w:tcPr>
          <w:p w14:paraId="2CBCD284" w14:textId="1C496D17" w:rsidR="00391C04" w:rsidRPr="00C55A68" w:rsidRDefault="00391C04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lastRenderedPageBreak/>
              <w:t>1.8</w:t>
            </w:r>
          </w:p>
        </w:tc>
        <w:tc>
          <w:tcPr>
            <w:tcW w:w="4165" w:type="dxa"/>
            <w:shd w:val="clear" w:color="auto" w:fill="auto"/>
          </w:tcPr>
          <w:p w14:paraId="62E4DEE7" w14:textId="7A374080" w:rsidR="00391C04" w:rsidRPr="00C55A68" w:rsidRDefault="008E5450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Чемпионат и первенство Московской области для тренеров-преподавателей, осуществляющих спортивную подготовку только учебно-тренировочный этап</w:t>
            </w:r>
          </w:p>
        </w:tc>
        <w:tc>
          <w:tcPr>
            <w:tcW w:w="1135" w:type="dxa"/>
            <w:shd w:val="clear" w:color="auto" w:fill="auto"/>
          </w:tcPr>
          <w:p w14:paraId="014832AB" w14:textId="2BFAFACE" w:rsidR="00391C04" w:rsidRPr="00C55A68" w:rsidRDefault="009E55FA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1-2</w:t>
            </w:r>
          </w:p>
        </w:tc>
        <w:tc>
          <w:tcPr>
            <w:tcW w:w="1836" w:type="dxa"/>
            <w:shd w:val="clear" w:color="auto" w:fill="auto"/>
          </w:tcPr>
          <w:p w14:paraId="49CC6911" w14:textId="567478B1" w:rsidR="00391C04" w:rsidRPr="00C55A68" w:rsidRDefault="009E55FA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20</w:t>
            </w:r>
          </w:p>
        </w:tc>
        <w:tc>
          <w:tcPr>
            <w:tcW w:w="1765" w:type="dxa"/>
            <w:shd w:val="clear" w:color="auto" w:fill="auto"/>
          </w:tcPr>
          <w:p w14:paraId="41E78BB1" w14:textId="4D46FF8F" w:rsidR="00391C04" w:rsidRPr="00C55A68" w:rsidRDefault="009E55FA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2</w:t>
            </w:r>
          </w:p>
        </w:tc>
      </w:tr>
      <w:tr w:rsidR="00C8509C" w:rsidRPr="00C55A68" w14:paraId="6AF68563" w14:textId="77777777" w:rsidTr="0064757B">
        <w:tc>
          <w:tcPr>
            <w:tcW w:w="738" w:type="dxa"/>
            <w:vMerge w:val="restart"/>
            <w:shd w:val="clear" w:color="auto" w:fill="auto"/>
          </w:tcPr>
          <w:p w14:paraId="3DF47377" w14:textId="33A6F178" w:rsidR="00C8509C" w:rsidRPr="00C55A68" w:rsidRDefault="00391C04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  <w:r w:rsidRPr="00C55A68">
              <w:rPr>
                <w:color w:val="000000" w:themeColor="text1"/>
              </w:rPr>
              <w:t>1.8.1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65FE61B0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Перевод спортсмена в государственное учреждение физической культуры и спорта Московской области для повышения уровня его спортивного мастерства:</w:t>
            </w:r>
          </w:p>
        </w:tc>
      </w:tr>
      <w:tr w:rsidR="00C8509C" w:rsidRPr="00C55A68" w14:paraId="4E355631" w14:textId="77777777" w:rsidTr="0064757B">
        <w:tc>
          <w:tcPr>
            <w:tcW w:w="738" w:type="dxa"/>
            <w:vMerge/>
            <w:shd w:val="clear" w:color="auto" w:fill="auto"/>
          </w:tcPr>
          <w:p w14:paraId="0E6808C0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  <w:tc>
          <w:tcPr>
            <w:tcW w:w="5300" w:type="dxa"/>
            <w:gridSpan w:val="2"/>
            <w:shd w:val="clear" w:color="auto" w:fill="auto"/>
          </w:tcPr>
          <w:p w14:paraId="482462E0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в спортивную школу олимпийского резерва</w:t>
            </w:r>
          </w:p>
        </w:tc>
        <w:tc>
          <w:tcPr>
            <w:tcW w:w="1836" w:type="dxa"/>
            <w:shd w:val="clear" w:color="auto" w:fill="auto"/>
          </w:tcPr>
          <w:p w14:paraId="36F1FCE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20</w:t>
            </w:r>
          </w:p>
        </w:tc>
        <w:tc>
          <w:tcPr>
            <w:tcW w:w="1765" w:type="dxa"/>
            <w:shd w:val="clear" w:color="auto" w:fill="auto"/>
          </w:tcPr>
          <w:p w14:paraId="7C7FCF01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2</w:t>
            </w:r>
          </w:p>
        </w:tc>
      </w:tr>
      <w:tr w:rsidR="00C8509C" w:rsidRPr="00C55A68" w14:paraId="53E91C1F" w14:textId="77777777" w:rsidTr="0064757B">
        <w:tc>
          <w:tcPr>
            <w:tcW w:w="738" w:type="dxa"/>
            <w:vMerge/>
            <w:shd w:val="clear" w:color="auto" w:fill="auto"/>
          </w:tcPr>
          <w:p w14:paraId="6F388751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  <w:tc>
          <w:tcPr>
            <w:tcW w:w="5300" w:type="dxa"/>
            <w:gridSpan w:val="2"/>
            <w:shd w:val="clear" w:color="auto" w:fill="auto"/>
          </w:tcPr>
          <w:p w14:paraId="66AC0F6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в училище олимпийского резерва</w:t>
            </w:r>
          </w:p>
        </w:tc>
        <w:tc>
          <w:tcPr>
            <w:tcW w:w="1836" w:type="dxa"/>
            <w:vMerge w:val="restart"/>
            <w:shd w:val="clear" w:color="auto" w:fill="auto"/>
          </w:tcPr>
          <w:p w14:paraId="71D6FE3C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30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5FE4499E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3</w:t>
            </w:r>
          </w:p>
        </w:tc>
      </w:tr>
      <w:tr w:rsidR="00C8509C" w:rsidRPr="00C55A68" w14:paraId="743E7DA4" w14:textId="77777777" w:rsidTr="0064757B">
        <w:tc>
          <w:tcPr>
            <w:tcW w:w="738" w:type="dxa"/>
            <w:vMerge/>
            <w:shd w:val="clear" w:color="auto" w:fill="auto"/>
          </w:tcPr>
          <w:p w14:paraId="30E8B66B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  <w:tc>
          <w:tcPr>
            <w:tcW w:w="5300" w:type="dxa"/>
            <w:gridSpan w:val="2"/>
            <w:shd w:val="clear" w:color="auto" w:fill="auto"/>
          </w:tcPr>
          <w:p w14:paraId="6AAAE29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в центр спортивной подготовки</w:t>
            </w:r>
          </w:p>
        </w:tc>
        <w:tc>
          <w:tcPr>
            <w:tcW w:w="1836" w:type="dxa"/>
            <w:vMerge/>
            <w:shd w:val="clear" w:color="auto" w:fill="auto"/>
          </w:tcPr>
          <w:p w14:paraId="38C38BC7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40D631BA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</w:tr>
      <w:tr w:rsidR="00C8509C" w:rsidRPr="00C55A68" w14:paraId="27151BCD" w14:textId="77777777" w:rsidTr="0064757B">
        <w:tc>
          <w:tcPr>
            <w:tcW w:w="738" w:type="dxa"/>
            <w:shd w:val="clear" w:color="auto" w:fill="auto"/>
          </w:tcPr>
          <w:p w14:paraId="1C66EAF3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2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3350352F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В командных игровых видах спорта:</w:t>
            </w:r>
          </w:p>
        </w:tc>
      </w:tr>
      <w:tr w:rsidR="00C8509C" w:rsidRPr="00C55A68" w14:paraId="74EB27A6" w14:textId="77777777" w:rsidTr="0064757B">
        <w:tc>
          <w:tcPr>
            <w:tcW w:w="738" w:type="dxa"/>
            <w:vMerge w:val="restart"/>
            <w:shd w:val="clear" w:color="auto" w:fill="auto"/>
          </w:tcPr>
          <w:p w14:paraId="6FD84523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2.1</w:t>
            </w:r>
          </w:p>
        </w:tc>
        <w:tc>
          <w:tcPr>
            <w:tcW w:w="4165" w:type="dxa"/>
            <w:shd w:val="clear" w:color="auto" w:fill="auto"/>
          </w:tcPr>
          <w:p w14:paraId="56E13C5C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Олимпийские (</w:t>
            </w:r>
            <w:proofErr w:type="spellStart"/>
            <w:r w:rsidRPr="00C55A68">
              <w:rPr>
                <w:color w:val="000000" w:themeColor="text1"/>
              </w:rPr>
              <w:t>Паралимпийские</w:t>
            </w:r>
            <w:proofErr w:type="spellEnd"/>
            <w:r w:rsidRPr="00C55A68">
              <w:rPr>
                <w:color w:val="000000" w:themeColor="text1"/>
              </w:rPr>
              <w:t xml:space="preserve">, </w:t>
            </w:r>
            <w:proofErr w:type="spellStart"/>
            <w:r w:rsidRPr="00C55A68">
              <w:rPr>
                <w:color w:val="000000" w:themeColor="text1"/>
              </w:rPr>
              <w:t>Сурдлимпийские</w:t>
            </w:r>
            <w:proofErr w:type="spellEnd"/>
            <w:r w:rsidRPr="00C55A68">
              <w:rPr>
                <w:color w:val="000000" w:themeColor="text1"/>
              </w:rPr>
              <w:t>) игры</w:t>
            </w:r>
          </w:p>
        </w:tc>
        <w:tc>
          <w:tcPr>
            <w:tcW w:w="1135" w:type="dxa"/>
            <w:shd w:val="clear" w:color="auto" w:fill="auto"/>
          </w:tcPr>
          <w:p w14:paraId="19D57DF3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</w:t>
            </w:r>
          </w:p>
        </w:tc>
        <w:tc>
          <w:tcPr>
            <w:tcW w:w="1836" w:type="dxa"/>
            <w:vMerge w:val="restart"/>
            <w:shd w:val="clear" w:color="auto" w:fill="auto"/>
          </w:tcPr>
          <w:p w14:paraId="2E4D95AA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200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7173720C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15</w:t>
            </w:r>
          </w:p>
        </w:tc>
      </w:tr>
      <w:tr w:rsidR="00C8509C" w:rsidRPr="00C55A68" w14:paraId="28BC2525" w14:textId="77777777" w:rsidTr="0064757B">
        <w:tc>
          <w:tcPr>
            <w:tcW w:w="738" w:type="dxa"/>
            <w:vMerge/>
            <w:shd w:val="clear" w:color="auto" w:fill="auto"/>
          </w:tcPr>
          <w:p w14:paraId="7C5CFDB8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  <w:tc>
          <w:tcPr>
            <w:tcW w:w="4165" w:type="dxa"/>
            <w:shd w:val="clear" w:color="auto" w:fill="auto"/>
          </w:tcPr>
          <w:p w14:paraId="167E63C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 xml:space="preserve">Чемпионат мира, Европы </w:t>
            </w:r>
          </w:p>
        </w:tc>
        <w:tc>
          <w:tcPr>
            <w:tcW w:w="1135" w:type="dxa"/>
            <w:shd w:val="clear" w:color="auto" w:fill="auto"/>
          </w:tcPr>
          <w:p w14:paraId="09C65403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</w:t>
            </w:r>
          </w:p>
        </w:tc>
        <w:tc>
          <w:tcPr>
            <w:tcW w:w="1836" w:type="dxa"/>
            <w:vMerge/>
            <w:shd w:val="clear" w:color="auto" w:fill="auto"/>
          </w:tcPr>
          <w:p w14:paraId="1891A998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2723F008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</w:tr>
      <w:tr w:rsidR="00C8509C" w:rsidRPr="00C55A68" w14:paraId="6842B63E" w14:textId="77777777" w:rsidTr="0064757B">
        <w:tc>
          <w:tcPr>
            <w:tcW w:w="738" w:type="dxa"/>
            <w:vMerge w:val="restart"/>
            <w:shd w:val="clear" w:color="auto" w:fill="auto"/>
          </w:tcPr>
          <w:p w14:paraId="54E9C5CC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2.2</w:t>
            </w:r>
          </w:p>
        </w:tc>
        <w:tc>
          <w:tcPr>
            <w:tcW w:w="4165" w:type="dxa"/>
            <w:shd w:val="clear" w:color="auto" w:fill="auto"/>
          </w:tcPr>
          <w:p w14:paraId="2755F648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Олимпийские (</w:t>
            </w:r>
            <w:proofErr w:type="spellStart"/>
            <w:r w:rsidRPr="00C55A68">
              <w:rPr>
                <w:color w:val="000000" w:themeColor="text1"/>
              </w:rPr>
              <w:t>Паралимпийские</w:t>
            </w:r>
            <w:proofErr w:type="spellEnd"/>
            <w:r w:rsidRPr="00C55A68">
              <w:rPr>
                <w:color w:val="000000" w:themeColor="text1"/>
              </w:rPr>
              <w:t xml:space="preserve">, </w:t>
            </w:r>
            <w:proofErr w:type="spellStart"/>
            <w:r w:rsidRPr="00C55A68">
              <w:rPr>
                <w:color w:val="000000" w:themeColor="text1"/>
              </w:rPr>
              <w:t>Сурдлимпийские</w:t>
            </w:r>
            <w:proofErr w:type="spellEnd"/>
            <w:r w:rsidRPr="00C55A68">
              <w:rPr>
                <w:color w:val="000000" w:themeColor="text1"/>
              </w:rPr>
              <w:t>) игры</w:t>
            </w:r>
          </w:p>
        </w:tc>
        <w:tc>
          <w:tcPr>
            <w:tcW w:w="1135" w:type="dxa"/>
            <w:shd w:val="clear" w:color="auto" w:fill="auto"/>
          </w:tcPr>
          <w:p w14:paraId="27D5F37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2-6</w:t>
            </w:r>
          </w:p>
        </w:tc>
        <w:tc>
          <w:tcPr>
            <w:tcW w:w="1836" w:type="dxa"/>
            <w:vMerge w:val="restart"/>
            <w:shd w:val="clear" w:color="auto" w:fill="auto"/>
          </w:tcPr>
          <w:p w14:paraId="55E9BE6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150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033A224E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10</w:t>
            </w:r>
          </w:p>
        </w:tc>
      </w:tr>
      <w:tr w:rsidR="00C8509C" w:rsidRPr="00C55A68" w14:paraId="5555E81C" w14:textId="77777777" w:rsidTr="0064757B">
        <w:tc>
          <w:tcPr>
            <w:tcW w:w="738" w:type="dxa"/>
            <w:vMerge/>
            <w:shd w:val="clear" w:color="auto" w:fill="auto"/>
          </w:tcPr>
          <w:p w14:paraId="6256534C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165" w:type="dxa"/>
            <w:shd w:val="clear" w:color="auto" w:fill="auto"/>
          </w:tcPr>
          <w:p w14:paraId="24C6753C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 xml:space="preserve">Чемпионат мира, Европы </w:t>
            </w:r>
          </w:p>
        </w:tc>
        <w:tc>
          <w:tcPr>
            <w:tcW w:w="1135" w:type="dxa"/>
            <w:shd w:val="clear" w:color="auto" w:fill="auto"/>
          </w:tcPr>
          <w:p w14:paraId="6C8C447A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2-3</w:t>
            </w:r>
          </w:p>
        </w:tc>
        <w:tc>
          <w:tcPr>
            <w:tcW w:w="1836" w:type="dxa"/>
            <w:vMerge/>
            <w:shd w:val="clear" w:color="auto" w:fill="auto"/>
          </w:tcPr>
          <w:p w14:paraId="5C2BF9AD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1E163758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22EA7F11" w14:textId="77777777" w:rsidTr="0064757B">
        <w:tc>
          <w:tcPr>
            <w:tcW w:w="738" w:type="dxa"/>
            <w:shd w:val="clear" w:color="auto" w:fill="auto"/>
          </w:tcPr>
          <w:p w14:paraId="5BB65C67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2.3</w:t>
            </w:r>
          </w:p>
        </w:tc>
        <w:tc>
          <w:tcPr>
            <w:tcW w:w="4165" w:type="dxa"/>
            <w:shd w:val="clear" w:color="auto" w:fill="auto"/>
          </w:tcPr>
          <w:p w14:paraId="7E03BA4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Официальные международные спортивные соревнования с участием сборной команды России</w:t>
            </w:r>
          </w:p>
        </w:tc>
        <w:tc>
          <w:tcPr>
            <w:tcW w:w="1135" w:type="dxa"/>
            <w:shd w:val="clear" w:color="auto" w:fill="auto"/>
          </w:tcPr>
          <w:p w14:paraId="700E0DFB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1-3</w:t>
            </w:r>
          </w:p>
        </w:tc>
        <w:tc>
          <w:tcPr>
            <w:tcW w:w="1836" w:type="dxa"/>
            <w:shd w:val="clear" w:color="auto" w:fill="auto"/>
          </w:tcPr>
          <w:p w14:paraId="663B4E71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120</w:t>
            </w:r>
          </w:p>
        </w:tc>
        <w:tc>
          <w:tcPr>
            <w:tcW w:w="1765" w:type="dxa"/>
            <w:shd w:val="clear" w:color="auto" w:fill="auto"/>
          </w:tcPr>
          <w:p w14:paraId="0C3D336C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10</w:t>
            </w:r>
          </w:p>
        </w:tc>
      </w:tr>
      <w:tr w:rsidR="00C8509C" w:rsidRPr="00C55A68" w14:paraId="7C4EC5F1" w14:textId="77777777" w:rsidTr="0064757B">
        <w:tc>
          <w:tcPr>
            <w:tcW w:w="738" w:type="dxa"/>
            <w:vMerge w:val="restart"/>
            <w:shd w:val="clear" w:color="auto" w:fill="auto"/>
          </w:tcPr>
          <w:p w14:paraId="191977EF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2.4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011ACD9E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Участие в составе спортивной сборной команды России в официальных международных соревнованиях:</w:t>
            </w:r>
          </w:p>
        </w:tc>
      </w:tr>
      <w:tr w:rsidR="00C8509C" w:rsidRPr="00C55A68" w14:paraId="008C2D42" w14:textId="77777777" w:rsidTr="0064757B">
        <w:tc>
          <w:tcPr>
            <w:tcW w:w="738" w:type="dxa"/>
            <w:vMerge/>
            <w:shd w:val="clear" w:color="auto" w:fill="auto"/>
          </w:tcPr>
          <w:p w14:paraId="750C9A7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300" w:type="dxa"/>
            <w:gridSpan w:val="2"/>
            <w:shd w:val="clear" w:color="auto" w:fill="auto"/>
          </w:tcPr>
          <w:p w14:paraId="7F8E025E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основной состав сборной</w:t>
            </w:r>
          </w:p>
        </w:tc>
        <w:tc>
          <w:tcPr>
            <w:tcW w:w="1836" w:type="dxa"/>
            <w:shd w:val="clear" w:color="auto" w:fill="auto"/>
          </w:tcPr>
          <w:p w14:paraId="05FDD334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100</w:t>
            </w:r>
          </w:p>
        </w:tc>
        <w:tc>
          <w:tcPr>
            <w:tcW w:w="1765" w:type="dxa"/>
            <w:shd w:val="clear" w:color="auto" w:fill="auto"/>
          </w:tcPr>
          <w:p w14:paraId="759C198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8</w:t>
            </w:r>
          </w:p>
        </w:tc>
      </w:tr>
      <w:tr w:rsidR="00C8509C" w:rsidRPr="00C55A68" w14:paraId="00B0642D" w14:textId="77777777" w:rsidTr="0064757B">
        <w:tc>
          <w:tcPr>
            <w:tcW w:w="738" w:type="dxa"/>
            <w:vMerge/>
            <w:shd w:val="clear" w:color="auto" w:fill="auto"/>
          </w:tcPr>
          <w:p w14:paraId="1CB0EEF5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300" w:type="dxa"/>
            <w:gridSpan w:val="2"/>
            <w:shd w:val="clear" w:color="auto" w:fill="auto"/>
          </w:tcPr>
          <w:p w14:paraId="4ACBE66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молодежный состав сборной</w:t>
            </w:r>
          </w:p>
        </w:tc>
        <w:tc>
          <w:tcPr>
            <w:tcW w:w="1836" w:type="dxa"/>
            <w:shd w:val="clear" w:color="auto" w:fill="auto"/>
          </w:tcPr>
          <w:p w14:paraId="0B52C1A5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75</w:t>
            </w:r>
          </w:p>
        </w:tc>
        <w:tc>
          <w:tcPr>
            <w:tcW w:w="1765" w:type="dxa"/>
            <w:shd w:val="clear" w:color="auto" w:fill="auto"/>
          </w:tcPr>
          <w:p w14:paraId="00DB8600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8</w:t>
            </w:r>
          </w:p>
        </w:tc>
      </w:tr>
      <w:tr w:rsidR="00C8509C" w:rsidRPr="00C55A68" w14:paraId="7B22BF86" w14:textId="77777777" w:rsidTr="0064757B">
        <w:tc>
          <w:tcPr>
            <w:tcW w:w="738" w:type="dxa"/>
            <w:vMerge/>
            <w:shd w:val="clear" w:color="auto" w:fill="auto"/>
          </w:tcPr>
          <w:p w14:paraId="09FFD257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300" w:type="dxa"/>
            <w:gridSpan w:val="2"/>
            <w:shd w:val="clear" w:color="auto" w:fill="auto"/>
          </w:tcPr>
          <w:p w14:paraId="3635173A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юношеский состав сборной</w:t>
            </w:r>
          </w:p>
        </w:tc>
        <w:tc>
          <w:tcPr>
            <w:tcW w:w="1836" w:type="dxa"/>
            <w:shd w:val="clear" w:color="auto" w:fill="auto"/>
          </w:tcPr>
          <w:p w14:paraId="2DC8DF70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50</w:t>
            </w:r>
          </w:p>
        </w:tc>
        <w:tc>
          <w:tcPr>
            <w:tcW w:w="1765" w:type="dxa"/>
            <w:shd w:val="clear" w:color="auto" w:fill="auto"/>
          </w:tcPr>
          <w:p w14:paraId="0E30A47B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5</w:t>
            </w:r>
          </w:p>
        </w:tc>
      </w:tr>
      <w:tr w:rsidR="00C8509C" w:rsidRPr="00C55A68" w14:paraId="083BDBB2" w14:textId="77777777" w:rsidTr="0064757B">
        <w:tc>
          <w:tcPr>
            <w:tcW w:w="738" w:type="dxa"/>
            <w:vMerge w:val="restart"/>
            <w:shd w:val="clear" w:color="auto" w:fill="auto"/>
          </w:tcPr>
          <w:p w14:paraId="7F1A646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2.5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328A8C79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За подготовку команды, занявшей:</w:t>
            </w:r>
          </w:p>
        </w:tc>
      </w:tr>
      <w:tr w:rsidR="00C8509C" w:rsidRPr="00C55A68" w14:paraId="49803367" w14:textId="77777777" w:rsidTr="0064757B">
        <w:tc>
          <w:tcPr>
            <w:tcW w:w="738" w:type="dxa"/>
            <w:vMerge/>
            <w:shd w:val="clear" w:color="auto" w:fill="auto"/>
          </w:tcPr>
          <w:p w14:paraId="7B67F80E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  <w:tc>
          <w:tcPr>
            <w:tcW w:w="4165" w:type="dxa"/>
            <w:shd w:val="clear" w:color="auto" w:fill="auto"/>
          </w:tcPr>
          <w:p w14:paraId="5EA41A5C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на чемпионате России</w:t>
            </w:r>
          </w:p>
        </w:tc>
        <w:tc>
          <w:tcPr>
            <w:tcW w:w="1135" w:type="dxa"/>
            <w:shd w:val="clear" w:color="auto" w:fill="auto"/>
          </w:tcPr>
          <w:p w14:paraId="58941D34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1-3</w:t>
            </w:r>
          </w:p>
        </w:tc>
        <w:tc>
          <w:tcPr>
            <w:tcW w:w="1836" w:type="dxa"/>
            <w:vMerge w:val="restart"/>
            <w:shd w:val="clear" w:color="auto" w:fill="auto"/>
          </w:tcPr>
          <w:p w14:paraId="45312F4E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75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0AF08DE5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5</w:t>
            </w:r>
          </w:p>
        </w:tc>
      </w:tr>
      <w:tr w:rsidR="00C8509C" w:rsidRPr="00C55A68" w14:paraId="7B3028C8" w14:textId="77777777" w:rsidTr="0064757B">
        <w:tc>
          <w:tcPr>
            <w:tcW w:w="738" w:type="dxa"/>
            <w:vMerge/>
            <w:shd w:val="clear" w:color="auto" w:fill="auto"/>
          </w:tcPr>
          <w:p w14:paraId="5640CC8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  <w:tc>
          <w:tcPr>
            <w:tcW w:w="4165" w:type="dxa"/>
            <w:shd w:val="clear" w:color="auto" w:fill="auto"/>
          </w:tcPr>
          <w:p w14:paraId="0EF28C1E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на первенстве России</w:t>
            </w:r>
          </w:p>
        </w:tc>
        <w:tc>
          <w:tcPr>
            <w:tcW w:w="1135" w:type="dxa"/>
            <w:shd w:val="clear" w:color="auto" w:fill="auto"/>
          </w:tcPr>
          <w:p w14:paraId="09F61C2A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1-2</w:t>
            </w:r>
          </w:p>
        </w:tc>
        <w:tc>
          <w:tcPr>
            <w:tcW w:w="1836" w:type="dxa"/>
            <w:vMerge/>
            <w:shd w:val="clear" w:color="auto" w:fill="auto"/>
          </w:tcPr>
          <w:p w14:paraId="41A332C0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2CDED22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0CE6BB6E" w14:textId="77777777" w:rsidTr="0064757B">
        <w:tc>
          <w:tcPr>
            <w:tcW w:w="738" w:type="dxa"/>
            <w:vMerge/>
            <w:shd w:val="clear" w:color="auto" w:fill="auto"/>
          </w:tcPr>
          <w:p w14:paraId="019976F9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  <w:tc>
          <w:tcPr>
            <w:tcW w:w="4165" w:type="dxa"/>
            <w:shd w:val="clear" w:color="auto" w:fill="auto"/>
          </w:tcPr>
          <w:p w14:paraId="7775DABD" w14:textId="67EA5DE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 xml:space="preserve">на Всероссийских спартакиадах (финальные соревнования), включенных в раздел «Комплексные мероприятия» части </w:t>
            </w:r>
            <w:r w:rsidRPr="00C55A68">
              <w:rPr>
                <w:color w:val="000000" w:themeColor="text1"/>
                <w:lang w:val="en-US"/>
              </w:rPr>
              <w:t>II</w:t>
            </w:r>
            <w:r w:rsidRPr="00C55A68">
              <w:rPr>
                <w:color w:val="000000" w:themeColor="text1"/>
              </w:rPr>
              <w:t xml:space="preserve"> Единого календарного плана межрегиональных, всероссийских и </w:t>
            </w:r>
            <w:r w:rsidR="004C40CC" w:rsidRPr="00C55A68">
              <w:rPr>
                <w:color w:val="000000" w:themeColor="text1"/>
              </w:rPr>
              <w:t>международных физкультурных мероприятий,</w:t>
            </w:r>
            <w:r w:rsidRPr="00C55A68">
              <w:rPr>
                <w:color w:val="000000" w:themeColor="text1"/>
              </w:rPr>
              <w:t xml:space="preserve"> и спортивных мероприятий</w:t>
            </w:r>
          </w:p>
        </w:tc>
        <w:tc>
          <w:tcPr>
            <w:tcW w:w="1135" w:type="dxa"/>
            <w:shd w:val="clear" w:color="auto" w:fill="auto"/>
          </w:tcPr>
          <w:p w14:paraId="7F556BE9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</w:t>
            </w:r>
          </w:p>
        </w:tc>
        <w:tc>
          <w:tcPr>
            <w:tcW w:w="1836" w:type="dxa"/>
            <w:vMerge/>
            <w:shd w:val="clear" w:color="auto" w:fill="auto"/>
          </w:tcPr>
          <w:p w14:paraId="0B19BA91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7516F5F5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10A58924" w14:textId="77777777" w:rsidTr="0064757B">
        <w:tc>
          <w:tcPr>
            <w:tcW w:w="738" w:type="dxa"/>
            <w:vMerge w:val="restart"/>
            <w:shd w:val="clear" w:color="auto" w:fill="auto"/>
          </w:tcPr>
          <w:p w14:paraId="0AB13585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  <w:r w:rsidRPr="00C55A68">
              <w:rPr>
                <w:color w:val="000000" w:themeColor="text1"/>
              </w:rPr>
              <w:t>2.6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4B5ED887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За подготовку команды, занявшей:</w:t>
            </w:r>
          </w:p>
        </w:tc>
      </w:tr>
      <w:tr w:rsidR="00C8509C" w:rsidRPr="00C55A68" w14:paraId="0DD1E299" w14:textId="77777777" w:rsidTr="0064757B">
        <w:tc>
          <w:tcPr>
            <w:tcW w:w="738" w:type="dxa"/>
            <w:vMerge/>
            <w:shd w:val="clear" w:color="auto" w:fill="auto"/>
          </w:tcPr>
          <w:p w14:paraId="398AD23E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  <w:tc>
          <w:tcPr>
            <w:tcW w:w="4165" w:type="dxa"/>
            <w:shd w:val="clear" w:color="auto" w:fill="auto"/>
          </w:tcPr>
          <w:p w14:paraId="1DB055CA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на чемпионате России</w:t>
            </w:r>
          </w:p>
        </w:tc>
        <w:tc>
          <w:tcPr>
            <w:tcW w:w="1135" w:type="dxa"/>
            <w:shd w:val="clear" w:color="auto" w:fill="auto"/>
          </w:tcPr>
          <w:p w14:paraId="10D7E1E1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4-6</w:t>
            </w:r>
          </w:p>
        </w:tc>
        <w:tc>
          <w:tcPr>
            <w:tcW w:w="1836" w:type="dxa"/>
            <w:vMerge w:val="restart"/>
            <w:shd w:val="clear" w:color="auto" w:fill="auto"/>
          </w:tcPr>
          <w:p w14:paraId="450130C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50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59B848E8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5</w:t>
            </w:r>
          </w:p>
        </w:tc>
      </w:tr>
      <w:tr w:rsidR="00C8509C" w:rsidRPr="00C55A68" w14:paraId="4B30CBF7" w14:textId="77777777" w:rsidTr="0064757B">
        <w:tc>
          <w:tcPr>
            <w:tcW w:w="738" w:type="dxa"/>
            <w:vMerge/>
            <w:shd w:val="clear" w:color="auto" w:fill="auto"/>
          </w:tcPr>
          <w:p w14:paraId="47EEB3CA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  <w:tc>
          <w:tcPr>
            <w:tcW w:w="4165" w:type="dxa"/>
            <w:shd w:val="clear" w:color="auto" w:fill="auto"/>
          </w:tcPr>
          <w:p w14:paraId="2B742CAB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на первенстве России</w:t>
            </w:r>
          </w:p>
        </w:tc>
        <w:tc>
          <w:tcPr>
            <w:tcW w:w="1135" w:type="dxa"/>
            <w:shd w:val="clear" w:color="auto" w:fill="auto"/>
          </w:tcPr>
          <w:p w14:paraId="22E25F4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3-6</w:t>
            </w:r>
          </w:p>
        </w:tc>
        <w:tc>
          <w:tcPr>
            <w:tcW w:w="1836" w:type="dxa"/>
            <w:vMerge/>
            <w:shd w:val="clear" w:color="auto" w:fill="auto"/>
          </w:tcPr>
          <w:p w14:paraId="616D3739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35EC7427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ind w:right="-135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0BA6F9BF" w14:textId="77777777" w:rsidTr="0064757B">
        <w:tc>
          <w:tcPr>
            <w:tcW w:w="738" w:type="dxa"/>
            <w:vMerge/>
            <w:shd w:val="clear" w:color="auto" w:fill="auto"/>
          </w:tcPr>
          <w:p w14:paraId="2A0DADBB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  <w:tc>
          <w:tcPr>
            <w:tcW w:w="4165" w:type="dxa"/>
            <w:shd w:val="clear" w:color="auto" w:fill="auto"/>
          </w:tcPr>
          <w:p w14:paraId="69CEA118" w14:textId="4F575370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 xml:space="preserve">на Всероссийских спартакиадах (финальные соревнования), включенных в раздел «Комплексные мероприятия» части </w:t>
            </w:r>
            <w:r w:rsidRPr="00C55A68">
              <w:rPr>
                <w:color w:val="000000" w:themeColor="text1"/>
                <w:lang w:val="en-US"/>
              </w:rPr>
              <w:t>II</w:t>
            </w:r>
            <w:r w:rsidRPr="00C55A68">
              <w:rPr>
                <w:color w:val="000000" w:themeColor="text1"/>
              </w:rPr>
              <w:t xml:space="preserve"> Единого календарного плана межрегиональных, всероссийских и </w:t>
            </w:r>
            <w:r w:rsidR="004C40CC" w:rsidRPr="00C55A68">
              <w:rPr>
                <w:color w:val="000000" w:themeColor="text1"/>
              </w:rPr>
              <w:t>международных физкультурных мероприятий,</w:t>
            </w:r>
            <w:r w:rsidRPr="00C55A68">
              <w:rPr>
                <w:color w:val="000000" w:themeColor="text1"/>
              </w:rPr>
              <w:t xml:space="preserve"> и спортивных мероприятий</w:t>
            </w:r>
          </w:p>
        </w:tc>
        <w:tc>
          <w:tcPr>
            <w:tcW w:w="1135" w:type="dxa"/>
            <w:shd w:val="clear" w:color="auto" w:fill="auto"/>
          </w:tcPr>
          <w:p w14:paraId="3706FE78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2-3</w:t>
            </w:r>
          </w:p>
        </w:tc>
        <w:tc>
          <w:tcPr>
            <w:tcW w:w="1836" w:type="dxa"/>
            <w:vMerge/>
            <w:shd w:val="clear" w:color="auto" w:fill="auto"/>
          </w:tcPr>
          <w:p w14:paraId="225D18E3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68908764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ind w:right="-135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57FF281B" w14:textId="77777777" w:rsidTr="0064757B">
        <w:tc>
          <w:tcPr>
            <w:tcW w:w="738" w:type="dxa"/>
            <w:vMerge/>
            <w:shd w:val="clear" w:color="auto" w:fill="auto"/>
          </w:tcPr>
          <w:p w14:paraId="1FC7D5E0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  <w:tc>
          <w:tcPr>
            <w:tcW w:w="4165" w:type="dxa"/>
            <w:shd w:val="clear" w:color="auto" w:fill="auto"/>
          </w:tcPr>
          <w:p w14:paraId="5064C2C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 xml:space="preserve">на чемпионате и первенстве </w:t>
            </w:r>
            <w:r w:rsidRPr="00C55A68">
              <w:rPr>
                <w:color w:val="000000" w:themeColor="text1"/>
              </w:rPr>
              <w:lastRenderedPageBreak/>
              <w:t>Московской области (при участии команд: не менее 10 среди мужских команд, не менее 5 – женских)</w:t>
            </w:r>
          </w:p>
        </w:tc>
        <w:tc>
          <w:tcPr>
            <w:tcW w:w="1135" w:type="dxa"/>
            <w:shd w:val="clear" w:color="auto" w:fill="auto"/>
          </w:tcPr>
          <w:p w14:paraId="4490FBF3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lastRenderedPageBreak/>
              <w:t>1-2</w:t>
            </w:r>
          </w:p>
        </w:tc>
        <w:tc>
          <w:tcPr>
            <w:tcW w:w="1836" w:type="dxa"/>
            <w:vMerge/>
            <w:shd w:val="clear" w:color="auto" w:fill="auto"/>
          </w:tcPr>
          <w:p w14:paraId="091E60D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6D75B720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ind w:right="-135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7449347F" w14:textId="77777777" w:rsidTr="0064757B">
        <w:tc>
          <w:tcPr>
            <w:tcW w:w="738" w:type="dxa"/>
            <w:vMerge w:val="restart"/>
            <w:shd w:val="clear" w:color="auto" w:fill="auto"/>
          </w:tcPr>
          <w:p w14:paraId="72B279C9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lastRenderedPageBreak/>
              <w:t>2.7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43F6F607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За подготовку команды, занявшей:</w:t>
            </w:r>
          </w:p>
        </w:tc>
      </w:tr>
      <w:tr w:rsidR="00C8509C" w:rsidRPr="00C55A68" w14:paraId="4D86E3CF" w14:textId="77777777" w:rsidTr="0064757B">
        <w:tc>
          <w:tcPr>
            <w:tcW w:w="738" w:type="dxa"/>
            <w:vMerge/>
            <w:shd w:val="clear" w:color="auto" w:fill="auto"/>
          </w:tcPr>
          <w:p w14:paraId="376FD0B1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165" w:type="dxa"/>
            <w:shd w:val="clear" w:color="auto" w:fill="auto"/>
          </w:tcPr>
          <w:p w14:paraId="57A5E726" w14:textId="2A449F9F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 xml:space="preserve">В прочих межрегиональных спортивных соревнованиях, внесенных в Единый календарный план межрегиональных, всероссийских и </w:t>
            </w:r>
            <w:r w:rsidR="000A3DD0" w:rsidRPr="00C55A68">
              <w:rPr>
                <w:color w:val="000000" w:themeColor="text1"/>
              </w:rPr>
              <w:t>международных физкультурных мероприятий,</w:t>
            </w:r>
            <w:r w:rsidRPr="00C55A68">
              <w:rPr>
                <w:color w:val="000000" w:themeColor="text1"/>
              </w:rPr>
              <w:t xml:space="preserve"> и спортивных мероприятий</w:t>
            </w:r>
          </w:p>
        </w:tc>
        <w:tc>
          <w:tcPr>
            <w:tcW w:w="1135" w:type="dxa"/>
            <w:shd w:val="clear" w:color="auto" w:fill="auto"/>
          </w:tcPr>
          <w:p w14:paraId="12A1764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1-3</w:t>
            </w:r>
          </w:p>
        </w:tc>
        <w:tc>
          <w:tcPr>
            <w:tcW w:w="1836" w:type="dxa"/>
            <w:shd w:val="clear" w:color="auto" w:fill="auto"/>
          </w:tcPr>
          <w:p w14:paraId="57430A4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30</w:t>
            </w:r>
          </w:p>
        </w:tc>
        <w:tc>
          <w:tcPr>
            <w:tcW w:w="1765" w:type="dxa"/>
            <w:shd w:val="clear" w:color="auto" w:fill="auto"/>
          </w:tcPr>
          <w:p w14:paraId="41ED73F9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3</w:t>
            </w:r>
          </w:p>
        </w:tc>
      </w:tr>
      <w:tr w:rsidR="00C8509C" w:rsidRPr="00C55A68" w14:paraId="664EED96" w14:textId="77777777" w:rsidTr="0064757B">
        <w:tc>
          <w:tcPr>
            <w:tcW w:w="738" w:type="dxa"/>
            <w:vMerge w:val="restart"/>
            <w:shd w:val="clear" w:color="auto" w:fill="auto"/>
          </w:tcPr>
          <w:p w14:paraId="4ADE598F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2.8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4F1EA93A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За подготовку спортсмена в составе команды, занявшего:</w:t>
            </w:r>
          </w:p>
        </w:tc>
      </w:tr>
      <w:tr w:rsidR="00C8509C" w:rsidRPr="00C55A68" w14:paraId="3B98219E" w14:textId="77777777" w:rsidTr="0064757B">
        <w:tc>
          <w:tcPr>
            <w:tcW w:w="738" w:type="dxa"/>
            <w:vMerge/>
            <w:shd w:val="clear" w:color="auto" w:fill="auto"/>
          </w:tcPr>
          <w:p w14:paraId="7CFD735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165" w:type="dxa"/>
            <w:shd w:val="clear" w:color="auto" w:fill="auto"/>
          </w:tcPr>
          <w:p w14:paraId="223E1D35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на чемпионате России</w:t>
            </w:r>
          </w:p>
        </w:tc>
        <w:tc>
          <w:tcPr>
            <w:tcW w:w="1135" w:type="dxa"/>
            <w:shd w:val="clear" w:color="auto" w:fill="auto"/>
          </w:tcPr>
          <w:p w14:paraId="43F33D04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1-3</w:t>
            </w:r>
          </w:p>
        </w:tc>
        <w:tc>
          <w:tcPr>
            <w:tcW w:w="1836" w:type="dxa"/>
            <w:vMerge w:val="restart"/>
            <w:shd w:val="clear" w:color="auto" w:fill="auto"/>
          </w:tcPr>
          <w:p w14:paraId="65789639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20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5E27E564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2</w:t>
            </w:r>
          </w:p>
        </w:tc>
      </w:tr>
      <w:tr w:rsidR="00C8509C" w:rsidRPr="00C55A68" w14:paraId="3872A1F8" w14:textId="77777777" w:rsidTr="0064757B">
        <w:tc>
          <w:tcPr>
            <w:tcW w:w="738" w:type="dxa"/>
            <w:vMerge/>
            <w:shd w:val="clear" w:color="auto" w:fill="auto"/>
          </w:tcPr>
          <w:p w14:paraId="564E80A4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  <w:tc>
          <w:tcPr>
            <w:tcW w:w="4165" w:type="dxa"/>
            <w:shd w:val="clear" w:color="auto" w:fill="auto"/>
          </w:tcPr>
          <w:p w14:paraId="1CA9F00B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на первенстве России</w:t>
            </w:r>
          </w:p>
        </w:tc>
        <w:tc>
          <w:tcPr>
            <w:tcW w:w="1135" w:type="dxa"/>
            <w:shd w:val="clear" w:color="auto" w:fill="auto"/>
          </w:tcPr>
          <w:p w14:paraId="3E6A8F04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1-2</w:t>
            </w:r>
          </w:p>
        </w:tc>
        <w:tc>
          <w:tcPr>
            <w:tcW w:w="1836" w:type="dxa"/>
            <w:vMerge/>
            <w:shd w:val="clear" w:color="auto" w:fill="auto"/>
          </w:tcPr>
          <w:p w14:paraId="18FD6F10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4D9A6DC9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2985D1D5" w14:textId="77777777" w:rsidTr="0064757B">
        <w:tc>
          <w:tcPr>
            <w:tcW w:w="738" w:type="dxa"/>
            <w:vMerge/>
            <w:shd w:val="clear" w:color="auto" w:fill="auto"/>
          </w:tcPr>
          <w:p w14:paraId="20BC7ACA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  <w:tc>
          <w:tcPr>
            <w:tcW w:w="4165" w:type="dxa"/>
            <w:shd w:val="clear" w:color="auto" w:fill="auto"/>
          </w:tcPr>
          <w:p w14:paraId="79BF6D19" w14:textId="4C7481DB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 xml:space="preserve">на Всероссийских спартакиадах (финальные соревнования), включенных в раздел «Комплексные мероприятия» части </w:t>
            </w:r>
            <w:r w:rsidRPr="00C55A68">
              <w:rPr>
                <w:color w:val="000000" w:themeColor="text1"/>
                <w:lang w:val="en-US"/>
              </w:rPr>
              <w:t>II</w:t>
            </w:r>
            <w:r w:rsidRPr="00C55A68">
              <w:rPr>
                <w:color w:val="000000" w:themeColor="text1"/>
              </w:rPr>
              <w:t xml:space="preserve"> Единого календарного плана межрегиональных, всероссийских и </w:t>
            </w:r>
            <w:r w:rsidR="004C40CC" w:rsidRPr="00C55A68">
              <w:rPr>
                <w:color w:val="000000" w:themeColor="text1"/>
              </w:rPr>
              <w:t>международных физкультурных мероприятий,</w:t>
            </w:r>
            <w:r w:rsidRPr="00C55A68">
              <w:rPr>
                <w:color w:val="000000" w:themeColor="text1"/>
              </w:rPr>
              <w:t xml:space="preserve"> и спортивных мероприятий</w:t>
            </w:r>
          </w:p>
        </w:tc>
        <w:tc>
          <w:tcPr>
            <w:tcW w:w="1135" w:type="dxa"/>
            <w:shd w:val="clear" w:color="auto" w:fill="auto"/>
          </w:tcPr>
          <w:p w14:paraId="3FC9507E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</w:t>
            </w:r>
          </w:p>
        </w:tc>
        <w:tc>
          <w:tcPr>
            <w:tcW w:w="1836" w:type="dxa"/>
            <w:vMerge/>
            <w:shd w:val="clear" w:color="auto" w:fill="auto"/>
          </w:tcPr>
          <w:p w14:paraId="2921C7B8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0FF79E6F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501D2A37" w14:textId="77777777" w:rsidTr="0064757B">
        <w:tc>
          <w:tcPr>
            <w:tcW w:w="738" w:type="dxa"/>
            <w:vMerge w:val="restart"/>
            <w:shd w:val="clear" w:color="auto" w:fill="auto"/>
          </w:tcPr>
          <w:p w14:paraId="0DCF9320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  <w:r w:rsidRPr="00C55A68">
              <w:rPr>
                <w:color w:val="000000" w:themeColor="text1"/>
              </w:rPr>
              <w:t>2.9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6F4BF5AF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За подготовку спортсмена в составе команды, занявшего:</w:t>
            </w:r>
          </w:p>
        </w:tc>
      </w:tr>
      <w:tr w:rsidR="00C8509C" w:rsidRPr="00C55A68" w14:paraId="2BB5196F" w14:textId="77777777" w:rsidTr="0064757B">
        <w:tc>
          <w:tcPr>
            <w:tcW w:w="738" w:type="dxa"/>
            <w:vMerge/>
            <w:shd w:val="clear" w:color="auto" w:fill="auto"/>
          </w:tcPr>
          <w:p w14:paraId="09E972B3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  <w:tc>
          <w:tcPr>
            <w:tcW w:w="4165" w:type="dxa"/>
            <w:shd w:val="clear" w:color="auto" w:fill="auto"/>
          </w:tcPr>
          <w:p w14:paraId="5BE1F40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на чемпионате России</w:t>
            </w:r>
          </w:p>
        </w:tc>
        <w:tc>
          <w:tcPr>
            <w:tcW w:w="1135" w:type="dxa"/>
            <w:shd w:val="clear" w:color="auto" w:fill="auto"/>
          </w:tcPr>
          <w:p w14:paraId="065B7076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4-6</w:t>
            </w:r>
          </w:p>
        </w:tc>
        <w:tc>
          <w:tcPr>
            <w:tcW w:w="1836" w:type="dxa"/>
            <w:vMerge w:val="restart"/>
            <w:shd w:val="clear" w:color="auto" w:fill="auto"/>
          </w:tcPr>
          <w:p w14:paraId="7CF61004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10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06D16FA7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1</w:t>
            </w:r>
          </w:p>
        </w:tc>
      </w:tr>
      <w:tr w:rsidR="00C8509C" w:rsidRPr="00C55A68" w14:paraId="34B37A31" w14:textId="77777777" w:rsidTr="0064757B">
        <w:tc>
          <w:tcPr>
            <w:tcW w:w="738" w:type="dxa"/>
            <w:vMerge/>
            <w:shd w:val="clear" w:color="auto" w:fill="auto"/>
          </w:tcPr>
          <w:p w14:paraId="5D9D80E7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  <w:tc>
          <w:tcPr>
            <w:tcW w:w="4165" w:type="dxa"/>
            <w:shd w:val="clear" w:color="auto" w:fill="auto"/>
          </w:tcPr>
          <w:p w14:paraId="7E6705FD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на первенстве России</w:t>
            </w:r>
          </w:p>
        </w:tc>
        <w:tc>
          <w:tcPr>
            <w:tcW w:w="1135" w:type="dxa"/>
            <w:shd w:val="clear" w:color="auto" w:fill="auto"/>
          </w:tcPr>
          <w:p w14:paraId="515DC693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3-6</w:t>
            </w:r>
          </w:p>
        </w:tc>
        <w:tc>
          <w:tcPr>
            <w:tcW w:w="1836" w:type="dxa"/>
            <w:vMerge/>
            <w:shd w:val="clear" w:color="auto" w:fill="auto"/>
          </w:tcPr>
          <w:p w14:paraId="1597E56C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7F4928E9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1BBE617C" w14:textId="77777777" w:rsidTr="0064757B">
        <w:tc>
          <w:tcPr>
            <w:tcW w:w="738" w:type="dxa"/>
            <w:vMerge/>
            <w:shd w:val="clear" w:color="auto" w:fill="auto"/>
          </w:tcPr>
          <w:p w14:paraId="646373E7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  <w:tc>
          <w:tcPr>
            <w:tcW w:w="4165" w:type="dxa"/>
            <w:shd w:val="clear" w:color="auto" w:fill="auto"/>
          </w:tcPr>
          <w:p w14:paraId="56625768" w14:textId="53626484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 xml:space="preserve">на Всероссийских спартакиадах (финальные соревнования), включенных в раздел «Комплексные мероприятия» части </w:t>
            </w:r>
            <w:r w:rsidRPr="00C55A68">
              <w:rPr>
                <w:color w:val="000000" w:themeColor="text1"/>
                <w:lang w:val="en-US"/>
              </w:rPr>
              <w:t>II</w:t>
            </w:r>
            <w:r w:rsidRPr="00C55A68">
              <w:rPr>
                <w:color w:val="000000" w:themeColor="text1"/>
              </w:rPr>
              <w:t xml:space="preserve"> Единого календарного плана межрегиональных, всероссийских и </w:t>
            </w:r>
            <w:r w:rsidR="004C40CC" w:rsidRPr="00C55A68">
              <w:rPr>
                <w:color w:val="000000" w:themeColor="text1"/>
              </w:rPr>
              <w:t>международных физкультурных мероприятий,</w:t>
            </w:r>
            <w:r w:rsidRPr="00C55A68">
              <w:rPr>
                <w:color w:val="000000" w:themeColor="text1"/>
              </w:rPr>
              <w:t xml:space="preserve"> и спортивных мероприятий</w:t>
            </w:r>
          </w:p>
        </w:tc>
        <w:tc>
          <w:tcPr>
            <w:tcW w:w="1135" w:type="dxa"/>
            <w:shd w:val="clear" w:color="auto" w:fill="auto"/>
          </w:tcPr>
          <w:p w14:paraId="15C01F9A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2-3</w:t>
            </w:r>
          </w:p>
        </w:tc>
        <w:tc>
          <w:tcPr>
            <w:tcW w:w="1836" w:type="dxa"/>
            <w:vMerge/>
            <w:shd w:val="clear" w:color="auto" w:fill="auto"/>
          </w:tcPr>
          <w:p w14:paraId="0689233A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56191819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654731D5" w14:textId="77777777" w:rsidTr="0064757B">
        <w:tc>
          <w:tcPr>
            <w:tcW w:w="738" w:type="dxa"/>
            <w:vMerge/>
            <w:shd w:val="clear" w:color="auto" w:fill="auto"/>
          </w:tcPr>
          <w:p w14:paraId="71AE82D3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  <w:tc>
          <w:tcPr>
            <w:tcW w:w="4165" w:type="dxa"/>
            <w:shd w:val="clear" w:color="auto" w:fill="auto"/>
          </w:tcPr>
          <w:p w14:paraId="4EDDBC0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на чемпионате и первенстве Московской области (при участии команд: не менее 10 среди мужских команд, не менее 5 – женских)</w:t>
            </w:r>
          </w:p>
        </w:tc>
        <w:tc>
          <w:tcPr>
            <w:tcW w:w="1135" w:type="dxa"/>
            <w:shd w:val="clear" w:color="auto" w:fill="auto"/>
          </w:tcPr>
          <w:p w14:paraId="2B826D2C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1-2</w:t>
            </w:r>
          </w:p>
        </w:tc>
        <w:tc>
          <w:tcPr>
            <w:tcW w:w="1836" w:type="dxa"/>
            <w:vMerge/>
            <w:shd w:val="clear" w:color="auto" w:fill="auto"/>
          </w:tcPr>
          <w:p w14:paraId="45A2FFA9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1936C599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8509C" w:rsidRPr="00C55A68" w14:paraId="73987BA6" w14:textId="77777777" w:rsidTr="0064757B">
        <w:tc>
          <w:tcPr>
            <w:tcW w:w="738" w:type="dxa"/>
            <w:shd w:val="clear" w:color="auto" w:fill="auto"/>
          </w:tcPr>
          <w:p w14:paraId="774F9B8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2.10</w:t>
            </w:r>
          </w:p>
        </w:tc>
        <w:tc>
          <w:tcPr>
            <w:tcW w:w="4165" w:type="dxa"/>
            <w:shd w:val="clear" w:color="auto" w:fill="auto"/>
          </w:tcPr>
          <w:p w14:paraId="440DAFFB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Официальные спортивные соревнования Московской области</w:t>
            </w:r>
          </w:p>
        </w:tc>
        <w:tc>
          <w:tcPr>
            <w:tcW w:w="1135" w:type="dxa"/>
            <w:shd w:val="clear" w:color="auto" w:fill="auto"/>
          </w:tcPr>
          <w:p w14:paraId="5C24FD6F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1-3</w:t>
            </w:r>
          </w:p>
        </w:tc>
        <w:tc>
          <w:tcPr>
            <w:tcW w:w="1836" w:type="dxa"/>
            <w:shd w:val="clear" w:color="auto" w:fill="auto"/>
          </w:tcPr>
          <w:p w14:paraId="121B6F95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20</w:t>
            </w:r>
          </w:p>
        </w:tc>
        <w:tc>
          <w:tcPr>
            <w:tcW w:w="1765" w:type="dxa"/>
            <w:shd w:val="clear" w:color="auto" w:fill="auto"/>
          </w:tcPr>
          <w:p w14:paraId="41945BF4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2</w:t>
            </w:r>
          </w:p>
        </w:tc>
      </w:tr>
      <w:tr w:rsidR="00C8509C" w:rsidRPr="00C55A68" w14:paraId="7B18A8C0" w14:textId="77777777" w:rsidTr="0064757B">
        <w:tc>
          <w:tcPr>
            <w:tcW w:w="738" w:type="dxa"/>
            <w:vMerge w:val="restart"/>
            <w:shd w:val="clear" w:color="auto" w:fill="auto"/>
          </w:tcPr>
          <w:p w14:paraId="3BCC919B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2.11</w:t>
            </w:r>
          </w:p>
        </w:tc>
        <w:tc>
          <w:tcPr>
            <w:tcW w:w="8901" w:type="dxa"/>
            <w:gridSpan w:val="4"/>
            <w:shd w:val="clear" w:color="auto" w:fill="auto"/>
          </w:tcPr>
          <w:p w14:paraId="31FABC5A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Перевод спортсмена в государственное учреждение физической культуры и спорта Московской области для повышения уровня его спортивного мастерства:</w:t>
            </w:r>
          </w:p>
        </w:tc>
      </w:tr>
      <w:tr w:rsidR="00C8509C" w:rsidRPr="00C55A68" w14:paraId="175F752B" w14:textId="77777777" w:rsidTr="0064757B">
        <w:tc>
          <w:tcPr>
            <w:tcW w:w="738" w:type="dxa"/>
            <w:vMerge/>
            <w:shd w:val="clear" w:color="auto" w:fill="auto"/>
          </w:tcPr>
          <w:p w14:paraId="7C0EC8B4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300" w:type="dxa"/>
            <w:gridSpan w:val="2"/>
            <w:shd w:val="clear" w:color="auto" w:fill="auto"/>
          </w:tcPr>
          <w:p w14:paraId="5E36A470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в спортивную школу олимпийского резерва</w:t>
            </w:r>
          </w:p>
        </w:tc>
        <w:tc>
          <w:tcPr>
            <w:tcW w:w="1836" w:type="dxa"/>
            <w:shd w:val="clear" w:color="auto" w:fill="auto"/>
          </w:tcPr>
          <w:p w14:paraId="714F510C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20</w:t>
            </w:r>
          </w:p>
        </w:tc>
        <w:tc>
          <w:tcPr>
            <w:tcW w:w="1765" w:type="dxa"/>
            <w:shd w:val="clear" w:color="auto" w:fill="auto"/>
          </w:tcPr>
          <w:p w14:paraId="0AE53CF0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2</w:t>
            </w:r>
          </w:p>
        </w:tc>
      </w:tr>
      <w:tr w:rsidR="00C8509C" w:rsidRPr="00C55A68" w14:paraId="45706E42" w14:textId="77777777" w:rsidTr="0064757B">
        <w:tc>
          <w:tcPr>
            <w:tcW w:w="738" w:type="dxa"/>
            <w:vMerge/>
            <w:shd w:val="clear" w:color="auto" w:fill="auto"/>
          </w:tcPr>
          <w:p w14:paraId="441EAC04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300" w:type="dxa"/>
            <w:gridSpan w:val="2"/>
            <w:shd w:val="clear" w:color="auto" w:fill="auto"/>
          </w:tcPr>
          <w:p w14:paraId="67B9F489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в училище олимпийского резерва</w:t>
            </w:r>
          </w:p>
        </w:tc>
        <w:tc>
          <w:tcPr>
            <w:tcW w:w="1836" w:type="dxa"/>
            <w:vMerge w:val="restart"/>
            <w:shd w:val="clear" w:color="auto" w:fill="auto"/>
          </w:tcPr>
          <w:p w14:paraId="63E718DD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30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33B1C21C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до 3</w:t>
            </w:r>
          </w:p>
        </w:tc>
      </w:tr>
      <w:tr w:rsidR="00C8509C" w:rsidRPr="00C55A68" w14:paraId="7B5E404F" w14:textId="77777777" w:rsidTr="0064757B">
        <w:tc>
          <w:tcPr>
            <w:tcW w:w="738" w:type="dxa"/>
            <w:vMerge/>
            <w:shd w:val="clear" w:color="auto" w:fill="auto"/>
          </w:tcPr>
          <w:p w14:paraId="0542BBC3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  <w:tc>
          <w:tcPr>
            <w:tcW w:w="5300" w:type="dxa"/>
            <w:gridSpan w:val="2"/>
            <w:shd w:val="clear" w:color="auto" w:fill="auto"/>
          </w:tcPr>
          <w:p w14:paraId="6C29DCE3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55A68">
              <w:rPr>
                <w:color w:val="000000" w:themeColor="text1"/>
              </w:rPr>
              <w:t>в центр спортивной подготовки</w:t>
            </w:r>
          </w:p>
        </w:tc>
        <w:tc>
          <w:tcPr>
            <w:tcW w:w="1836" w:type="dxa"/>
            <w:vMerge/>
            <w:shd w:val="clear" w:color="auto" w:fill="auto"/>
          </w:tcPr>
          <w:p w14:paraId="1D0BE162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6BD23C3F" w14:textId="77777777" w:rsidR="00C8509C" w:rsidRPr="00C55A68" w:rsidRDefault="00C8509C" w:rsidP="004C40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green"/>
              </w:rPr>
            </w:pPr>
          </w:p>
        </w:tc>
      </w:tr>
    </w:tbl>
    <w:p w14:paraId="69D6079D" w14:textId="77777777" w:rsidR="00C8509C" w:rsidRPr="00C55A68" w:rsidRDefault="00C8509C" w:rsidP="004C40C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  <w:highlight w:val="green"/>
        </w:rPr>
      </w:pPr>
    </w:p>
    <w:p w14:paraId="52EF080C" w14:textId="77777777" w:rsidR="00C8509C" w:rsidRPr="00C55A68" w:rsidRDefault="00C8509C" w:rsidP="004C40CC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Примечание:</w:t>
      </w:r>
    </w:p>
    <w:p w14:paraId="3714916C" w14:textId="1DE74841" w:rsidR="00C8509C" w:rsidRPr="00C55A68" w:rsidRDefault="00C8509C" w:rsidP="004C40CC">
      <w:pPr>
        <w:pStyle w:val="af0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Предельный размер доплаты тренера-пр</w:t>
      </w:r>
      <w:r w:rsidR="000F75DE" w:rsidRPr="00C55A68">
        <w:rPr>
          <w:color w:val="000000" w:themeColor="text1"/>
          <w:sz w:val="28"/>
          <w:szCs w:val="28"/>
        </w:rPr>
        <w:t xml:space="preserve">еподавателя (включая старшего) </w:t>
      </w:r>
      <w:r w:rsidRPr="00C55A68">
        <w:rPr>
          <w:color w:val="000000" w:themeColor="text1"/>
          <w:sz w:val="28"/>
          <w:szCs w:val="28"/>
        </w:rPr>
        <w:t>за обеспечение высококачественного тренир</w:t>
      </w:r>
      <w:r w:rsidR="000F75DE" w:rsidRPr="00C55A68">
        <w:rPr>
          <w:color w:val="000000" w:themeColor="text1"/>
          <w:sz w:val="28"/>
          <w:szCs w:val="28"/>
        </w:rPr>
        <w:t xml:space="preserve">овочного процесса и за участие </w:t>
      </w:r>
      <w:r w:rsidRPr="00C55A68">
        <w:rPr>
          <w:color w:val="000000" w:themeColor="text1"/>
          <w:sz w:val="28"/>
          <w:szCs w:val="28"/>
        </w:rPr>
        <w:t>в подготовке высококвалифицированного спортсмена (</w:t>
      </w:r>
      <w:r w:rsidR="000F75DE" w:rsidRPr="00C55A68">
        <w:rPr>
          <w:color w:val="000000" w:themeColor="text1"/>
          <w:sz w:val="28"/>
          <w:szCs w:val="28"/>
        </w:rPr>
        <w:t>обучающегося</w:t>
      </w:r>
      <w:r w:rsidRPr="00C55A68">
        <w:rPr>
          <w:color w:val="000000" w:themeColor="text1"/>
          <w:sz w:val="28"/>
          <w:szCs w:val="28"/>
        </w:rPr>
        <w:t xml:space="preserve">), </w:t>
      </w:r>
      <w:r w:rsidRPr="00C55A68">
        <w:rPr>
          <w:color w:val="000000" w:themeColor="text1"/>
          <w:sz w:val="28"/>
          <w:szCs w:val="28"/>
        </w:rPr>
        <w:lastRenderedPageBreak/>
        <w:t>показавшего высокие спортивные результаты на официальных спортивных соревнованиях, не может превышать 350 процентов ставки заработной платы</w:t>
      </w:r>
      <w:r w:rsidR="00EA7AB1" w:rsidRPr="00C55A68">
        <w:rPr>
          <w:color w:val="000000" w:themeColor="text1"/>
          <w:sz w:val="28"/>
          <w:szCs w:val="28"/>
        </w:rPr>
        <w:t>, другим работникам У</w:t>
      </w:r>
      <w:r w:rsidRPr="00C55A68">
        <w:rPr>
          <w:color w:val="000000" w:themeColor="text1"/>
          <w:sz w:val="28"/>
          <w:szCs w:val="28"/>
        </w:rPr>
        <w:t>чреждения – 300 процентов должностного оклада (ставки заработной платы), тарифной ставки.</w:t>
      </w:r>
    </w:p>
    <w:p w14:paraId="2B1BA6A4" w14:textId="536CCA6D" w:rsidR="00C8509C" w:rsidRPr="00C55A68" w:rsidRDefault="00C8509C" w:rsidP="004C40CC">
      <w:pPr>
        <w:pStyle w:val="af0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 xml:space="preserve">Размеры доплат </w:t>
      </w:r>
      <w:r w:rsidR="00EA7AB1" w:rsidRPr="00C55A68">
        <w:rPr>
          <w:color w:val="000000" w:themeColor="text1"/>
          <w:sz w:val="28"/>
          <w:szCs w:val="28"/>
        </w:rPr>
        <w:t>работникам У</w:t>
      </w:r>
      <w:r w:rsidRPr="00C55A68">
        <w:rPr>
          <w:color w:val="000000" w:themeColor="text1"/>
          <w:sz w:val="28"/>
          <w:szCs w:val="28"/>
        </w:rPr>
        <w:t xml:space="preserve">чреждений устанавливаются руководителем </w:t>
      </w:r>
      <w:r w:rsidR="00EA7AB1" w:rsidRPr="00C55A68">
        <w:rPr>
          <w:color w:val="000000" w:themeColor="text1"/>
          <w:sz w:val="28"/>
          <w:szCs w:val="28"/>
        </w:rPr>
        <w:t>У</w:t>
      </w:r>
      <w:r w:rsidRPr="00C55A68">
        <w:rPr>
          <w:color w:val="000000" w:themeColor="text1"/>
          <w:sz w:val="28"/>
          <w:szCs w:val="28"/>
        </w:rPr>
        <w:t>чреждения со дня, показанного спортсменом (</w:t>
      </w:r>
      <w:r w:rsidR="00BB7BCA" w:rsidRPr="00C55A68">
        <w:rPr>
          <w:color w:val="000000" w:themeColor="text1"/>
          <w:sz w:val="28"/>
          <w:szCs w:val="28"/>
        </w:rPr>
        <w:t>обучающимся</w:t>
      </w:r>
      <w:r w:rsidRPr="00C55A68">
        <w:rPr>
          <w:color w:val="000000" w:themeColor="text1"/>
          <w:sz w:val="28"/>
          <w:szCs w:val="28"/>
        </w:rPr>
        <w:t>) высокого спортивного результата и действуют в течение одного календарного года на основании выписки из протокола соревнований.</w:t>
      </w:r>
    </w:p>
    <w:p w14:paraId="5ED4A337" w14:textId="605DA776" w:rsidR="00C8509C" w:rsidRPr="00C55A68" w:rsidRDefault="00EA7AB1" w:rsidP="004C40CC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Размеры доплат работникам У</w:t>
      </w:r>
      <w:r w:rsidR="00C8509C" w:rsidRPr="00C55A68">
        <w:rPr>
          <w:color w:val="000000" w:themeColor="text1"/>
          <w:sz w:val="28"/>
          <w:szCs w:val="28"/>
        </w:rPr>
        <w:t>чреждения по результатам соревнований, проводимых с периодичностью более одного года, устанавливаются до проведения следующих соревнований данного уровня, с возможностью пересмотра размеров допла</w:t>
      </w:r>
      <w:r w:rsidRPr="00C55A68">
        <w:rPr>
          <w:color w:val="000000" w:themeColor="text1"/>
          <w:sz w:val="28"/>
          <w:szCs w:val="28"/>
        </w:rPr>
        <w:t>т, на основании доведенного до У</w:t>
      </w:r>
      <w:r w:rsidR="00C8509C" w:rsidRPr="00C55A68">
        <w:rPr>
          <w:color w:val="000000" w:themeColor="text1"/>
          <w:sz w:val="28"/>
          <w:szCs w:val="28"/>
        </w:rPr>
        <w:t xml:space="preserve">чреждения объема финансового обеспечения выполнения </w:t>
      </w:r>
      <w:r w:rsidRPr="00C55A68">
        <w:rPr>
          <w:color w:val="000000" w:themeColor="text1"/>
          <w:sz w:val="28"/>
          <w:szCs w:val="28"/>
        </w:rPr>
        <w:t>муниципального</w:t>
      </w:r>
      <w:r w:rsidR="00C8509C" w:rsidRPr="00C55A68">
        <w:rPr>
          <w:color w:val="000000" w:themeColor="text1"/>
          <w:sz w:val="28"/>
          <w:szCs w:val="28"/>
        </w:rPr>
        <w:t xml:space="preserve"> задания</w:t>
      </w:r>
      <w:r w:rsidRPr="00C55A68">
        <w:rPr>
          <w:color w:val="000000" w:themeColor="text1"/>
          <w:sz w:val="28"/>
          <w:szCs w:val="28"/>
        </w:rPr>
        <w:t xml:space="preserve"> на оказание муниципальных услуг (выполнение работ)</w:t>
      </w:r>
      <w:r w:rsidR="00C8509C" w:rsidRPr="00C55A68">
        <w:rPr>
          <w:color w:val="000000" w:themeColor="text1"/>
          <w:sz w:val="28"/>
          <w:szCs w:val="28"/>
        </w:rPr>
        <w:t>.</w:t>
      </w:r>
    </w:p>
    <w:p w14:paraId="1E865351" w14:textId="4A0B42E0" w:rsidR="00C8509C" w:rsidRPr="00C55A68" w:rsidRDefault="00C8509C" w:rsidP="004C40CC">
      <w:pPr>
        <w:pStyle w:val="af0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Если в период действия установленн</w:t>
      </w:r>
      <w:r w:rsidR="00EA7AB1" w:rsidRPr="00C55A68">
        <w:rPr>
          <w:color w:val="000000" w:themeColor="text1"/>
          <w:sz w:val="28"/>
          <w:szCs w:val="28"/>
        </w:rPr>
        <w:t>ых работникам У</w:t>
      </w:r>
      <w:r w:rsidRPr="00C55A68">
        <w:rPr>
          <w:color w:val="000000" w:themeColor="text1"/>
          <w:sz w:val="28"/>
          <w:szCs w:val="28"/>
        </w:rPr>
        <w:t>чреждений размеров доплат:</w:t>
      </w:r>
    </w:p>
    <w:p w14:paraId="22371834" w14:textId="66DD2C30" w:rsidR="00C8509C" w:rsidRPr="00C55A68" w:rsidRDefault="00C8509C" w:rsidP="006B638F">
      <w:pPr>
        <w:pStyle w:val="af0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спортсмен (</w:t>
      </w:r>
      <w:r w:rsidR="0020252B" w:rsidRPr="00C55A68">
        <w:rPr>
          <w:color w:val="000000" w:themeColor="text1"/>
          <w:sz w:val="28"/>
          <w:szCs w:val="28"/>
        </w:rPr>
        <w:t>обучающийся</w:t>
      </w:r>
      <w:r w:rsidRPr="00C55A68">
        <w:rPr>
          <w:color w:val="000000" w:themeColor="text1"/>
          <w:sz w:val="28"/>
          <w:szCs w:val="28"/>
        </w:rPr>
        <w:t>) поступил на обучение</w:t>
      </w:r>
      <w:r w:rsidR="00EA7AB1" w:rsidRPr="00C55A68">
        <w:rPr>
          <w:color w:val="000000" w:themeColor="text1"/>
          <w:sz w:val="28"/>
          <w:szCs w:val="28"/>
        </w:rPr>
        <w:t xml:space="preserve"> в иное муниципальное у</w:t>
      </w:r>
      <w:r w:rsidRPr="00C55A68">
        <w:rPr>
          <w:color w:val="000000" w:themeColor="text1"/>
          <w:sz w:val="28"/>
          <w:szCs w:val="28"/>
        </w:rPr>
        <w:t>чреждение физической культуры и спорта</w:t>
      </w:r>
      <w:r w:rsidR="006B638F" w:rsidRPr="00C55A68">
        <w:rPr>
          <w:color w:val="000000" w:themeColor="text1"/>
          <w:sz w:val="28"/>
          <w:szCs w:val="28"/>
        </w:rPr>
        <w:t xml:space="preserve"> Московской области</w:t>
      </w:r>
      <w:r w:rsidRPr="00C55A68">
        <w:rPr>
          <w:color w:val="000000" w:themeColor="text1"/>
          <w:sz w:val="28"/>
          <w:szCs w:val="28"/>
        </w:rPr>
        <w:t xml:space="preserve">, но остался в составе спортивной сборной команды </w:t>
      </w:r>
      <w:r w:rsidR="00EA7AB1" w:rsidRPr="00C55A68">
        <w:rPr>
          <w:color w:val="000000" w:themeColor="text1"/>
          <w:sz w:val="28"/>
          <w:szCs w:val="28"/>
        </w:rPr>
        <w:t>Городского округа Шатура</w:t>
      </w:r>
      <w:r w:rsidRPr="00C55A68">
        <w:rPr>
          <w:color w:val="000000" w:themeColor="text1"/>
          <w:sz w:val="28"/>
          <w:szCs w:val="28"/>
        </w:rPr>
        <w:t xml:space="preserve"> по соответствующему виду спорта, доплаты </w:t>
      </w:r>
      <w:r w:rsidR="00EA7AB1" w:rsidRPr="00C55A68">
        <w:rPr>
          <w:color w:val="000000" w:themeColor="text1"/>
          <w:sz w:val="28"/>
          <w:szCs w:val="28"/>
        </w:rPr>
        <w:t>работникам У</w:t>
      </w:r>
      <w:r w:rsidRPr="00C55A68">
        <w:rPr>
          <w:color w:val="000000" w:themeColor="text1"/>
          <w:sz w:val="28"/>
          <w:szCs w:val="28"/>
        </w:rPr>
        <w:t>чреждений сохраняются до истечения срока их установления;</w:t>
      </w:r>
    </w:p>
    <w:p w14:paraId="36A84B33" w14:textId="0AC15997" w:rsidR="00C8509C" w:rsidRPr="00C55A68" w:rsidRDefault="0020252B" w:rsidP="006B638F">
      <w:pPr>
        <w:pStyle w:val="af0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спортсмен (обучающийся</w:t>
      </w:r>
      <w:r w:rsidR="00C8509C" w:rsidRPr="00C55A68">
        <w:rPr>
          <w:color w:val="000000" w:themeColor="text1"/>
          <w:sz w:val="28"/>
          <w:szCs w:val="28"/>
        </w:rPr>
        <w:t>) улучшил свой спортивный результат, размер до</w:t>
      </w:r>
      <w:r w:rsidR="00EA7AB1" w:rsidRPr="00C55A68">
        <w:rPr>
          <w:color w:val="000000" w:themeColor="text1"/>
          <w:sz w:val="28"/>
          <w:szCs w:val="28"/>
        </w:rPr>
        <w:t>платы работникам У</w:t>
      </w:r>
      <w:r w:rsidR="00C8509C" w:rsidRPr="00C55A68">
        <w:rPr>
          <w:color w:val="000000" w:themeColor="text1"/>
          <w:sz w:val="28"/>
          <w:szCs w:val="28"/>
        </w:rPr>
        <w:t>чреждений соответственно увеличивается и устанавливается новое исчисление срока его действия.</w:t>
      </w:r>
    </w:p>
    <w:p w14:paraId="7159A1DD" w14:textId="0BA4D4C8" w:rsidR="00C8509C" w:rsidRPr="00C55A68" w:rsidRDefault="00C8509C" w:rsidP="004C40CC">
      <w:pPr>
        <w:pStyle w:val="af0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55A68">
        <w:rPr>
          <w:color w:val="000000" w:themeColor="text1"/>
          <w:sz w:val="28"/>
          <w:szCs w:val="28"/>
        </w:rPr>
        <w:t>Если по истечении срока дей</w:t>
      </w:r>
      <w:r w:rsidR="0020252B" w:rsidRPr="00C55A68">
        <w:rPr>
          <w:color w:val="000000" w:themeColor="text1"/>
          <w:sz w:val="28"/>
          <w:szCs w:val="28"/>
        </w:rPr>
        <w:t>ствия установленных работникам У</w:t>
      </w:r>
      <w:r w:rsidRPr="00C55A68">
        <w:rPr>
          <w:color w:val="000000" w:themeColor="text1"/>
          <w:sz w:val="28"/>
          <w:szCs w:val="28"/>
        </w:rPr>
        <w:t>чреждений размеров доплат спортсмен (</w:t>
      </w:r>
      <w:r w:rsidR="0020252B" w:rsidRPr="00C55A68">
        <w:rPr>
          <w:color w:val="000000" w:themeColor="text1"/>
          <w:sz w:val="28"/>
          <w:szCs w:val="28"/>
        </w:rPr>
        <w:t>обучающийся</w:t>
      </w:r>
      <w:r w:rsidRPr="00C55A68">
        <w:rPr>
          <w:color w:val="000000" w:themeColor="text1"/>
          <w:sz w:val="28"/>
          <w:szCs w:val="28"/>
        </w:rPr>
        <w:t>) не показал указанного в таблице результата, размер доплаты не устанавливается.</w:t>
      </w:r>
    </w:p>
    <w:p w14:paraId="78214E8E" w14:textId="77777777" w:rsidR="00C8509C" w:rsidRPr="00C55A68" w:rsidRDefault="00C8509C" w:rsidP="004C40CC">
      <w:pPr>
        <w:widowControl w:val="0"/>
        <w:autoSpaceDE w:val="0"/>
        <w:autoSpaceDN w:val="0"/>
        <w:ind w:firstLine="709"/>
        <w:jc w:val="both"/>
        <w:outlineLvl w:val="3"/>
        <w:rPr>
          <w:b/>
          <w:color w:val="000000" w:themeColor="text1"/>
          <w:sz w:val="28"/>
          <w:szCs w:val="28"/>
        </w:rPr>
      </w:pPr>
    </w:p>
    <w:sectPr w:rsidR="00C8509C" w:rsidRPr="00C55A68" w:rsidSect="00D210A0">
      <w:headerReference w:type="default" r:id="rId9"/>
      <w:pgSz w:w="11906" w:h="16838"/>
      <w:pgMar w:top="1134" w:right="851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43E15" w14:textId="77777777" w:rsidR="008C4581" w:rsidRDefault="008C4581" w:rsidP="004F594C">
      <w:r>
        <w:separator/>
      </w:r>
    </w:p>
  </w:endnote>
  <w:endnote w:type="continuationSeparator" w:id="0">
    <w:p w14:paraId="008713C1" w14:textId="77777777" w:rsidR="008C4581" w:rsidRDefault="008C4581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FBE47" w14:textId="77777777" w:rsidR="008C4581" w:rsidRDefault="008C4581" w:rsidP="004F594C">
      <w:r>
        <w:separator/>
      </w:r>
    </w:p>
  </w:footnote>
  <w:footnote w:type="continuationSeparator" w:id="0">
    <w:p w14:paraId="79940258" w14:textId="77777777" w:rsidR="008C4581" w:rsidRDefault="008C4581" w:rsidP="004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D085" w14:textId="1FE075C0" w:rsidR="00F816E1" w:rsidRPr="00A605AF" w:rsidRDefault="00F816E1" w:rsidP="008974AE">
    <w:pPr>
      <w:autoSpaceDE w:val="0"/>
      <w:autoSpaceDN w:val="0"/>
      <w:adjustRightInd w:val="0"/>
      <w:jc w:val="right"/>
      <w:rPr>
        <w:bCs/>
      </w:rPr>
    </w:pPr>
    <w:r>
      <w:tab/>
    </w:r>
    <w:r>
      <w:tab/>
    </w:r>
    <w:r>
      <w:tab/>
    </w:r>
  </w:p>
  <w:p w14:paraId="29885FE3" w14:textId="6098A2A7" w:rsidR="00F816E1" w:rsidRDefault="00F816E1" w:rsidP="00277C94">
    <w:pPr>
      <w:pStyle w:val="a3"/>
      <w:suppressAutoHyphens/>
      <w:ind w:left="-567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3201336C" wp14:editId="0DABBA22">
              <wp:simplePos x="0" y="0"/>
              <wp:positionH relativeFrom="column">
                <wp:posOffset>96520</wp:posOffset>
              </wp:positionH>
              <wp:positionV relativeFrom="paragraph">
                <wp:posOffset>1260475</wp:posOffset>
              </wp:positionV>
              <wp:extent cx="5829300" cy="0"/>
              <wp:effectExtent l="0" t="0" r="19050" b="19050"/>
              <wp:wrapNone/>
              <wp:docPr id="1" name="Прямая соединительная линия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7ED53B" id="Прямая соединительная линия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6pt,99.25pt" to="466.6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" strokecolor="windowText" strokeweight="1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A4306D" wp14:editId="5AA4C419">
              <wp:simplePos x="0" y="0"/>
              <wp:positionH relativeFrom="column">
                <wp:posOffset>10795</wp:posOffset>
              </wp:positionH>
              <wp:positionV relativeFrom="paragraph">
                <wp:posOffset>127001</wp:posOffset>
              </wp:positionV>
              <wp:extent cx="6029325" cy="1733550"/>
              <wp:effectExtent l="0" t="0" r="9525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9325" cy="1733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9FD1A6" w14:textId="5BC93C23" w:rsidR="00F816E1" w:rsidRPr="00FA6890" w:rsidRDefault="00F816E1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>АДМИНИСТРАЦИЯ ГОРОДСКОГО ОКРУГА ШАТУРА</w:t>
                          </w:r>
                          <w:r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br/>
                            <w:t>МОСКОВСКОЙ ОБЛАСТИ</w:t>
                          </w:r>
                        </w:p>
                        <w:p w14:paraId="6FDF260B" w14:textId="77777777" w:rsidR="00F816E1" w:rsidRPr="00DF2325" w:rsidRDefault="00F816E1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color w:val="1F497D"/>
                              <w:spacing w:val="-11"/>
                              <w:sz w:val="32"/>
                              <w:szCs w:val="28"/>
                            </w:rPr>
                          </w:pPr>
                        </w:p>
                        <w:p w14:paraId="00E5A891" w14:textId="4F2C5FEC" w:rsidR="00F816E1" w:rsidRPr="00BF4135" w:rsidRDefault="00F816E1" w:rsidP="00BF4135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line="276" w:lineRule="auto"/>
                            <w:jc w:val="center"/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</w:pPr>
                          <w:r w:rsidRPr="00DF2325"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  <w:t>ПОСТАНОВЛЕНИЕ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4306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.85pt;margin-top:10pt;width:474.75pt;height:13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" stroked="f">
              <v:textbox>
                <w:txbxContent>
                  <w:p w14:paraId="6C9FD1A6" w14:textId="5BC93C23" w:rsidR="00F816E1" w:rsidRPr="00FA6890" w:rsidRDefault="00F816E1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>АДМИНИСТРАЦИЯ ГОРОДСКОГО ОКРУГА ШАТУРА</w:t>
                    </w:r>
                    <w:r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 xml:space="preserve"> </w:t>
                    </w:r>
                    <w:r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br/>
                      <w:t>МОСКОВСКОЙ ОБЛАСТИ</w:t>
                    </w:r>
                  </w:p>
                  <w:p w14:paraId="6FDF260B" w14:textId="77777777" w:rsidR="00F816E1" w:rsidRPr="00DF2325" w:rsidRDefault="00F816E1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color w:val="1F497D"/>
                        <w:spacing w:val="-11"/>
                        <w:sz w:val="32"/>
                        <w:szCs w:val="28"/>
                      </w:rPr>
                    </w:pPr>
                  </w:p>
                  <w:p w14:paraId="00E5A891" w14:textId="4F2C5FEC" w:rsidR="00F816E1" w:rsidRPr="00BF4135" w:rsidRDefault="00F816E1" w:rsidP="00BF4135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line="276" w:lineRule="auto"/>
                      <w:jc w:val="center"/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</w:pPr>
                    <w:r w:rsidRPr="00DF2325"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  <w:t>ПОСТАНОВЛЕНИЕ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A4AC7" w14:textId="3F8E5A6B" w:rsidR="00F816E1" w:rsidRPr="002865FC" w:rsidRDefault="00F816E1" w:rsidP="00C32CE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D6940"/>
    <w:multiLevelType w:val="multilevel"/>
    <w:tmpl w:val="63CAA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C6112E0"/>
    <w:multiLevelType w:val="multilevel"/>
    <w:tmpl w:val="34A4FB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2E346ED"/>
    <w:multiLevelType w:val="hybridMultilevel"/>
    <w:tmpl w:val="5ACA689E"/>
    <w:lvl w:ilvl="0" w:tplc="2D06B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6A1886"/>
    <w:multiLevelType w:val="hybridMultilevel"/>
    <w:tmpl w:val="5F188BE4"/>
    <w:lvl w:ilvl="0" w:tplc="96B88490">
      <w:start w:val="1"/>
      <w:numFmt w:val="decimal"/>
      <w:lvlText w:val="%1."/>
      <w:lvlJc w:val="left"/>
      <w:pPr>
        <w:ind w:left="1931" w:hanging="108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9C5617"/>
    <w:multiLevelType w:val="hybridMultilevel"/>
    <w:tmpl w:val="FDCC259A"/>
    <w:lvl w:ilvl="0" w:tplc="22DEF9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1EE540B"/>
    <w:multiLevelType w:val="hybridMultilevel"/>
    <w:tmpl w:val="98581632"/>
    <w:lvl w:ilvl="0" w:tplc="C49C36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6DD16F8"/>
    <w:multiLevelType w:val="hybridMultilevel"/>
    <w:tmpl w:val="5C549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420A1"/>
    <w:multiLevelType w:val="hybridMultilevel"/>
    <w:tmpl w:val="EC3C4A76"/>
    <w:lvl w:ilvl="0" w:tplc="22DEF9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480941"/>
    <w:multiLevelType w:val="hybridMultilevel"/>
    <w:tmpl w:val="51B2769E"/>
    <w:lvl w:ilvl="0" w:tplc="872E5B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C5731F2"/>
    <w:multiLevelType w:val="hybridMultilevel"/>
    <w:tmpl w:val="8ABCB1A2"/>
    <w:lvl w:ilvl="0" w:tplc="2D06B8F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2D665B81"/>
    <w:multiLevelType w:val="hybridMultilevel"/>
    <w:tmpl w:val="520E4146"/>
    <w:lvl w:ilvl="0" w:tplc="872E5B6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7475BE1"/>
    <w:multiLevelType w:val="multilevel"/>
    <w:tmpl w:val="34A4FB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B7C3E64"/>
    <w:multiLevelType w:val="hybridMultilevel"/>
    <w:tmpl w:val="142E87C4"/>
    <w:lvl w:ilvl="0" w:tplc="2D06B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6A29DD"/>
    <w:multiLevelType w:val="multilevel"/>
    <w:tmpl w:val="34A4FB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67E668F"/>
    <w:multiLevelType w:val="hybridMultilevel"/>
    <w:tmpl w:val="7E867EB2"/>
    <w:lvl w:ilvl="0" w:tplc="2D06B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7CB4E59"/>
    <w:multiLevelType w:val="hybridMultilevel"/>
    <w:tmpl w:val="E06669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7DC5931"/>
    <w:multiLevelType w:val="hybridMultilevel"/>
    <w:tmpl w:val="971C72C8"/>
    <w:lvl w:ilvl="0" w:tplc="443037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AD72B67"/>
    <w:multiLevelType w:val="hybridMultilevel"/>
    <w:tmpl w:val="7C5A2EE2"/>
    <w:lvl w:ilvl="0" w:tplc="22DEF9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249435D"/>
    <w:multiLevelType w:val="hybridMultilevel"/>
    <w:tmpl w:val="38989D88"/>
    <w:lvl w:ilvl="0" w:tplc="22DEF9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81547A3"/>
    <w:multiLevelType w:val="hybridMultilevel"/>
    <w:tmpl w:val="0CE878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69DC7962"/>
    <w:multiLevelType w:val="multilevel"/>
    <w:tmpl w:val="34A4FB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ADC3D2F"/>
    <w:multiLevelType w:val="multilevel"/>
    <w:tmpl w:val="34A4FB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D791A91"/>
    <w:multiLevelType w:val="hybridMultilevel"/>
    <w:tmpl w:val="D32CE02C"/>
    <w:lvl w:ilvl="0" w:tplc="60BA3F06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D55F2E"/>
    <w:multiLevelType w:val="multilevel"/>
    <w:tmpl w:val="34A4FB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6E9B7E28"/>
    <w:multiLevelType w:val="multilevel"/>
    <w:tmpl w:val="34A4FB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2B30E9A"/>
    <w:multiLevelType w:val="hybridMultilevel"/>
    <w:tmpl w:val="958CBE2A"/>
    <w:lvl w:ilvl="0" w:tplc="2D06B8F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75237F56"/>
    <w:multiLevelType w:val="hybridMultilevel"/>
    <w:tmpl w:val="2E54BE24"/>
    <w:lvl w:ilvl="0" w:tplc="872E5B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68F26A8"/>
    <w:multiLevelType w:val="hybridMultilevel"/>
    <w:tmpl w:val="5B7C1212"/>
    <w:lvl w:ilvl="0" w:tplc="22DEF9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B973488"/>
    <w:multiLevelType w:val="multilevel"/>
    <w:tmpl w:val="AD40DBD4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9">
    <w:nsid w:val="7C477233"/>
    <w:multiLevelType w:val="hybridMultilevel"/>
    <w:tmpl w:val="D2767984"/>
    <w:lvl w:ilvl="0" w:tplc="22DEF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63704"/>
    <w:multiLevelType w:val="hybridMultilevel"/>
    <w:tmpl w:val="C0C83628"/>
    <w:lvl w:ilvl="0" w:tplc="B9661B06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392F69"/>
    <w:multiLevelType w:val="hybridMultilevel"/>
    <w:tmpl w:val="2BA2733A"/>
    <w:lvl w:ilvl="0" w:tplc="2D06B8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FD152F4"/>
    <w:multiLevelType w:val="hybridMultilevel"/>
    <w:tmpl w:val="439C4ACE"/>
    <w:lvl w:ilvl="0" w:tplc="2D06B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30"/>
  </w:num>
  <w:num w:numId="4">
    <w:abstractNumId w:val="28"/>
  </w:num>
  <w:num w:numId="5">
    <w:abstractNumId w:val="9"/>
  </w:num>
  <w:num w:numId="6">
    <w:abstractNumId w:val="25"/>
  </w:num>
  <w:num w:numId="7">
    <w:abstractNumId w:val="31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5"/>
  </w:num>
  <w:num w:numId="11">
    <w:abstractNumId w:val="14"/>
  </w:num>
  <w:num w:numId="12">
    <w:abstractNumId w:val="12"/>
  </w:num>
  <w:num w:numId="13">
    <w:abstractNumId w:val="2"/>
  </w:num>
  <w:num w:numId="14">
    <w:abstractNumId w:val="32"/>
  </w:num>
  <w:num w:numId="15">
    <w:abstractNumId w:val="3"/>
  </w:num>
  <w:num w:numId="16">
    <w:abstractNumId w:val="6"/>
  </w:num>
  <w:num w:numId="17">
    <w:abstractNumId w:val="19"/>
  </w:num>
  <w:num w:numId="18">
    <w:abstractNumId w:val="11"/>
  </w:num>
  <w:num w:numId="19">
    <w:abstractNumId w:val="20"/>
  </w:num>
  <w:num w:numId="20">
    <w:abstractNumId w:val="24"/>
  </w:num>
  <w:num w:numId="21">
    <w:abstractNumId w:val="1"/>
  </w:num>
  <w:num w:numId="22">
    <w:abstractNumId w:val="18"/>
  </w:num>
  <w:num w:numId="23">
    <w:abstractNumId w:val="7"/>
  </w:num>
  <w:num w:numId="24">
    <w:abstractNumId w:val="23"/>
  </w:num>
  <w:num w:numId="25">
    <w:abstractNumId w:val="21"/>
  </w:num>
  <w:num w:numId="26">
    <w:abstractNumId w:val="17"/>
  </w:num>
  <w:num w:numId="27">
    <w:abstractNumId w:val="8"/>
  </w:num>
  <w:num w:numId="28">
    <w:abstractNumId w:val="10"/>
  </w:num>
  <w:num w:numId="29">
    <w:abstractNumId w:val="4"/>
  </w:num>
  <w:num w:numId="30">
    <w:abstractNumId w:val="26"/>
  </w:num>
  <w:num w:numId="31">
    <w:abstractNumId w:val="27"/>
  </w:num>
  <w:num w:numId="32">
    <w:abstractNumId w:val="15"/>
  </w:num>
  <w:num w:numId="33">
    <w:abstractNumId w:val="0"/>
  </w:num>
  <w:num w:numId="34">
    <w:abstractNumId w:val="16"/>
  </w:num>
  <w:num w:numId="35">
    <w:abstractNumId w:val="22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7E"/>
    <w:rsid w:val="00000193"/>
    <w:rsid w:val="00003D07"/>
    <w:rsid w:val="00005F41"/>
    <w:rsid w:val="00006087"/>
    <w:rsid w:val="000128A0"/>
    <w:rsid w:val="00014955"/>
    <w:rsid w:val="00020961"/>
    <w:rsid w:val="00020B53"/>
    <w:rsid w:val="00030301"/>
    <w:rsid w:val="0003351C"/>
    <w:rsid w:val="00035EFD"/>
    <w:rsid w:val="00036743"/>
    <w:rsid w:val="00036CB1"/>
    <w:rsid w:val="0004614F"/>
    <w:rsid w:val="0005614C"/>
    <w:rsid w:val="00063BA5"/>
    <w:rsid w:val="000714BA"/>
    <w:rsid w:val="00071A40"/>
    <w:rsid w:val="0008011A"/>
    <w:rsid w:val="000865CC"/>
    <w:rsid w:val="00086DEE"/>
    <w:rsid w:val="0009015D"/>
    <w:rsid w:val="0009360B"/>
    <w:rsid w:val="00094066"/>
    <w:rsid w:val="00095A2E"/>
    <w:rsid w:val="000A0F87"/>
    <w:rsid w:val="000A3DD0"/>
    <w:rsid w:val="000A4175"/>
    <w:rsid w:val="000B0458"/>
    <w:rsid w:val="000B1789"/>
    <w:rsid w:val="000B6D26"/>
    <w:rsid w:val="000C5006"/>
    <w:rsid w:val="000C64E4"/>
    <w:rsid w:val="000C71BC"/>
    <w:rsid w:val="000D5DF1"/>
    <w:rsid w:val="000E6DBE"/>
    <w:rsid w:val="000F1FB4"/>
    <w:rsid w:val="000F45E8"/>
    <w:rsid w:val="000F75DE"/>
    <w:rsid w:val="00100E5B"/>
    <w:rsid w:val="00101CF9"/>
    <w:rsid w:val="00105162"/>
    <w:rsid w:val="00106E3C"/>
    <w:rsid w:val="001114F5"/>
    <w:rsid w:val="00120117"/>
    <w:rsid w:val="00122684"/>
    <w:rsid w:val="00123E7E"/>
    <w:rsid w:val="00125EBB"/>
    <w:rsid w:val="0012690C"/>
    <w:rsid w:val="001418D6"/>
    <w:rsid w:val="001435B3"/>
    <w:rsid w:val="00153AEC"/>
    <w:rsid w:val="001544E9"/>
    <w:rsid w:val="00170527"/>
    <w:rsid w:val="001754D3"/>
    <w:rsid w:val="001A38F1"/>
    <w:rsid w:val="001A4A7E"/>
    <w:rsid w:val="001B06EB"/>
    <w:rsid w:val="001B58F0"/>
    <w:rsid w:val="001B7A24"/>
    <w:rsid w:val="001C466C"/>
    <w:rsid w:val="001C59C1"/>
    <w:rsid w:val="001C7D5C"/>
    <w:rsid w:val="001D0DCF"/>
    <w:rsid w:val="001D2A91"/>
    <w:rsid w:val="001E2062"/>
    <w:rsid w:val="001E2B02"/>
    <w:rsid w:val="001E3ACD"/>
    <w:rsid w:val="001E478F"/>
    <w:rsid w:val="001E7281"/>
    <w:rsid w:val="001F1E0A"/>
    <w:rsid w:val="001F22C7"/>
    <w:rsid w:val="0020252B"/>
    <w:rsid w:val="00203670"/>
    <w:rsid w:val="00205501"/>
    <w:rsid w:val="0020586C"/>
    <w:rsid w:val="00210786"/>
    <w:rsid w:val="00211BB4"/>
    <w:rsid w:val="002201C4"/>
    <w:rsid w:val="00221619"/>
    <w:rsid w:val="002216A4"/>
    <w:rsid w:val="0022502F"/>
    <w:rsid w:val="0022533F"/>
    <w:rsid w:val="0023063D"/>
    <w:rsid w:val="00231171"/>
    <w:rsid w:val="002311D1"/>
    <w:rsid w:val="0023282F"/>
    <w:rsid w:val="00235837"/>
    <w:rsid w:val="00236021"/>
    <w:rsid w:val="00244CE5"/>
    <w:rsid w:val="002461B4"/>
    <w:rsid w:val="00247229"/>
    <w:rsid w:val="00251768"/>
    <w:rsid w:val="002530F0"/>
    <w:rsid w:val="00255A5A"/>
    <w:rsid w:val="002645A4"/>
    <w:rsid w:val="00266C83"/>
    <w:rsid w:val="00267592"/>
    <w:rsid w:val="00271128"/>
    <w:rsid w:val="00273D68"/>
    <w:rsid w:val="00275943"/>
    <w:rsid w:val="002770A9"/>
    <w:rsid w:val="00277C94"/>
    <w:rsid w:val="002823B5"/>
    <w:rsid w:val="0028453B"/>
    <w:rsid w:val="0028564C"/>
    <w:rsid w:val="00285DCF"/>
    <w:rsid w:val="00296816"/>
    <w:rsid w:val="002A356A"/>
    <w:rsid w:val="002A361B"/>
    <w:rsid w:val="002A3C49"/>
    <w:rsid w:val="002A537C"/>
    <w:rsid w:val="002A7FD5"/>
    <w:rsid w:val="002B429B"/>
    <w:rsid w:val="002B4426"/>
    <w:rsid w:val="002B5A76"/>
    <w:rsid w:val="002B6624"/>
    <w:rsid w:val="002C0878"/>
    <w:rsid w:val="002C3D4A"/>
    <w:rsid w:val="002C4471"/>
    <w:rsid w:val="002E0D6E"/>
    <w:rsid w:val="002E6156"/>
    <w:rsid w:val="002E7AEE"/>
    <w:rsid w:val="002F0E7F"/>
    <w:rsid w:val="00300724"/>
    <w:rsid w:val="003036C1"/>
    <w:rsid w:val="00307227"/>
    <w:rsid w:val="0031001D"/>
    <w:rsid w:val="00312F7B"/>
    <w:rsid w:val="00320124"/>
    <w:rsid w:val="00321D01"/>
    <w:rsid w:val="00324B1E"/>
    <w:rsid w:val="0033123C"/>
    <w:rsid w:val="00337BC3"/>
    <w:rsid w:val="00346857"/>
    <w:rsid w:val="00355548"/>
    <w:rsid w:val="0035679E"/>
    <w:rsid w:val="00360CB8"/>
    <w:rsid w:val="00360CC4"/>
    <w:rsid w:val="00365379"/>
    <w:rsid w:val="00366635"/>
    <w:rsid w:val="003672F5"/>
    <w:rsid w:val="00372820"/>
    <w:rsid w:val="00373563"/>
    <w:rsid w:val="0037596E"/>
    <w:rsid w:val="00377261"/>
    <w:rsid w:val="0038130E"/>
    <w:rsid w:val="00391C04"/>
    <w:rsid w:val="003A48F9"/>
    <w:rsid w:val="003D4978"/>
    <w:rsid w:val="003D5E24"/>
    <w:rsid w:val="003E0496"/>
    <w:rsid w:val="003E212C"/>
    <w:rsid w:val="003F1307"/>
    <w:rsid w:val="003F2250"/>
    <w:rsid w:val="003F6C17"/>
    <w:rsid w:val="004053C0"/>
    <w:rsid w:val="00410159"/>
    <w:rsid w:val="004141EB"/>
    <w:rsid w:val="00417ABD"/>
    <w:rsid w:val="00420F58"/>
    <w:rsid w:val="00424BE1"/>
    <w:rsid w:val="00424DEF"/>
    <w:rsid w:val="00425A46"/>
    <w:rsid w:val="00426637"/>
    <w:rsid w:val="0043256B"/>
    <w:rsid w:val="00435FB6"/>
    <w:rsid w:val="004412D3"/>
    <w:rsid w:val="00442279"/>
    <w:rsid w:val="0044467E"/>
    <w:rsid w:val="004462A8"/>
    <w:rsid w:val="00447944"/>
    <w:rsid w:val="004537D4"/>
    <w:rsid w:val="004753F3"/>
    <w:rsid w:val="00477C15"/>
    <w:rsid w:val="004806C8"/>
    <w:rsid w:val="004814C2"/>
    <w:rsid w:val="0048577C"/>
    <w:rsid w:val="00485BAE"/>
    <w:rsid w:val="004933B0"/>
    <w:rsid w:val="004935FF"/>
    <w:rsid w:val="004A531A"/>
    <w:rsid w:val="004B0038"/>
    <w:rsid w:val="004B2412"/>
    <w:rsid w:val="004B4318"/>
    <w:rsid w:val="004B7EB3"/>
    <w:rsid w:val="004C290F"/>
    <w:rsid w:val="004C40CC"/>
    <w:rsid w:val="004C7FBD"/>
    <w:rsid w:val="004E5AC4"/>
    <w:rsid w:val="004E6018"/>
    <w:rsid w:val="004E60E5"/>
    <w:rsid w:val="004F0596"/>
    <w:rsid w:val="004F594C"/>
    <w:rsid w:val="00502E2E"/>
    <w:rsid w:val="005143C3"/>
    <w:rsid w:val="005171EC"/>
    <w:rsid w:val="00527D91"/>
    <w:rsid w:val="00533EC3"/>
    <w:rsid w:val="00537887"/>
    <w:rsid w:val="00543E89"/>
    <w:rsid w:val="00544CBE"/>
    <w:rsid w:val="00546875"/>
    <w:rsid w:val="005468BE"/>
    <w:rsid w:val="005509CF"/>
    <w:rsid w:val="00552BDE"/>
    <w:rsid w:val="00576783"/>
    <w:rsid w:val="0057787D"/>
    <w:rsid w:val="00577A34"/>
    <w:rsid w:val="00585BA6"/>
    <w:rsid w:val="00587430"/>
    <w:rsid w:val="0059048C"/>
    <w:rsid w:val="005A3199"/>
    <w:rsid w:val="005A3901"/>
    <w:rsid w:val="005A6341"/>
    <w:rsid w:val="005B2D02"/>
    <w:rsid w:val="005B32EA"/>
    <w:rsid w:val="005B5E0A"/>
    <w:rsid w:val="005B6314"/>
    <w:rsid w:val="005B6822"/>
    <w:rsid w:val="005C03B1"/>
    <w:rsid w:val="005C78B3"/>
    <w:rsid w:val="005C7FC6"/>
    <w:rsid w:val="005E167C"/>
    <w:rsid w:val="005E5CA2"/>
    <w:rsid w:val="005F0523"/>
    <w:rsid w:val="005F1358"/>
    <w:rsid w:val="005F3D1B"/>
    <w:rsid w:val="005F7059"/>
    <w:rsid w:val="006078B6"/>
    <w:rsid w:val="00611243"/>
    <w:rsid w:val="00611CA6"/>
    <w:rsid w:val="00634D58"/>
    <w:rsid w:val="006353BB"/>
    <w:rsid w:val="0064065A"/>
    <w:rsid w:val="006414CB"/>
    <w:rsid w:val="0064757B"/>
    <w:rsid w:val="00650C5D"/>
    <w:rsid w:val="00650F03"/>
    <w:rsid w:val="00652A13"/>
    <w:rsid w:val="00654D1F"/>
    <w:rsid w:val="006567D8"/>
    <w:rsid w:val="00656B8B"/>
    <w:rsid w:val="00657E67"/>
    <w:rsid w:val="006640D3"/>
    <w:rsid w:val="00666098"/>
    <w:rsid w:val="00666A46"/>
    <w:rsid w:val="00673941"/>
    <w:rsid w:val="00683A8E"/>
    <w:rsid w:val="006979C2"/>
    <w:rsid w:val="006B153C"/>
    <w:rsid w:val="006B18C1"/>
    <w:rsid w:val="006B46A7"/>
    <w:rsid w:val="006B638F"/>
    <w:rsid w:val="006B7E02"/>
    <w:rsid w:val="006C1FF2"/>
    <w:rsid w:val="006C2504"/>
    <w:rsid w:val="006C3A96"/>
    <w:rsid w:val="006C7218"/>
    <w:rsid w:val="006D1966"/>
    <w:rsid w:val="006D2B49"/>
    <w:rsid w:val="006D70B0"/>
    <w:rsid w:val="006D746B"/>
    <w:rsid w:val="006E173F"/>
    <w:rsid w:val="006E1929"/>
    <w:rsid w:val="006E1BEF"/>
    <w:rsid w:val="006E434D"/>
    <w:rsid w:val="006E4CD3"/>
    <w:rsid w:val="006F1444"/>
    <w:rsid w:val="006F1B92"/>
    <w:rsid w:val="006F22AC"/>
    <w:rsid w:val="006F23A9"/>
    <w:rsid w:val="006F53B6"/>
    <w:rsid w:val="00703ABF"/>
    <w:rsid w:val="00706D3C"/>
    <w:rsid w:val="00721662"/>
    <w:rsid w:val="00740153"/>
    <w:rsid w:val="00745012"/>
    <w:rsid w:val="007463E2"/>
    <w:rsid w:val="00751633"/>
    <w:rsid w:val="007526AB"/>
    <w:rsid w:val="007614C4"/>
    <w:rsid w:val="00773F26"/>
    <w:rsid w:val="007774FD"/>
    <w:rsid w:val="007818D1"/>
    <w:rsid w:val="00782F09"/>
    <w:rsid w:val="00787674"/>
    <w:rsid w:val="0079172C"/>
    <w:rsid w:val="007941FD"/>
    <w:rsid w:val="007A0341"/>
    <w:rsid w:val="007A3CC3"/>
    <w:rsid w:val="007A6A69"/>
    <w:rsid w:val="007A7BD9"/>
    <w:rsid w:val="007B4434"/>
    <w:rsid w:val="007B78D0"/>
    <w:rsid w:val="007C228A"/>
    <w:rsid w:val="007C58BB"/>
    <w:rsid w:val="007C69F8"/>
    <w:rsid w:val="007D2168"/>
    <w:rsid w:val="007D2404"/>
    <w:rsid w:val="007D65C2"/>
    <w:rsid w:val="007E1ED0"/>
    <w:rsid w:val="007E5022"/>
    <w:rsid w:val="007E53CA"/>
    <w:rsid w:val="007E7400"/>
    <w:rsid w:val="007F433E"/>
    <w:rsid w:val="007F60F3"/>
    <w:rsid w:val="00801F94"/>
    <w:rsid w:val="0080452E"/>
    <w:rsid w:val="00805187"/>
    <w:rsid w:val="00806426"/>
    <w:rsid w:val="00811B91"/>
    <w:rsid w:val="00813A64"/>
    <w:rsid w:val="00817167"/>
    <w:rsid w:val="00822277"/>
    <w:rsid w:val="008243B8"/>
    <w:rsid w:val="0083002E"/>
    <w:rsid w:val="00835664"/>
    <w:rsid w:val="00846CE9"/>
    <w:rsid w:val="00852239"/>
    <w:rsid w:val="00852C96"/>
    <w:rsid w:val="00854BE1"/>
    <w:rsid w:val="00861AB2"/>
    <w:rsid w:val="00862E48"/>
    <w:rsid w:val="00864D4F"/>
    <w:rsid w:val="00870F97"/>
    <w:rsid w:val="008744D3"/>
    <w:rsid w:val="00875E6F"/>
    <w:rsid w:val="008775C6"/>
    <w:rsid w:val="00884D9F"/>
    <w:rsid w:val="00891E71"/>
    <w:rsid w:val="00893FC7"/>
    <w:rsid w:val="00894E4B"/>
    <w:rsid w:val="008974AE"/>
    <w:rsid w:val="008A39EE"/>
    <w:rsid w:val="008A4870"/>
    <w:rsid w:val="008A587B"/>
    <w:rsid w:val="008B37A4"/>
    <w:rsid w:val="008B49A9"/>
    <w:rsid w:val="008C38A4"/>
    <w:rsid w:val="008C39EE"/>
    <w:rsid w:val="008C4581"/>
    <w:rsid w:val="008C4CA9"/>
    <w:rsid w:val="008C665A"/>
    <w:rsid w:val="008C711C"/>
    <w:rsid w:val="008D65EC"/>
    <w:rsid w:val="008E158C"/>
    <w:rsid w:val="008E5450"/>
    <w:rsid w:val="008E6DEC"/>
    <w:rsid w:val="008F2880"/>
    <w:rsid w:val="008F433C"/>
    <w:rsid w:val="00901AB9"/>
    <w:rsid w:val="00902F4A"/>
    <w:rsid w:val="00907A13"/>
    <w:rsid w:val="0091142D"/>
    <w:rsid w:val="009148FD"/>
    <w:rsid w:val="00916B4E"/>
    <w:rsid w:val="009207D6"/>
    <w:rsid w:val="00931D72"/>
    <w:rsid w:val="00933A07"/>
    <w:rsid w:val="00943836"/>
    <w:rsid w:val="00950A5C"/>
    <w:rsid w:val="00952A66"/>
    <w:rsid w:val="00960DFC"/>
    <w:rsid w:val="009673D6"/>
    <w:rsid w:val="00970CE6"/>
    <w:rsid w:val="00973698"/>
    <w:rsid w:val="00974369"/>
    <w:rsid w:val="009A726E"/>
    <w:rsid w:val="009B1013"/>
    <w:rsid w:val="009B3064"/>
    <w:rsid w:val="009C5E81"/>
    <w:rsid w:val="009C636B"/>
    <w:rsid w:val="009E55FA"/>
    <w:rsid w:val="009E66D1"/>
    <w:rsid w:val="009F20C9"/>
    <w:rsid w:val="009F3F62"/>
    <w:rsid w:val="009F46BA"/>
    <w:rsid w:val="00A01847"/>
    <w:rsid w:val="00A01CBD"/>
    <w:rsid w:val="00A04863"/>
    <w:rsid w:val="00A07A85"/>
    <w:rsid w:val="00A13780"/>
    <w:rsid w:val="00A1504F"/>
    <w:rsid w:val="00A15377"/>
    <w:rsid w:val="00A16185"/>
    <w:rsid w:val="00A23088"/>
    <w:rsid w:val="00A23C43"/>
    <w:rsid w:val="00A2571E"/>
    <w:rsid w:val="00A26DDF"/>
    <w:rsid w:val="00A379C2"/>
    <w:rsid w:val="00A41C02"/>
    <w:rsid w:val="00A458C6"/>
    <w:rsid w:val="00A47C04"/>
    <w:rsid w:val="00A51403"/>
    <w:rsid w:val="00A55370"/>
    <w:rsid w:val="00A57F89"/>
    <w:rsid w:val="00A62701"/>
    <w:rsid w:val="00A65FD1"/>
    <w:rsid w:val="00A70804"/>
    <w:rsid w:val="00A70DDB"/>
    <w:rsid w:val="00A71ED6"/>
    <w:rsid w:val="00A82728"/>
    <w:rsid w:val="00A8289E"/>
    <w:rsid w:val="00A93AEE"/>
    <w:rsid w:val="00A95373"/>
    <w:rsid w:val="00A96536"/>
    <w:rsid w:val="00AA03C0"/>
    <w:rsid w:val="00AA0FC7"/>
    <w:rsid w:val="00AA3915"/>
    <w:rsid w:val="00AA795B"/>
    <w:rsid w:val="00AB1E6B"/>
    <w:rsid w:val="00AB2B25"/>
    <w:rsid w:val="00AB57C8"/>
    <w:rsid w:val="00AB5E00"/>
    <w:rsid w:val="00AC4F54"/>
    <w:rsid w:val="00AC5BDB"/>
    <w:rsid w:val="00AC7F4F"/>
    <w:rsid w:val="00AD5833"/>
    <w:rsid w:val="00AD715F"/>
    <w:rsid w:val="00AE5804"/>
    <w:rsid w:val="00AE7A9E"/>
    <w:rsid w:val="00B042EE"/>
    <w:rsid w:val="00B0527D"/>
    <w:rsid w:val="00B0758F"/>
    <w:rsid w:val="00B10C45"/>
    <w:rsid w:val="00B1237E"/>
    <w:rsid w:val="00B13E2D"/>
    <w:rsid w:val="00B14BC5"/>
    <w:rsid w:val="00B16F5D"/>
    <w:rsid w:val="00B16FCE"/>
    <w:rsid w:val="00B179DB"/>
    <w:rsid w:val="00B23FD8"/>
    <w:rsid w:val="00B25C09"/>
    <w:rsid w:val="00B3160C"/>
    <w:rsid w:val="00B3181E"/>
    <w:rsid w:val="00B33967"/>
    <w:rsid w:val="00B34F89"/>
    <w:rsid w:val="00B3736F"/>
    <w:rsid w:val="00B37EB3"/>
    <w:rsid w:val="00B418A8"/>
    <w:rsid w:val="00B44E84"/>
    <w:rsid w:val="00B47DA2"/>
    <w:rsid w:val="00B5688D"/>
    <w:rsid w:val="00B568BB"/>
    <w:rsid w:val="00B63E18"/>
    <w:rsid w:val="00B71392"/>
    <w:rsid w:val="00B774B0"/>
    <w:rsid w:val="00B8688D"/>
    <w:rsid w:val="00BA17DD"/>
    <w:rsid w:val="00BB14CD"/>
    <w:rsid w:val="00BB21E2"/>
    <w:rsid w:val="00BB7BCA"/>
    <w:rsid w:val="00BC1887"/>
    <w:rsid w:val="00BC56E5"/>
    <w:rsid w:val="00BD152E"/>
    <w:rsid w:val="00BD2858"/>
    <w:rsid w:val="00BD5522"/>
    <w:rsid w:val="00BE1E92"/>
    <w:rsid w:val="00BF4135"/>
    <w:rsid w:val="00C00D9E"/>
    <w:rsid w:val="00C2153F"/>
    <w:rsid w:val="00C24108"/>
    <w:rsid w:val="00C3033A"/>
    <w:rsid w:val="00C30350"/>
    <w:rsid w:val="00C30EAE"/>
    <w:rsid w:val="00C32409"/>
    <w:rsid w:val="00C32CEC"/>
    <w:rsid w:val="00C33C93"/>
    <w:rsid w:val="00C3420A"/>
    <w:rsid w:val="00C357CF"/>
    <w:rsid w:val="00C447BA"/>
    <w:rsid w:val="00C46BA9"/>
    <w:rsid w:val="00C50E68"/>
    <w:rsid w:val="00C55838"/>
    <w:rsid w:val="00C55A68"/>
    <w:rsid w:val="00C64D10"/>
    <w:rsid w:val="00C7176B"/>
    <w:rsid w:val="00C803AA"/>
    <w:rsid w:val="00C8400E"/>
    <w:rsid w:val="00C8509C"/>
    <w:rsid w:val="00CA4A94"/>
    <w:rsid w:val="00CA58D5"/>
    <w:rsid w:val="00CA714C"/>
    <w:rsid w:val="00CB1565"/>
    <w:rsid w:val="00CB5144"/>
    <w:rsid w:val="00CB7CB4"/>
    <w:rsid w:val="00CC0F79"/>
    <w:rsid w:val="00CC6C4D"/>
    <w:rsid w:val="00CE14A1"/>
    <w:rsid w:val="00CF2397"/>
    <w:rsid w:val="00CF3142"/>
    <w:rsid w:val="00CF73ED"/>
    <w:rsid w:val="00D142A9"/>
    <w:rsid w:val="00D20DD8"/>
    <w:rsid w:val="00D210A0"/>
    <w:rsid w:val="00D25041"/>
    <w:rsid w:val="00D30628"/>
    <w:rsid w:val="00D3098A"/>
    <w:rsid w:val="00D34B74"/>
    <w:rsid w:val="00D45639"/>
    <w:rsid w:val="00D57CFB"/>
    <w:rsid w:val="00D57F70"/>
    <w:rsid w:val="00D61125"/>
    <w:rsid w:val="00D61EC5"/>
    <w:rsid w:val="00D66219"/>
    <w:rsid w:val="00D8435B"/>
    <w:rsid w:val="00D9655D"/>
    <w:rsid w:val="00DA00A3"/>
    <w:rsid w:val="00DA0E45"/>
    <w:rsid w:val="00DA724E"/>
    <w:rsid w:val="00DB4404"/>
    <w:rsid w:val="00DB5683"/>
    <w:rsid w:val="00DC0D49"/>
    <w:rsid w:val="00DC16BE"/>
    <w:rsid w:val="00DD065E"/>
    <w:rsid w:val="00DD26B0"/>
    <w:rsid w:val="00DD4B4B"/>
    <w:rsid w:val="00DD7312"/>
    <w:rsid w:val="00DF2325"/>
    <w:rsid w:val="00E04796"/>
    <w:rsid w:val="00E07FA9"/>
    <w:rsid w:val="00E146BC"/>
    <w:rsid w:val="00E1488F"/>
    <w:rsid w:val="00E16192"/>
    <w:rsid w:val="00E21F0D"/>
    <w:rsid w:val="00E30708"/>
    <w:rsid w:val="00E36E3E"/>
    <w:rsid w:val="00E47BB6"/>
    <w:rsid w:val="00E50245"/>
    <w:rsid w:val="00E54F3D"/>
    <w:rsid w:val="00E63B86"/>
    <w:rsid w:val="00E664A9"/>
    <w:rsid w:val="00E729A6"/>
    <w:rsid w:val="00E7329A"/>
    <w:rsid w:val="00E74822"/>
    <w:rsid w:val="00E76F05"/>
    <w:rsid w:val="00E95097"/>
    <w:rsid w:val="00E956C0"/>
    <w:rsid w:val="00EA060B"/>
    <w:rsid w:val="00EA2694"/>
    <w:rsid w:val="00EA5EAB"/>
    <w:rsid w:val="00EA7AB1"/>
    <w:rsid w:val="00EB0BC3"/>
    <w:rsid w:val="00EB25C0"/>
    <w:rsid w:val="00EB3525"/>
    <w:rsid w:val="00EB512C"/>
    <w:rsid w:val="00EB65CC"/>
    <w:rsid w:val="00EB7978"/>
    <w:rsid w:val="00EC1507"/>
    <w:rsid w:val="00EC39A5"/>
    <w:rsid w:val="00EC7AC3"/>
    <w:rsid w:val="00EC7D3D"/>
    <w:rsid w:val="00ED3E0A"/>
    <w:rsid w:val="00ED4A50"/>
    <w:rsid w:val="00EE158C"/>
    <w:rsid w:val="00EE5C8D"/>
    <w:rsid w:val="00EF489D"/>
    <w:rsid w:val="00F008D8"/>
    <w:rsid w:val="00F00AED"/>
    <w:rsid w:val="00F00ED4"/>
    <w:rsid w:val="00F04003"/>
    <w:rsid w:val="00F07D9A"/>
    <w:rsid w:val="00F13B80"/>
    <w:rsid w:val="00F14064"/>
    <w:rsid w:val="00F1793B"/>
    <w:rsid w:val="00F26252"/>
    <w:rsid w:val="00F31585"/>
    <w:rsid w:val="00F31EB1"/>
    <w:rsid w:val="00F35007"/>
    <w:rsid w:val="00F35B46"/>
    <w:rsid w:val="00F35FDE"/>
    <w:rsid w:val="00F40156"/>
    <w:rsid w:val="00F43263"/>
    <w:rsid w:val="00F44ED1"/>
    <w:rsid w:val="00F46529"/>
    <w:rsid w:val="00F4716D"/>
    <w:rsid w:val="00F509B5"/>
    <w:rsid w:val="00F577FD"/>
    <w:rsid w:val="00F60A9A"/>
    <w:rsid w:val="00F61232"/>
    <w:rsid w:val="00F62538"/>
    <w:rsid w:val="00F65BEB"/>
    <w:rsid w:val="00F6619E"/>
    <w:rsid w:val="00F712D9"/>
    <w:rsid w:val="00F7165B"/>
    <w:rsid w:val="00F75779"/>
    <w:rsid w:val="00F76505"/>
    <w:rsid w:val="00F769DD"/>
    <w:rsid w:val="00F816E1"/>
    <w:rsid w:val="00F82D41"/>
    <w:rsid w:val="00F85B01"/>
    <w:rsid w:val="00F90540"/>
    <w:rsid w:val="00F913ED"/>
    <w:rsid w:val="00FA24F5"/>
    <w:rsid w:val="00FA332E"/>
    <w:rsid w:val="00FA6890"/>
    <w:rsid w:val="00FB09AE"/>
    <w:rsid w:val="00FB4A90"/>
    <w:rsid w:val="00FC6E08"/>
    <w:rsid w:val="00FD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BFA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uiPriority w:val="5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122684"/>
    <w:pPr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rsid w:val="00122684"/>
    <w:rPr>
      <w:sz w:val="28"/>
      <w:szCs w:val="24"/>
    </w:rPr>
  </w:style>
  <w:style w:type="paragraph" w:styleId="af0">
    <w:name w:val="List Paragraph"/>
    <w:basedOn w:val="a"/>
    <w:uiPriority w:val="34"/>
    <w:qFormat/>
    <w:rsid w:val="00C3420A"/>
    <w:pPr>
      <w:ind w:left="720"/>
      <w:contextualSpacing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B99F3-1786-49C9-8999-8E5AAC05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4933</Words>
  <Characters>28122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2023-06-08T07:00:00Z</dcterms:created>
  <dcterms:modified xsi:type="dcterms:W3CDTF">2023-06-08T07:00:00Z</dcterms:modified>
</cp:coreProperties>
</file>