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8D" w:rsidRDefault="007E6E8D" w:rsidP="00DE5F0A">
      <w:pPr>
        <w:tabs>
          <w:tab w:val="left" w:pos="0"/>
        </w:tabs>
        <w:jc w:val="center"/>
        <w:rPr>
          <w:sz w:val="28"/>
          <w:szCs w:val="28"/>
        </w:rPr>
      </w:pPr>
    </w:p>
    <w:p w:rsidR="00C72DC0" w:rsidRPr="007E6E8D" w:rsidRDefault="00C72DC0" w:rsidP="00DE5F0A">
      <w:pPr>
        <w:tabs>
          <w:tab w:val="left" w:pos="0"/>
        </w:tabs>
        <w:jc w:val="center"/>
        <w:rPr>
          <w:b/>
          <w:sz w:val="32"/>
          <w:szCs w:val="32"/>
        </w:rPr>
      </w:pPr>
      <w:r w:rsidRPr="007E6E8D">
        <w:rPr>
          <w:b/>
          <w:sz w:val="32"/>
          <w:szCs w:val="32"/>
        </w:rPr>
        <w:t xml:space="preserve">СОВЕТ ДЕПУТАТОВ </w:t>
      </w:r>
    </w:p>
    <w:p w:rsidR="007E6E8D" w:rsidRPr="00644B66" w:rsidRDefault="007E6E8D" w:rsidP="007E6E8D">
      <w:pPr>
        <w:jc w:val="center"/>
        <w:rPr>
          <w:lang w:eastAsia="zh-CN"/>
        </w:rPr>
      </w:pPr>
      <w:r>
        <w:rPr>
          <w:b/>
          <w:sz w:val="32"/>
          <w:szCs w:val="32"/>
          <w:lang w:eastAsia="zh-CN"/>
        </w:rPr>
        <w:t>Городского</w:t>
      </w:r>
      <w:r w:rsidRPr="00644B66">
        <w:rPr>
          <w:b/>
          <w:sz w:val="32"/>
          <w:szCs w:val="32"/>
          <w:lang w:eastAsia="zh-CN"/>
        </w:rPr>
        <w:t xml:space="preserve"> округа Шатура Московской области</w:t>
      </w:r>
    </w:p>
    <w:p w:rsidR="007E6E8D" w:rsidRPr="00644B66" w:rsidRDefault="007E6E8D" w:rsidP="007E6E8D">
      <w:pPr>
        <w:keepNext/>
        <w:numPr>
          <w:ilvl w:val="2"/>
          <w:numId w:val="0"/>
        </w:numPr>
        <w:spacing w:before="240" w:after="60"/>
        <w:jc w:val="center"/>
        <w:outlineLvl w:val="2"/>
        <w:rPr>
          <w:b/>
          <w:bCs/>
          <w:sz w:val="32"/>
          <w:szCs w:val="32"/>
          <w:lang w:eastAsia="zh-CN"/>
        </w:rPr>
      </w:pPr>
      <w:r w:rsidRPr="00644B66">
        <w:rPr>
          <w:b/>
          <w:bCs/>
          <w:sz w:val="32"/>
          <w:szCs w:val="32"/>
          <w:lang w:eastAsia="zh-CN"/>
        </w:rPr>
        <w:t>РЕШЕНИЕ</w:t>
      </w:r>
    </w:p>
    <w:p w:rsidR="00351EB9" w:rsidRPr="002C4B95" w:rsidRDefault="00351EB9" w:rsidP="007E6E8D">
      <w:pPr>
        <w:tabs>
          <w:tab w:val="left" w:pos="0"/>
        </w:tabs>
        <w:rPr>
          <w:b/>
          <w:sz w:val="28"/>
          <w:szCs w:val="28"/>
        </w:rPr>
      </w:pPr>
    </w:p>
    <w:p w:rsidR="007E6E8D" w:rsidRPr="00644B66" w:rsidRDefault="007E6E8D" w:rsidP="007E6E8D">
      <w:pPr>
        <w:jc w:val="center"/>
        <w:rPr>
          <w:szCs w:val="26"/>
          <w:lang w:eastAsia="zh-CN"/>
        </w:rPr>
      </w:pPr>
      <w:r w:rsidRPr="00644B6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3746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10CB6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Pr="00644B66">
        <w:rPr>
          <w:szCs w:val="26"/>
          <w:lang w:eastAsia="zh-CN"/>
        </w:rPr>
        <w:t>г. Шатура</w:t>
      </w:r>
    </w:p>
    <w:p w:rsidR="007E6E8D" w:rsidRDefault="007E6E8D" w:rsidP="00DE5F0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E6E8D" w:rsidRDefault="007E6E8D" w:rsidP="007E6E8D">
      <w:pPr>
        <w:rPr>
          <w:sz w:val="28"/>
          <w:szCs w:val="28"/>
        </w:rPr>
      </w:pPr>
    </w:p>
    <w:p w:rsidR="007E6E8D" w:rsidRPr="007E6E8D" w:rsidRDefault="000E416D" w:rsidP="007E6E8D">
      <w:pPr>
        <w:rPr>
          <w:sz w:val="28"/>
          <w:szCs w:val="28"/>
        </w:rPr>
      </w:pPr>
      <w:r w:rsidRPr="002C4B95">
        <w:rPr>
          <w:sz w:val="28"/>
          <w:szCs w:val="28"/>
        </w:rPr>
        <w:t>о</w:t>
      </w:r>
      <w:r w:rsidR="00625B6B" w:rsidRPr="002C4B95">
        <w:rPr>
          <w:sz w:val="28"/>
          <w:szCs w:val="28"/>
        </w:rPr>
        <w:t>т</w:t>
      </w:r>
      <w:r w:rsidR="00134F4F" w:rsidRPr="002C4B95">
        <w:rPr>
          <w:sz w:val="28"/>
          <w:szCs w:val="28"/>
        </w:rPr>
        <w:t xml:space="preserve"> </w:t>
      </w:r>
      <w:r w:rsidR="002C4B95">
        <w:rPr>
          <w:sz w:val="28"/>
          <w:szCs w:val="28"/>
        </w:rPr>
        <w:t>«</w:t>
      </w:r>
      <w:r w:rsidR="00351EB9" w:rsidRPr="002C4B95">
        <w:rPr>
          <w:sz w:val="28"/>
          <w:szCs w:val="28"/>
        </w:rPr>
        <w:t>__</w:t>
      </w:r>
      <w:r w:rsidR="007E6E8D">
        <w:rPr>
          <w:sz w:val="28"/>
          <w:szCs w:val="28"/>
        </w:rPr>
        <w:t>_</w:t>
      </w:r>
      <w:r w:rsidR="002C4B95">
        <w:rPr>
          <w:sz w:val="28"/>
          <w:szCs w:val="28"/>
        </w:rPr>
        <w:t>»</w:t>
      </w:r>
      <w:r w:rsidR="00351EB9" w:rsidRPr="002C4B95">
        <w:rPr>
          <w:sz w:val="28"/>
          <w:szCs w:val="28"/>
        </w:rPr>
        <w:t xml:space="preserve"> ___________ 20</w:t>
      </w:r>
      <w:r w:rsidR="007E6E8D">
        <w:rPr>
          <w:sz w:val="28"/>
          <w:szCs w:val="28"/>
        </w:rPr>
        <w:t>22</w:t>
      </w:r>
      <w:r w:rsidR="00351EB9" w:rsidRPr="002C4B95">
        <w:rPr>
          <w:sz w:val="28"/>
          <w:szCs w:val="28"/>
        </w:rPr>
        <w:t xml:space="preserve"> года </w:t>
      </w:r>
      <w:r w:rsidR="007E6E8D">
        <w:rPr>
          <w:sz w:val="28"/>
          <w:szCs w:val="28"/>
        </w:rPr>
        <w:t xml:space="preserve">                                     </w:t>
      </w:r>
      <w:r w:rsidR="007E6E8D">
        <w:rPr>
          <w:sz w:val="26"/>
          <w:szCs w:val="26"/>
        </w:rPr>
        <w:t>ПРОЕКТ</w:t>
      </w:r>
    </w:p>
    <w:p w:rsidR="00D51BF2" w:rsidRPr="002C4B95" w:rsidRDefault="00D51BF2" w:rsidP="0098775F">
      <w:pPr>
        <w:tabs>
          <w:tab w:val="left" w:pos="0"/>
        </w:tabs>
        <w:jc w:val="both"/>
        <w:rPr>
          <w:sz w:val="28"/>
          <w:szCs w:val="28"/>
        </w:rPr>
      </w:pPr>
    </w:p>
    <w:p w:rsidR="00C57493" w:rsidRPr="002C4B95" w:rsidRDefault="00C57493" w:rsidP="005B343E">
      <w:pPr>
        <w:jc w:val="center"/>
        <w:rPr>
          <w:sz w:val="28"/>
          <w:szCs w:val="28"/>
        </w:rPr>
      </w:pPr>
    </w:p>
    <w:p w:rsidR="00330C58" w:rsidRPr="002C4B95" w:rsidRDefault="00167D54" w:rsidP="00E67B3C">
      <w:pPr>
        <w:ind w:firstLine="720"/>
        <w:jc w:val="both"/>
        <w:rPr>
          <w:b/>
          <w:iCs/>
          <w:sz w:val="28"/>
          <w:szCs w:val="28"/>
        </w:rPr>
      </w:pPr>
      <w:r w:rsidRPr="002C4B95">
        <w:rPr>
          <w:b/>
          <w:sz w:val="28"/>
          <w:szCs w:val="28"/>
        </w:rPr>
        <w:t>О</w:t>
      </w:r>
      <w:r w:rsidR="00D51BF2" w:rsidRPr="002C4B95">
        <w:rPr>
          <w:b/>
          <w:sz w:val="28"/>
          <w:szCs w:val="28"/>
        </w:rPr>
        <w:t>б официальных символах (гербе и флаге)</w:t>
      </w:r>
      <w:r w:rsidR="00AF5AEF" w:rsidRPr="002C4B95">
        <w:rPr>
          <w:b/>
          <w:iCs/>
          <w:sz w:val="28"/>
          <w:szCs w:val="28"/>
        </w:rPr>
        <w:t xml:space="preserve"> </w:t>
      </w:r>
      <w:r w:rsidR="00AF5AEF" w:rsidRPr="002C4B95">
        <w:rPr>
          <w:b/>
          <w:sz w:val="28"/>
          <w:szCs w:val="28"/>
        </w:rPr>
        <w:t xml:space="preserve">муниципального </w:t>
      </w:r>
      <w:r w:rsidR="00625B6B" w:rsidRPr="002C4B95">
        <w:rPr>
          <w:b/>
          <w:sz w:val="28"/>
          <w:szCs w:val="28"/>
        </w:rPr>
        <w:t>образования</w:t>
      </w:r>
      <w:r w:rsidR="00AF5AEF" w:rsidRPr="002C4B95">
        <w:rPr>
          <w:b/>
          <w:sz w:val="28"/>
          <w:szCs w:val="28"/>
        </w:rPr>
        <w:t xml:space="preserve"> </w:t>
      </w:r>
      <w:r w:rsidR="008B4DB9">
        <w:rPr>
          <w:b/>
          <w:sz w:val="28"/>
          <w:szCs w:val="28"/>
        </w:rPr>
        <w:t>Городского</w:t>
      </w:r>
      <w:r w:rsidR="00C72DC0" w:rsidRPr="002C4B95">
        <w:rPr>
          <w:b/>
          <w:sz w:val="28"/>
          <w:szCs w:val="28"/>
        </w:rPr>
        <w:t xml:space="preserve"> округ</w:t>
      </w:r>
      <w:r w:rsidR="008B4DB9">
        <w:rPr>
          <w:b/>
          <w:sz w:val="28"/>
          <w:szCs w:val="28"/>
        </w:rPr>
        <w:t>а</w:t>
      </w:r>
      <w:r w:rsidR="00C72DC0" w:rsidRPr="002C4B95">
        <w:rPr>
          <w:b/>
          <w:sz w:val="28"/>
          <w:szCs w:val="28"/>
        </w:rPr>
        <w:t xml:space="preserve"> Шатура Московской области</w:t>
      </w:r>
    </w:p>
    <w:p w:rsidR="00330C58" w:rsidRPr="002C4B95" w:rsidRDefault="00330C58" w:rsidP="004256B0">
      <w:pPr>
        <w:spacing w:line="288" w:lineRule="auto"/>
        <w:jc w:val="both"/>
        <w:rPr>
          <w:b/>
          <w:sz w:val="28"/>
          <w:szCs w:val="28"/>
        </w:rPr>
      </w:pPr>
    </w:p>
    <w:p w:rsidR="005B343E" w:rsidRPr="002C4B95" w:rsidRDefault="00C72DC0" w:rsidP="00DB54B2">
      <w:pPr>
        <w:spacing w:line="22" w:lineRule="atLeast"/>
        <w:ind w:firstLine="720"/>
        <w:jc w:val="both"/>
        <w:rPr>
          <w:sz w:val="28"/>
          <w:szCs w:val="28"/>
        </w:rPr>
      </w:pPr>
      <w:r w:rsidRPr="002C4B95">
        <w:rPr>
          <w:sz w:val="28"/>
          <w:szCs w:val="28"/>
        </w:rPr>
        <w:t>В соответствии со ст.</w:t>
      </w:r>
      <w:r w:rsidR="0046608D">
        <w:rPr>
          <w:sz w:val="28"/>
          <w:szCs w:val="28"/>
        </w:rPr>
        <w:t xml:space="preserve"> </w:t>
      </w:r>
      <w:r w:rsidRPr="002C4B95">
        <w:rPr>
          <w:sz w:val="28"/>
          <w:szCs w:val="28"/>
        </w:rPr>
        <w:t xml:space="preserve">9 ФЗ РФ от 06.10.2003 № 131-ФЗ </w:t>
      </w:r>
      <w:r w:rsidR="002C4B95">
        <w:rPr>
          <w:sz w:val="28"/>
          <w:szCs w:val="28"/>
        </w:rPr>
        <w:t>«</w:t>
      </w:r>
      <w:r w:rsidRPr="002C4B9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4B95">
        <w:rPr>
          <w:sz w:val="28"/>
          <w:szCs w:val="28"/>
        </w:rPr>
        <w:t>»</w:t>
      </w:r>
      <w:r w:rsidRPr="002C4B95">
        <w:rPr>
          <w:sz w:val="28"/>
          <w:szCs w:val="28"/>
        </w:rPr>
        <w:t xml:space="preserve">, Законом Московской области от 26.09.2006 № 154/2006-ОЗ </w:t>
      </w:r>
      <w:r w:rsidR="002C4B95">
        <w:rPr>
          <w:sz w:val="28"/>
          <w:szCs w:val="28"/>
        </w:rPr>
        <w:t>«</w:t>
      </w:r>
      <w:r w:rsidRPr="002C4B95">
        <w:rPr>
          <w:sz w:val="28"/>
          <w:szCs w:val="28"/>
        </w:rPr>
        <w:t>О символике в Московской области и муниципальных образованиях Московской области</w:t>
      </w:r>
      <w:r w:rsidR="002C4B95">
        <w:rPr>
          <w:sz w:val="28"/>
          <w:szCs w:val="28"/>
        </w:rPr>
        <w:t>»</w:t>
      </w:r>
      <w:r w:rsidRPr="002C4B95">
        <w:rPr>
          <w:sz w:val="28"/>
          <w:szCs w:val="28"/>
        </w:rPr>
        <w:t xml:space="preserve">, Законом Московской области от 30.04.2020 г. №80/2020-ОЗ </w:t>
      </w:r>
      <w:r w:rsidR="002C4B95">
        <w:rPr>
          <w:color w:val="333333"/>
          <w:sz w:val="28"/>
          <w:szCs w:val="28"/>
          <w:shd w:val="clear" w:color="auto" w:fill="FFFFFF"/>
        </w:rPr>
        <w:t>«</w:t>
      </w:r>
      <w:r w:rsidRPr="002C4B95">
        <w:rPr>
          <w:color w:val="333333"/>
          <w:sz w:val="28"/>
          <w:szCs w:val="28"/>
          <w:shd w:val="clear" w:color="auto" w:fill="FFFFFF"/>
        </w:rPr>
        <w:t>О преобразовании городского округа Шатура </w:t>
      </w:r>
      <w:r w:rsidRPr="002C4B95">
        <w:rPr>
          <w:bCs/>
          <w:color w:val="333333"/>
          <w:sz w:val="28"/>
          <w:szCs w:val="28"/>
          <w:shd w:val="clear" w:color="auto" w:fill="FFFFFF"/>
        </w:rPr>
        <w:t>Московской</w:t>
      </w:r>
      <w:r w:rsidRPr="002C4B95">
        <w:rPr>
          <w:color w:val="333333"/>
          <w:sz w:val="28"/>
          <w:szCs w:val="28"/>
          <w:shd w:val="clear" w:color="auto" w:fill="FFFFFF"/>
        </w:rPr>
        <w:t> </w:t>
      </w:r>
      <w:r w:rsidRPr="002C4B95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46608D">
        <w:rPr>
          <w:color w:val="333333"/>
          <w:sz w:val="28"/>
          <w:szCs w:val="28"/>
          <w:shd w:val="clear" w:color="auto" w:fill="FFFFFF"/>
        </w:rPr>
        <w:t xml:space="preserve"> и </w:t>
      </w:r>
      <w:r w:rsidRPr="002C4B95">
        <w:rPr>
          <w:color w:val="333333"/>
          <w:sz w:val="28"/>
          <w:szCs w:val="28"/>
          <w:shd w:val="clear" w:color="auto" w:fill="FFFFFF"/>
        </w:rPr>
        <w:t>городского округа Рошаль </w:t>
      </w:r>
      <w:r w:rsidRPr="002C4B95">
        <w:rPr>
          <w:bCs/>
          <w:color w:val="333333"/>
          <w:sz w:val="28"/>
          <w:szCs w:val="28"/>
          <w:shd w:val="clear" w:color="auto" w:fill="FFFFFF"/>
        </w:rPr>
        <w:t>Московской</w:t>
      </w:r>
      <w:r w:rsidRPr="002C4B95">
        <w:rPr>
          <w:color w:val="333333"/>
          <w:sz w:val="28"/>
          <w:szCs w:val="28"/>
          <w:shd w:val="clear" w:color="auto" w:fill="FFFFFF"/>
        </w:rPr>
        <w:t> </w:t>
      </w:r>
      <w:r w:rsidRPr="002C4B95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Pr="002C4B95">
        <w:rPr>
          <w:color w:val="333333"/>
          <w:sz w:val="28"/>
          <w:szCs w:val="28"/>
          <w:shd w:val="clear" w:color="auto" w:fill="FFFFFF"/>
        </w:rPr>
        <w:t>, о статусе и установлении границы вновь образованного муниципального образования</w:t>
      </w:r>
      <w:r w:rsidR="002C4B95">
        <w:rPr>
          <w:color w:val="333333"/>
          <w:sz w:val="28"/>
          <w:szCs w:val="28"/>
          <w:shd w:val="clear" w:color="auto" w:fill="FFFFFF"/>
        </w:rPr>
        <w:t>»</w:t>
      </w:r>
      <w:r w:rsidR="000E2C45" w:rsidRPr="002C4B95">
        <w:rPr>
          <w:color w:val="333333"/>
          <w:sz w:val="28"/>
          <w:szCs w:val="28"/>
          <w:shd w:val="clear" w:color="auto" w:fill="FFFFFF"/>
        </w:rPr>
        <w:t>,</w:t>
      </w:r>
      <w:r w:rsidRPr="002C4B95">
        <w:rPr>
          <w:sz w:val="28"/>
          <w:szCs w:val="28"/>
        </w:rPr>
        <w:t xml:space="preserve"> руководствуясь Уставом Городского округа Шатура Московской области,</w:t>
      </w:r>
    </w:p>
    <w:p w:rsidR="00DB54B2" w:rsidRDefault="00DB54B2" w:rsidP="00DB54B2">
      <w:pPr>
        <w:spacing w:line="22" w:lineRule="atLeast"/>
        <w:jc w:val="center"/>
        <w:rPr>
          <w:b/>
          <w:bCs/>
          <w:sz w:val="28"/>
          <w:szCs w:val="28"/>
        </w:rPr>
      </w:pPr>
    </w:p>
    <w:p w:rsidR="006E1EF2" w:rsidRPr="00B55DA3" w:rsidRDefault="006E1EF2" w:rsidP="00DB54B2">
      <w:pPr>
        <w:spacing w:line="22" w:lineRule="atLeast"/>
        <w:jc w:val="center"/>
        <w:rPr>
          <w:b/>
          <w:bCs/>
          <w:sz w:val="28"/>
          <w:szCs w:val="28"/>
        </w:rPr>
      </w:pPr>
      <w:r w:rsidRPr="00B55DA3">
        <w:rPr>
          <w:b/>
          <w:bCs/>
          <w:sz w:val="28"/>
          <w:szCs w:val="28"/>
        </w:rPr>
        <w:t>РЕШ</w:t>
      </w:r>
      <w:r w:rsidR="00817EF5" w:rsidRPr="00B55DA3">
        <w:rPr>
          <w:b/>
          <w:bCs/>
          <w:sz w:val="28"/>
          <w:szCs w:val="28"/>
        </w:rPr>
        <w:t>ИЛ</w:t>
      </w:r>
      <w:r w:rsidRPr="00B55DA3">
        <w:rPr>
          <w:b/>
          <w:bCs/>
          <w:sz w:val="28"/>
          <w:szCs w:val="28"/>
        </w:rPr>
        <w:t>:</w:t>
      </w:r>
    </w:p>
    <w:p w:rsidR="005B343E" w:rsidRPr="00B55DA3" w:rsidRDefault="005B343E" w:rsidP="00DB54B2">
      <w:pPr>
        <w:spacing w:line="22" w:lineRule="atLeast"/>
        <w:jc w:val="center"/>
        <w:rPr>
          <w:b/>
          <w:bCs/>
          <w:sz w:val="28"/>
          <w:szCs w:val="28"/>
        </w:rPr>
      </w:pPr>
    </w:p>
    <w:p w:rsidR="000E2C45" w:rsidRPr="002C4B95" w:rsidRDefault="000E2C45" w:rsidP="00DB54B2">
      <w:pPr>
        <w:pStyle w:val="a6"/>
        <w:numPr>
          <w:ilvl w:val="0"/>
          <w:numId w:val="1"/>
        </w:numPr>
        <w:spacing w:line="22" w:lineRule="atLeast"/>
        <w:ind w:left="284" w:hanging="284"/>
        <w:jc w:val="both"/>
        <w:rPr>
          <w:b w:val="0"/>
          <w:sz w:val="28"/>
          <w:szCs w:val="28"/>
        </w:rPr>
      </w:pPr>
      <w:r w:rsidRPr="002C4B95">
        <w:rPr>
          <w:b w:val="0"/>
          <w:sz w:val="28"/>
          <w:szCs w:val="28"/>
        </w:rPr>
        <w:t>В соответствии с Законом Московской области от 30.04.2020 г. №80/2020-ОЗ городской округ Шатура Московской области (ранее Шатурский муниципальный район) и городской округ Рошаль Московской области были объединены и преобразованы во вновь образованный Городской округ Шатура Московской области (</w:t>
      </w:r>
      <w:r w:rsidR="002C4B95" w:rsidRPr="002C4B95">
        <w:rPr>
          <w:b w:val="0"/>
          <w:sz w:val="28"/>
          <w:szCs w:val="28"/>
        </w:rPr>
        <w:t>«</w:t>
      </w:r>
      <w:r w:rsidRPr="002C4B95">
        <w:rPr>
          <w:b w:val="0"/>
          <w:sz w:val="28"/>
          <w:szCs w:val="28"/>
        </w:rPr>
        <w:t>Большая Шатура</w:t>
      </w:r>
      <w:r w:rsidR="002C4B95" w:rsidRPr="002C4B95">
        <w:rPr>
          <w:b w:val="0"/>
          <w:sz w:val="28"/>
          <w:szCs w:val="28"/>
        </w:rPr>
        <w:t>»</w:t>
      </w:r>
      <w:r w:rsidRPr="002C4B95">
        <w:rPr>
          <w:b w:val="0"/>
          <w:sz w:val="28"/>
          <w:szCs w:val="28"/>
        </w:rPr>
        <w:t xml:space="preserve"> - устоявшееся в об</w:t>
      </w:r>
      <w:r w:rsidR="002C4B95" w:rsidRPr="002C4B95">
        <w:rPr>
          <w:b w:val="0"/>
          <w:sz w:val="28"/>
          <w:szCs w:val="28"/>
        </w:rPr>
        <w:t xml:space="preserve">иходе неофициальное название). </w:t>
      </w:r>
      <w:r w:rsidRPr="002C4B95">
        <w:rPr>
          <w:b w:val="0"/>
          <w:sz w:val="28"/>
          <w:szCs w:val="28"/>
        </w:rPr>
        <w:t>Образование нового (объединенного) муниципального образования вызвало необходимость создания новой официальной символики для Городского округа Шатура Московской области.</w:t>
      </w:r>
    </w:p>
    <w:p w:rsidR="002C4B95" w:rsidRPr="002C4B95" w:rsidRDefault="007340D3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t xml:space="preserve">Установить </w:t>
      </w:r>
      <w:r w:rsidR="00AB5456" w:rsidRPr="002C4B95">
        <w:rPr>
          <w:sz w:val="28"/>
          <w:szCs w:val="28"/>
        </w:rPr>
        <w:t>герб</w:t>
      </w:r>
      <w:r w:rsidR="00B55DA3" w:rsidRPr="002C4B95">
        <w:rPr>
          <w:sz w:val="28"/>
          <w:szCs w:val="28"/>
        </w:rPr>
        <w:t xml:space="preserve"> и флаг</w:t>
      </w:r>
      <w:r w:rsidR="00BA4A8D" w:rsidRPr="002C4B95">
        <w:rPr>
          <w:sz w:val="28"/>
          <w:szCs w:val="28"/>
        </w:rPr>
        <w:t xml:space="preserve"> </w:t>
      </w:r>
      <w:r w:rsidR="000E2C45" w:rsidRPr="002C4B95">
        <w:rPr>
          <w:sz w:val="28"/>
          <w:szCs w:val="28"/>
        </w:rPr>
        <w:t>Городского округа Шатура Московской области</w:t>
      </w:r>
      <w:r w:rsidR="00285DC4" w:rsidRPr="002C4B95">
        <w:rPr>
          <w:sz w:val="28"/>
          <w:szCs w:val="28"/>
        </w:rPr>
        <w:t xml:space="preserve"> </w:t>
      </w:r>
      <w:r w:rsidR="005B343E" w:rsidRPr="002C4B95">
        <w:rPr>
          <w:sz w:val="28"/>
          <w:szCs w:val="28"/>
        </w:rPr>
        <w:t>в качестве официальн</w:t>
      </w:r>
      <w:r w:rsidR="00B55DA3" w:rsidRPr="002C4B95">
        <w:rPr>
          <w:sz w:val="28"/>
          <w:szCs w:val="28"/>
        </w:rPr>
        <w:t>ых</w:t>
      </w:r>
      <w:r w:rsidR="005B343E" w:rsidRPr="002C4B95">
        <w:rPr>
          <w:sz w:val="28"/>
          <w:szCs w:val="28"/>
        </w:rPr>
        <w:t xml:space="preserve"> символ</w:t>
      </w:r>
      <w:r w:rsidR="00B55DA3" w:rsidRPr="002C4B95">
        <w:rPr>
          <w:sz w:val="28"/>
          <w:szCs w:val="28"/>
        </w:rPr>
        <w:t>ов</w:t>
      </w:r>
      <w:r w:rsidR="00BA4A8D" w:rsidRPr="002C4B95">
        <w:rPr>
          <w:sz w:val="28"/>
          <w:szCs w:val="28"/>
        </w:rPr>
        <w:t xml:space="preserve"> </w:t>
      </w:r>
      <w:r w:rsidR="000E2C45" w:rsidRPr="002C4B95">
        <w:rPr>
          <w:sz w:val="28"/>
          <w:szCs w:val="28"/>
        </w:rPr>
        <w:t>Городского округа Шатура Московской области</w:t>
      </w:r>
      <w:r w:rsidRPr="002C4B95">
        <w:rPr>
          <w:sz w:val="28"/>
          <w:szCs w:val="28"/>
        </w:rPr>
        <w:t>.</w:t>
      </w:r>
    </w:p>
    <w:p w:rsidR="002C4B95" w:rsidRPr="002C4B95" w:rsidRDefault="00A17D1B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t xml:space="preserve">Утвердить Положение </w:t>
      </w:r>
      <w:r w:rsidR="002C4B95" w:rsidRPr="002C4B95">
        <w:rPr>
          <w:sz w:val="28"/>
          <w:szCs w:val="28"/>
        </w:rPr>
        <w:t>«</w:t>
      </w:r>
      <w:r w:rsidRPr="002C4B95">
        <w:rPr>
          <w:sz w:val="28"/>
          <w:szCs w:val="28"/>
        </w:rPr>
        <w:t>О</w:t>
      </w:r>
      <w:r w:rsidR="0006649B" w:rsidRPr="002C4B95">
        <w:rPr>
          <w:sz w:val="28"/>
          <w:szCs w:val="28"/>
        </w:rPr>
        <w:t xml:space="preserve"> гербе</w:t>
      </w:r>
      <w:r w:rsidRPr="002C4B95">
        <w:rPr>
          <w:sz w:val="28"/>
          <w:szCs w:val="28"/>
        </w:rPr>
        <w:t xml:space="preserve"> </w:t>
      </w:r>
      <w:r w:rsidR="000E2C45" w:rsidRPr="002C4B95">
        <w:rPr>
          <w:sz w:val="28"/>
          <w:szCs w:val="28"/>
        </w:rPr>
        <w:t>Городского округа Шатура Московской области</w:t>
      </w:r>
      <w:r w:rsidR="0046608D">
        <w:rPr>
          <w:sz w:val="28"/>
          <w:szCs w:val="28"/>
        </w:rPr>
        <w:t>»</w:t>
      </w:r>
      <w:r w:rsidRPr="002C4B95">
        <w:rPr>
          <w:sz w:val="28"/>
          <w:szCs w:val="28"/>
        </w:rPr>
        <w:t xml:space="preserve"> (Приложение 1).</w:t>
      </w:r>
    </w:p>
    <w:p w:rsidR="002C4B95" w:rsidRPr="002C4B95" w:rsidRDefault="008B5E9C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t xml:space="preserve">Утвердить Положение </w:t>
      </w:r>
      <w:r w:rsidR="002C4B95" w:rsidRPr="002C4B95">
        <w:rPr>
          <w:sz w:val="28"/>
          <w:szCs w:val="28"/>
        </w:rPr>
        <w:t>«</w:t>
      </w:r>
      <w:r w:rsidRPr="002C4B95">
        <w:rPr>
          <w:sz w:val="28"/>
          <w:szCs w:val="28"/>
        </w:rPr>
        <w:t>О флаге</w:t>
      </w:r>
      <w:r w:rsidR="00334F5F" w:rsidRPr="002C4B95">
        <w:rPr>
          <w:sz w:val="28"/>
          <w:szCs w:val="28"/>
        </w:rPr>
        <w:t xml:space="preserve"> </w:t>
      </w:r>
      <w:r w:rsidR="000E2C45" w:rsidRPr="002C4B95">
        <w:rPr>
          <w:sz w:val="28"/>
          <w:szCs w:val="28"/>
        </w:rPr>
        <w:t>Городского округа Шатура Московской области</w:t>
      </w:r>
      <w:r w:rsidR="0046608D">
        <w:rPr>
          <w:sz w:val="28"/>
          <w:szCs w:val="28"/>
        </w:rPr>
        <w:t>»</w:t>
      </w:r>
      <w:r w:rsidR="00AF5AEF" w:rsidRPr="002C4B95">
        <w:rPr>
          <w:sz w:val="28"/>
          <w:szCs w:val="28"/>
        </w:rPr>
        <w:t xml:space="preserve"> (Приложение 2).</w:t>
      </w:r>
    </w:p>
    <w:p w:rsidR="002C4B95" w:rsidRPr="002C4B95" w:rsidRDefault="000E2C45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t>Считать</w:t>
      </w:r>
      <w:r w:rsidR="00E67B3C" w:rsidRPr="002C4B95">
        <w:rPr>
          <w:sz w:val="28"/>
          <w:szCs w:val="28"/>
        </w:rPr>
        <w:t xml:space="preserve"> утратившим</w:t>
      </w:r>
      <w:r w:rsidR="00FA6FE4" w:rsidRPr="002C4B95">
        <w:rPr>
          <w:sz w:val="28"/>
          <w:szCs w:val="28"/>
        </w:rPr>
        <w:t>и силу Решения</w:t>
      </w:r>
      <w:r w:rsidR="00E67B3C" w:rsidRPr="002C4B95">
        <w:rPr>
          <w:sz w:val="28"/>
          <w:szCs w:val="28"/>
        </w:rPr>
        <w:t xml:space="preserve"> </w:t>
      </w:r>
      <w:r w:rsidRPr="002C4B95">
        <w:rPr>
          <w:sz w:val="28"/>
          <w:szCs w:val="28"/>
        </w:rPr>
        <w:t>Совета депутатов городского округа Шатура Московской области от 29.11.2017 № 5/45</w:t>
      </w:r>
      <w:r w:rsidR="00FA6FE4" w:rsidRPr="002C4B95">
        <w:rPr>
          <w:sz w:val="28"/>
          <w:szCs w:val="28"/>
        </w:rPr>
        <w:t xml:space="preserve"> </w:t>
      </w:r>
      <w:r w:rsidR="002C4B95" w:rsidRPr="002C4B95">
        <w:rPr>
          <w:sz w:val="28"/>
          <w:szCs w:val="28"/>
        </w:rPr>
        <w:t>«</w:t>
      </w:r>
      <w:r w:rsidR="00FA6FE4" w:rsidRPr="002C4B95">
        <w:rPr>
          <w:sz w:val="28"/>
          <w:szCs w:val="28"/>
        </w:rPr>
        <w:t>Об утверждении Положения о гербе городского округа Шатура Московской области</w:t>
      </w:r>
      <w:r w:rsidR="002C4B95" w:rsidRPr="002C4B95">
        <w:rPr>
          <w:sz w:val="28"/>
          <w:szCs w:val="28"/>
        </w:rPr>
        <w:t>»</w:t>
      </w:r>
      <w:r w:rsidR="00FA6FE4" w:rsidRPr="002C4B95">
        <w:rPr>
          <w:sz w:val="28"/>
          <w:szCs w:val="28"/>
        </w:rPr>
        <w:t xml:space="preserve"> и от 29.11.2017 № </w:t>
      </w:r>
      <w:r w:rsidR="00FA6FE4" w:rsidRPr="007E6E8D">
        <w:rPr>
          <w:sz w:val="28"/>
          <w:szCs w:val="28"/>
        </w:rPr>
        <w:t>5/45</w:t>
      </w:r>
      <w:r w:rsidR="00FA6FE4" w:rsidRPr="002C4B95">
        <w:rPr>
          <w:sz w:val="28"/>
          <w:szCs w:val="28"/>
        </w:rPr>
        <w:t xml:space="preserve"> </w:t>
      </w:r>
      <w:r w:rsidR="002C4B95" w:rsidRPr="002C4B95">
        <w:rPr>
          <w:sz w:val="28"/>
          <w:szCs w:val="28"/>
        </w:rPr>
        <w:t>«</w:t>
      </w:r>
      <w:r w:rsidR="00FA6FE4" w:rsidRPr="002C4B95">
        <w:rPr>
          <w:sz w:val="28"/>
          <w:szCs w:val="28"/>
        </w:rPr>
        <w:t>Об утверждении Положения о флаге городского округа Шатура Московской области</w:t>
      </w:r>
      <w:r w:rsidR="002C4B95" w:rsidRPr="002C4B95">
        <w:rPr>
          <w:sz w:val="28"/>
          <w:szCs w:val="28"/>
        </w:rPr>
        <w:t>»</w:t>
      </w:r>
      <w:r w:rsidR="007E6E8D">
        <w:rPr>
          <w:sz w:val="28"/>
          <w:szCs w:val="28"/>
        </w:rPr>
        <w:t>.</w:t>
      </w:r>
    </w:p>
    <w:p w:rsidR="002C4B95" w:rsidRPr="002C4B95" w:rsidRDefault="000E2C45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lastRenderedPageBreak/>
        <w:t xml:space="preserve">Признать памятниками историко-культурного наследия </w:t>
      </w:r>
      <w:r w:rsidR="00FA6FE4" w:rsidRPr="002C4B95">
        <w:rPr>
          <w:sz w:val="28"/>
          <w:szCs w:val="28"/>
        </w:rPr>
        <w:t>Городского округа Шатура Московской области</w:t>
      </w:r>
      <w:r w:rsidRPr="002C4B95">
        <w:rPr>
          <w:sz w:val="28"/>
          <w:szCs w:val="28"/>
        </w:rPr>
        <w:t xml:space="preserve"> символику </w:t>
      </w:r>
      <w:r w:rsidR="00FA6FE4" w:rsidRPr="002C4B95">
        <w:rPr>
          <w:sz w:val="28"/>
          <w:szCs w:val="28"/>
        </w:rPr>
        <w:t xml:space="preserve">городского округа Шатура (Шатурского </w:t>
      </w:r>
      <w:r w:rsidR="002C4B95" w:rsidRPr="002C4B95">
        <w:rPr>
          <w:sz w:val="28"/>
          <w:szCs w:val="28"/>
        </w:rPr>
        <w:t>района</w:t>
      </w:r>
      <w:r w:rsidR="00FA6FE4" w:rsidRPr="002C4B95">
        <w:rPr>
          <w:sz w:val="28"/>
          <w:szCs w:val="28"/>
        </w:rPr>
        <w:t xml:space="preserve">), </w:t>
      </w:r>
      <w:r w:rsidRPr="002C4B95">
        <w:rPr>
          <w:sz w:val="28"/>
          <w:szCs w:val="28"/>
        </w:rPr>
        <w:t xml:space="preserve">населенных пунктов </w:t>
      </w:r>
      <w:r w:rsidR="00FA6FE4" w:rsidRPr="002C4B95">
        <w:rPr>
          <w:sz w:val="28"/>
          <w:szCs w:val="28"/>
        </w:rPr>
        <w:t>Городского округа Шатура Московской области</w:t>
      </w:r>
      <w:r w:rsidRPr="002C4B95">
        <w:rPr>
          <w:sz w:val="28"/>
          <w:szCs w:val="28"/>
        </w:rPr>
        <w:t xml:space="preserve">: </w:t>
      </w:r>
      <w:r w:rsidR="002C4B95" w:rsidRPr="002C4B95">
        <w:rPr>
          <w:sz w:val="28"/>
          <w:szCs w:val="28"/>
        </w:rPr>
        <w:t>города Рошаль (</w:t>
      </w:r>
      <w:r w:rsidR="00FA6FE4" w:rsidRPr="002C4B95">
        <w:rPr>
          <w:sz w:val="28"/>
          <w:szCs w:val="28"/>
        </w:rPr>
        <w:t>городского округа Рошаль</w:t>
      </w:r>
      <w:r w:rsidR="002C4B95" w:rsidRPr="002C4B95">
        <w:rPr>
          <w:sz w:val="28"/>
          <w:szCs w:val="28"/>
        </w:rPr>
        <w:t>)</w:t>
      </w:r>
      <w:r w:rsidR="00FA6FE4" w:rsidRPr="002C4B95">
        <w:rPr>
          <w:sz w:val="28"/>
          <w:szCs w:val="28"/>
        </w:rPr>
        <w:t xml:space="preserve">, </w:t>
      </w:r>
      <w:r w:rsidRPr="002C4B95">
        <w:rPr>
          <w:sz w:val="28"/>
          <w:szCs w:val="28"/>
        </w:rPr>
        <w:t>городских поселений (</w:t>
      </w:r>
      <w:r w:rsidR="00FA6FE4" w:rsidRPr="002C4B95">
        <w:rPr>
          <w:sz w:val="28"/>
          <w:szCs w:val="28"/>
        </w:rPr>
        <w:t xml:space="preserve">Мишеронский, Черусти, </w:t>
      </w:r>
      <w:r w:rsidR="00FA6FE4" w:rsidRPr="002C4B95">
        <w:rPr>
          <w:color w:val="000000"/>
          <w:sz w:val="28"/>
          <w:szCs w:val="28"/>
        </w:rPr>
        <w:t>Шатура</w:t>
      </w:r>
      <w:r w:rsidRPr="002C4B95">
        <w:rPr>
          <w:sz w:val="28"/>
          <w:szCs w:val="28"/>
        </w:rPr>
        <w:t>), сельских поселений (</w:t>
      </w:r>
      <w:r w:rsidR="00FA6FE4" w:rsidRPr="002C4B95">
        <w:rPr>
          <w:sz w:val="28"/>
          <w:szCs w:val="28"/>
        </w:rPr>
        <w:t>Дмитровское, Кривандинское, Пышлицкое, Радовицкое</w:t>
      </w:r>
      <w:r w:rsidRPr="002C4B95">
        <w:rPr>
          <w:sz w:val="28"/>
          <w:szCs w:val="28"/>
        </w:rPr>
        <w:t>) с целью сохранения исторического и культурного наследия. Допускается использовать изображение гербов</w:t>
      </w:r>
      <w:r w:rsidR="00FA6FE4" w:rsidRPr="002C4B95">
        <w:rPr>
          <w:sz w:val="28"/>
          <w:szCs w:val="28"/>
        </w:rPr>
        <w:t xml:space="preserve"> и флагов</w:t>
      </w:r>
      <w:r w:rsidRPr="002C4B95">
        <w:rPr>
          <w:sz w:val="28"/>
          <w:szCs w:val="28"/>
        </w:rPr>
        <w:t xml:space="preserve"> при оформлении различных культурно-массовых мероприятий, во время проведения спортивных соревнований, в качестве наглядной агитации, при </w:t>
      </w:r>
      <w:r w:rsidR="00FA6FE4" w:rsidRPr="002C4B95">
        <w:rPr>
          <w:sz w:val="28"/>
          <w:szCs w:val="28"/>
        </w:rPr>
        <w:t>изготовлении рекламной</w:t>
      </w:r>
      <w:r w:rsidRPr="002C4B95">
        <w:rPr>
          <w:sz w:val="28"/>
          <w:szCs w:val="28"/>
        </w:rPr>
        <w:t xml:space="preserve"> и сувенирной продукции.</w:t>
      </w:r>
    </w:p>
    <w:p w:rsidR="002C4B95" w:rsidRPr="002C4B95" w:rsidRDefault="000E2C45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t xml:space="preserve">Представить настоящее решение с Положениями о гербе и флаге в Геральдическую комиссию Московской области для </w:t>
      </w:r>
      <w:r w:rsidR="00FA6FE4" w:rsidRPr="002C4B95">
        <w:rPr>
          <w:sz w:val="28"/>
          <w:szCs w:val="28"/>
        </w:rPr>
        <w:t>направления документации</w:t>
      </w:r>
      <w:r w:rsidRPr="002C4B95">
        <w:rPr>
          <w:sz w:val="28"/>
          <w:szCs w:val="28"/>
        </w:rPr>
        <w:t xml:space="preserve"> об официальных символах (гербе и флаге) </w:t>
      </w:r>
      <w:r w:rsidR="00FA6FE4" w:rsidRPr="002C4B95">
        <w:rPr>
          <w:sz w:val="28"/>
          <w:szCs w:val="28"/>
        </w:rPr>
        <w:t>Городского округа Шатура Московской области</w:t>
      </w:r>
      <w:r w:rsidRPr="002C4B95">
        <w:rPr>
          <w:sz w:val="28"/>
          <w:szCs w:val="28"/>
        </w:rPr>
        <w:t xml:space="preserve"> в Геральдический совет при Президенте Российской Федерации для внесения герба и флага в Государственный геральдический регистр Российской Федерации с последующей их регистрацией в Геральдическом регистре Московской области.</w:t>
      </w:r>
    </w:p>
    <w:p w:rsidR="002C4B95" w:rsidRPr="002C4B95" w:rsidRDefault="000E2C45" w:rsidP="00DB54B2">
      <w:pPr>
        <w:numPr>
          <w:ilvl w:val="0"/>
          <w:numId w:val="1"/>
        </w:numPr>
        <w:spacing w:line="22" w:lineRule="atLeast"/>
        <w:ind w:left="284" w:hanging="284"/>
        <w:jc w:val="both"/>
        <w:rPr>
          <w:sz w:val="28"/>
          <w:szCs w:val="28"/>
        </w:rPr>
      </w:pPr>
      <w:r w:rsidRPr="002C4B95">
        <w:rPr>
          <w:sz w:val="28"/>
          <w:szCs w:val="28"/>
        </w:rPr>
        <w:t xml:space="preserve">Опубликовать настоящее решение </w:t>
      </w:r>
      <w:r w:rsidR="00866CD1">
        <w:rPr>
          <w:sz w:val="28"/>
          <w:szCs w:val="28"/>
        </w:rPr>
        <w:t>в газете «Большая Шатура» и разместить на официальном сайте Городского округа Шатура.</w:t>
      </w:r>
    </w:p>
    <w:p w:rsidR="000E2C45" w:rsidRDefault="000E2C45" w:rsidP="00DB54B2">
      <w:pPr>
        <w:spacing w:line="22" w:lineRule="atLeast"/>
        <w:ind w:firstLine="720"/>
        <w:jc w:val="both"/>
        <w:rPr>
          <w:sz w:val="28"/>
          <w:szCs w:val="28"/>
        </w:rPr>
      </w:pPr>
    </w:p>
    <w:p w:rsidR="00866CD1" w:rsidRDefault="00866CD1" w:rsidP="00DB54B2">
      <w:pPr>
        <w:spacing w:line="22" w:lineRule="atLeast"/>
        <w:ind w:firstLine="720"/>
        <w:jc w:val="both"/>
        <w:rPr>
          <w:sz w:val="28"/>
          <w:szCs w:val="28"/>
        </w:rPr>
      </w:pPr>
    </w:p>
    <w:p w:rsidR="00866CD1" w:rsidRDefault="00866CD1" w:rsidP="00DB54B2">
      <w:pPr>
        <w:spacing w:line="22" w:lineRule="atLeast"/>
        <w:ind w:firstLine="720"/>
        <w:jc w:val="both"/>
        <w:rPr>
          <w:sz w:val="28"/>
          <w:szCs w:val="28"/>
        </w:rPr>
      </w:pPr>
    </w:p>
    <w:p w:rsidR="00866CD1" w:rsidRDefault="00866CD1" w:rsidP="00DB54B2">
      <w:pPr>
        <w:spacing w:line="22" w:lineRule="atLeast"/>
        <w:ind w:firstLine="720"/>
        <w:jc w:val="both"/>
        <w:rPr>
          <w:b/>
          <w:sz w:val="28"/>
          <w:szCs w:val="28"/>
        </w:rPr>
      </w:pPr>
    </w:p>
    <w:p w:rsidR="000E2C45" w:rsidRPr="002C4B95" w:rsidRDefault="000E2C45" w:rsidP="00866CD1">
      <w:pPr>
        <w:pStyle w:val="a9"/>
        <w:tabs>
          <w:tab w:val="left" w:pos="7095"/>
        </w:tabs>
        <w:spacing w:before="0" w:beforeAutospacing="0" w:after="0" w:afterAutospacing="0" w:line="22" w:lineRule="atLeast"/>
        <w:jc w:val="both"/>
        <w:rPr>
          <w:sz w:val="28"/>
          <w:szCs w:val="28"/>
        </w:rPr>
      </w:pPr>
      <w:r w:rsidRPr="002C4B95">
        <w:rPr>
          <w:sz w:val="28"/>
          <w:szCs w:val="28"/>
        </w:rPr>
        <w:t>Председатель Совета депутатов</w:t>
      </w:r>
      <w:r w:rsidR="00866CD1">
        <w:rPr>
          <w:sz w:val="28"/>
          <w:szCs w:val="28"/>
        </w:rPr>
        <w:tab/>
        <w:t>Д.Ю. Янин</w:t>
      </w:r>
    </w:p>
    <w:p w:rsidR="00866CD1" w:rsidRDefault="00866CD1" w:rsidP="000E2C45">
      <w:pPr>
        <w:ind w:firstLine="709"/>
        <w:jc w:val="both"/>
        <w:rPr>
          <w:sz w:val="28"/>
          <w:szCs w:val="28"/>
        </w:rPr>
      </w:pPr>
    </w:p>
    <w:p w:rsidR="00866CD1" w:rsidRPr="00866CD1" w:rsidRDefault="00866CD1" w:rsidP="00866CD1">
      <w:pPr>
        <w:rPr>
          <w:sz w:val="28"/>
          <w:szCs w:val="28"/>
        </w:rPr>
      </w:pPr>
    </w:p>
    <w:p w:rsidR="00866CD1" w:rsidRDefault="00866CD1" w:rsidP="00866CD1">
      <w:pPr>
        <w:rPr>
          <w:sz w:val="28"/>
          <w:szCs w:val="28"/>
        </w:rPr>
      </w:pPr>
    </w:p>
    <w:p w:rsidR="0098775F" w:rsidRDefault="00866CD1" w:rsidP="00866CD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Шатура                                           А.В.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Default="00755647" w:rsidP="00866CD1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rPr>
          <w:sz w:val="28"/>
          <w:szCs w:val="28"/>
        </w:rPr>
      </w:pPr>
    </w:p>
    <w:p w:rsidR="00755647" w:rsidRDefault="00755647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BC2F6F" w:rsidRDefault="00BC2F6F" w:rsidP="00755647">
      <w:pPr>
        <w:rPr>
          <w:sz w:val="28"/>
          <w:szCs w:val="28"/>
        </w:rPr>
      </w:pPr>
    </w:p>
    <w:p w:rsidR="00755647" w:rsidRDefault="00755647" w:rsidP="00755647">
      <w:pPr>
        <w:rPr>
          <w:sz w:val="28"/>
          <w:szCs w:val="28"/>
        </w:rPr>
      </w:pPr>
    </w:p>
    <w:p w:rsidR="00755647" w:rsidRPr="00755647" w:rsidRDefault="00755647" w:rsidP="00755647">
      <w:pPr>
        <w:jc w:val="both"/>
        <w:rPr>
          <w:sz w:val="28"/>
          <w:szCs w:val="28"/>
        </w:rPr>
      </w:pPr>
      <w:r w:rsidRPr="00755647">
        <w:rPr>
          <w:sz w:val="28"/>
          <w:szCs w:val="28"/>
        </w:rPr>
        <w:t xml:space="preserve">Визы согласования: </w:t>
      </w:r>
    </w:p>
    <w:p w:rsidR="00755647" w:rsidRPr="00755647" w:rsidRDefault="00755647" w:rsidP="00755647">
      <w:pPr>
        <w:jc w:val="both"/>
        <w:rPr>
          <w:sz w:val="28"/>
          <w:szCs w:val="28"/>
        </w:rPr>
      </w:pPr>
    </w:p>
    <w:p w:rsidR="00755647" w:rsidRDefault="00755647" w:rsidP="00755647">
      <w:pPr>
        <w:jc w:val="both"/>
        <w:rPr>
          <w:sz w:val="28"/>
          <w:szCs w:val="28"/>
        </w:rPr>
      </w:pPr>
      <w:r w:rsidRPr="00755647">
        <w:rPr>
          <w:sz w:val="28"/>
          <w:szCs w:val="28"/>
        </w:rPr>
        <w:t>ПРЕДСТАВЛЕН:</w:t>
      </w:r>
    </w:p>
    <w:p w:rsidR="00755647" w:rsidRPr="00755647" w:rsidRDefault="00755647" w:rsidP="00755647">
      <w:pPr>
        <w:jc w:val="both"/>
        <w:rPr>
          <w:sz w:val="28"/>
          <w:szCs w:val="28"/>
        </w:rPr>
      </w:pPr>
    </w:p>
    <w:p w:rsidR="00755647" w:rsidRPr="00755647" w:rsidRDefault="00755647" w:rsidP="00755647">
      <w:pPr>
        <w:tabs>
          <w:tab w:val="left" w:pos="6825"/>
        </w:tabs>
        <w:jc w:val="both"/>
        <w:rPr>
          <w:sz w:val="28"/>
          <w:szCs w:val="28"/>
        </w:rPr>
      </w:pPr>
      <w:r w:rsidRPr="00755647">
        <w:rPr>
          <w:sz w:val="28"/>
          <w:szCs w:val="28"/>
        </w:rPr>
        <w:t>Руководитель органи</w:t>
      </w:r>
      <w:r>
        <w:rPr>
          <w:sz w:val="28"/>
          <w:szCs w:val="28"/>
        </w:rPr>
        <w:t>зационного отдела</w:t>
      </w:r>
      <w:r>
        <w:rPr>
          <w:sz w:val="28"/>
          <w:szCs w:val="28"/>
        </w:rPr>
        <w:tab/>
        <w:t xml:space="preserve">            </w:t>
      </w:r>
      <w:r w:rsidRPr="00755647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755647">
        <w:rPr>
          <w:sz w:val="28"/>
          <w:szCs w:val="28"/>
        </w:rPr>
        <w:t>Щербакова</w:t>
      </w:r>
    </w:p>
    <w:p w:rsidR="00755647" w:rsidRPr="00755647" w:rsidRDefault="00755647" w:rsidP="00755647">
      <w:pPr>
        <w:jc w:val="both"/>
        <w:rPr>
          <w:sz w:val="28"/>
          <w:szCs w:val="28"/>
        </w:rPr>
      </w:pPr>
    </w:p>
    <w:p w:rsidR="00755647" w:rsidRPr="00755647" w:rsidRDefault="00755647" w:rsidP="00755647">
      <w:pPr>
        <w:jc w:val="both"/>
        <w:rPr>
          <w:sz w:val="28"/>
          <w:szCs w:val="28"/>
        </w:rPr>
      </w:pPr>
      <w:r w:rsidRPr="00755647">
        <w:rPr>
          <w:sz w:val="28"/>
          <w:szCs w:val="28"/>
        </w:rPr>
        <w:t>СОГЛАСОВАН:</w:t>
      </w:r>
    </w:p>
    <w:p w:rsidR="00755647" w:rsidRPr="00755647" w:rsidRDefault="00755647" w:rsidP="00755647">
      <w:pPr>
        <w:jc w:val="both"/>
        <w:rPr>
          <w:sz w:val="28"/>
          <w:szCs w:val="28"/>
        </w:rPr>
      </w:pPr>
    </w:p>
    <w:p w:rsidR="00755647" w:rsidRPr="00755647" w:rsidRDefault="00755647" w:rsidP="00755647">
      <w:pPr>
        <w:tabs>
          <w:tab w:val="left" w:pos="7425"/>
          <w:tab w:val="left" w:pos="7605"/>
        </w:tabs>
        <w:jc w:val="both"/>
        <w:rPr>
          <w:sz w:val="28"/>
          <w:szCs w:val="28"/>
        </w:rPr>
      </w:pPr>
      <w:r w:rsidRPr="00755647">
        <w:rPr>
          <w:sz w:val="28"/>
          <w:szCs w:val="28"/>
        </w:rPr>
        <w:t>Руководитель управления делами администрации</w:t>
      </w:r>
      <w:r w:rsidRPr="00755647">
        <w:rPr>
          <w:sz w:val="28"/>
          <w:szCs w:val="28"/>
        </w:rPr>
        <w:tab/>
        <w:t xml:space="preserve">     И.В.</w:t>
      </w:r>
      <w:r>
        <w:rPr>
          <w:sz w:val="28"/>
          <w:szCs w:val="28"/>
        </w:rPr>
        <w:t xml:space="preserve"> </w:t>
      </w:r>
      <w:r w:rsidRPr="00755647">
        <w:rPr>
          <w:sz w:val="28"/>
          <w:szCs w:val="28"/>
        </w:rPr>
        <w:t>Трубачева</w:t>
      </w:r>
      <w:r w:rsidRPr="00755647">
        <w:rPr>
          <w:sz w:val="28"/>
          <w:szCs w:val="28"/>
        </w:rPr>
        <w:tab/>
      </w:r>
    </w:p>
    <w:p w:rsidR="00755647" w:rsidRPr="00755647" w:rsidRDefault="00755647" w:rsidP="00755647">
      <w:pPr>
        <w:jc w:val="both"/>
        <w:rPr>
          <w:sz w:val="28"/>
          <w:szCs w:val="28"/>
        </w:rPr>
      </w:pPr>
    </w:p>
    <w:p w:rsidR="00755647" w:rsidRPr="00755647" w:rsidRDefault="00CE2377" w:rsidP="0075564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55647" w:rsidRPr="00755647">
        <w:rPr>
          <w:sz w:val="28"/>
          <w:szCs w:val="28"/>
        </w:rPr>
        <w:t xml:space="preserve">ачальник правового управления                            </w:t>
      </w:r>
      <w:r w:rsidR="00BC2F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755647" w:rsidRPr="00755647">
        <w:rPr>
          <w:sz w:val="28"/>
          <w:szCs w:val="28"/>
        </w:rPr>
        <w:t xml:space="preserve"> </w:t>
      </w:r>
      <w:r>
        <w:rPr>
          <w:sz w:val="28"/>
          <w:szCs w:val="28"/>
        </w:rPr>
        <w:t>В.Е. Федорова</w:t>
      </w:r>
    </w:p>
    <w:p w:rsidR="00755647" w:rsidRPr="00755647" w:rsidRDefault="00755647" w:rsidP="00755647">
      <w:pPr>
        <w:jc w:val="both"/>
        <w:rPr>
          <w:sz w:val="28"/>
          <w:szCs w:val="28"/>
        </w:rPr>
      </w:pPr>
    </w:p>
    <w:p w:rsidR="00755647" w:rsidRPr="00755647" w:rsidRDefault="00755647" w:rsidP="00755647">
      <w:pPr>
        <w:ind w:hanging="142"/>
        <w:jc w:val="right"/>
        <w:rPr>
          <w:sz w:val="28"/>
          <w:szCs w:val="28"/>
        </w:rPr>
      </w:pPr>
    </w:p>
    <w:p w:rsidR="00755647" w:rsidRDefault="00755647" w:rsidP="00755647">
      <w:pPr>
        <w:ind w:hanging="142"/>
        <w:jc w:val="right"/>
      </w:pPr>
    </w:p>
    <w:p w:rsidR="00755647" w:rsidRPr="00755647" w:rsidRDefault="00755647" w:rsidP="00755647">
      <w:pPr>
        <w:rPr>
          <w:sz w:val="28"/>
          <w:szCs w:val="28"/>
        </w:rPr>
      </w:pPr>
    </w:p>
    <w:sectPr w:rsidR="00755647" w:rsidRPr="00755647" w:rsidSect="00B701E8">
      <w:pgSz w:w="11906" w:h="16838"/>
      <w:pgMar w:top="709" w:right="851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849"/>
    <w:multiLevelType w:val="hybridMultilevel"/>
    <w:tmpl w:val="13E0EFEE"/>
    <w:lvl w:ilvl="0" w:tplc="34CE33FE">
      <w:start w:val="1"/>
      <w:numFmt w:val="decimal"/>
      <w:suff w:val="space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A1E1F"/>
    <w:multiLevelType w:val="hybridMultilevel"/>
    <w:tmpl w:val="1096C8FE"/>
    <w:lvl w:ilvl="0" w:tplc="C1F0C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A"/>
    <w:rsid w:val="000156DB"/>
    <w:rsid w:val="000362FC"/>
    <w:rsid w:val="00042C4A"/>
    <w:rsid w:val="00056B11"/>
    <w:rsid w:val="00057DF4"/>
    <w:rsid w:val="0006649B"/>
    <w:rsid w:val="00072875"/>
    <w:rsid w:val="00075DE8"/>
    <w:rsid w:val="00093F18"/>
    <w:rsid w:val="000A21B9"/>
    <w:rsid w:val="000A7D58"/>
    <w:rsid w:val="000B391F"/>
    <w:rsid w:val="000C24D4"/>
    <w:rsid w:val="000D0279"/>
    <w:rsid w:val="000D69F9"/>
    <w:rsid w:val="000E2C45"/>
    <w:rsid w:val="000E416D"/>
    <w:rsid w:val="001158E5"/>
    <w:rsid w:val="00120957"/>
    <w:rsid w:val="0012478C"/>
    <w:rsid w:val="00134F4F"/>
    <w:rsid w:val="00167D54"/>
    <w:rsid w:val="001755FC"/>
    <w:rsid w:val="00180226"/>
    <w:rsid w:val="0019469C"/>
    <w:rsid w:val="001C2E65"/>
    <w:rsid w:val="001C3EE3"/>
    <w:rsid w:val="001F44F1"/>
    <w:rsid w:val="001F4EC1"/>
    <w:rsid w:val="00200B75"/>
    <w:rsid w:val="0021536A"/>
    <w:rsid w:val="002503ED"/>
    <w:rsid w:val="00254219"/>
    <w:rsid w:val="00256FD4"/>
    <w:rsid w:val="00265B05"/>
    <w:rsid w:val="00285DC4"/>
    <w:rsid w:val="00296282"/>
    <w:rsid w:val="002A2477"/>
    <w:rsid w:val="002C2F85"/>
    <w:rsid w:val="002C34CC"/>
    <w:rsid w:val="002C4B95"/>
    <w:rsid w:val="002C7CC7"/>
    <w:rsid w:val="002E1546"/>
    <w:rsid w:val="002E5490"/>
    <w:rsid w:val="002F550C"/>
    <w:rsid w:val="003142C0"/>
    <w:rsid w:val="00330C58"/>
    <w:rsid w:val="00334F5F"/>
    <w:rsid w:val="00343FF0"/>
    <w:rsid w:val="00351EB9"/>
    <w:rsid w:val="00352A5B"/>
    <w:rsid w:val="00370C6F"/>
    <w:rsid w:val="003B01EF"/>
    <w:rsid w:val="003E0AB4"/>
    <w:rsid w:val="003E1D30"/>
    <w:rsid w:val="00413F44"/>
    <w:rsid w:val="004234C1"/>
    <w:rsid w:val="004256B0"/>
    <w:rsid w:val="00426A67"/>
    <w:rsid w:val="00441E33"/>
    <w:rsid w:val="004538FD"/>
    <w:rsid w:val="0046608D"/>
    <w:rsid w:val="004F0C16"/>
    <w:rsid w:val="00554D35"/>
    <w:rsid w:val="005564CF"/>
    <w:rsid w:val="00567F19"/>
    <w:rsid w:val="00587153"/>
    <w:rsid w:val="00595AD5"/>
    <w:rsid w:val="005B343E"/>
    <w:rsid w:val="005B6887"/>
    <w:rsid w:val="005C72E3"/>
    <w:rsid w:val="005C7CDF"/>
    <w:rsid w:val="005E73F3"/>
    <w:rsid w:val="005E76A5"/>
    <w:rsid w:val="006154C0"/>
    <w:rsid w:val="00625B6B"/>
    <w:rsid w:val="006303B6"/>
    <w:rsid w:val="0064419B"/>
    <w:rsid w:val="0064799D"/>
    <w:rsid w:val="00654BD3"/>
    <w:rsid w:val="006624C2"/>
    <w:rsid w:val="006733BA"/>
    <w:rsid w:val="0068368C"/>
    <w:rsid w:val="00686FE0"/>
    <w:rsid w:val="0069036B"/>
    <w:rsid w:val="0069087A"/>
    <w:rsid w:val="00696239"/>
    <w:rsid w:val="006A37B2"/>
    <w:rsid w:val="006C134D"/>
    <w:rsid w:val="006E1EF2"/>
    <w:rsid w:val="007340D3"/>
    <w:rsid w:val="00742E5C"/>
    <w:rsid w:val="00752E0A"/>
    <w:rsid w:val="00755647"/>
    <w:rsid w:val="00763D2C"/>
    <w:rsid w:val="007907C9"/>
    <w:rsid w:val="007979C9"/>
    <w:rsid w:val="007C5ABE"/>
    <w:rsid w:val="007D23E5"/>
    <w:rsid w:val="007E38EF"/>
    <w:rsid w:val="007E6E8D"/>
    <w:rsid w:val="007E785A"/>
    <w:rsid w:val="007F2C88"/>
    <w:rsid w:val="00817EF5"/>
    <w:rsid w:val="0083523E"/>
    <w:rsid w:val="00866B6C"/>
    <w:rsid w:val="00866CD1"/>
    <w:rsid w:val="008A3656"/>
    <w:rsid w:val="008A750C"/>
    <w:rsid w:val="008B4DB9"/>
    <w:rsid w:val="008B5E9C"/>
    <w:rsid w:val="008B6FBB"/>
    <w:rsid w:val="008C49C8"/>
    <w:rsid w:val="008C7199"/>
    <w:rsid w:val="00913037"/>
    <w:rsid w:val="00931BFA"/>
    <w:rsid w:val="0095159C"/>
    <w:rsid w:val="00956D67"/>
    <w:rsid w:val="009575D1"/>
    <w:rsid w:val="00971272"/>
    <w:rsid w:val="00971897"/>
    <w:rsid w:val="0098775F"/>
    <w:rsid w:val="009A553D"/>
    <w:rsid w:val="009C1945"/>
    <w:rsid w:val="009D3743"/>
    <w:rsid w:val="009F398A"/>
    <w:rsid w:val="00A01F7C"/>
    <w:rsid w:val="00A0435D"/>
    <w:rsid w:val="00A11976"/>
    <w:rsid w:val="00A17D1B"/>
    <w:rsid w:val="00AA4F92"/>
    <w:rsid w:val="00AB349A"/>
    <w:rsid w:val="00AB5456"/>
    <w:rsid w:val="00AD582B"/>
    <w:rsid w:val="00AE3811"/>
    <w:rsid w:val="00AF5AEF"/>
    <w:rsid w:val="00B2644C"/>
    <w:rsid w:val="00B32B16"/>
    <w:rsid w:val="00B35A27"/>
    <w:rsid w:val="00B55DA3"/>
    <w:rsid w:val="00B64054"/>
    <w:rsid w:val="00B701E8"/>
    <w:rsid w:val="00B91F2A"/>
    <w:rsid w:val="00BA4A8D"/>
    <w:rsid w:val="00BC2F6F"/>
    <w:rsid w:val="00BD7FF5"/>
    <w:rsid w:val="00BE2900"/>
    <w:rsid w:val="00C202B9"/>
    <w:rsid w:val="00C57493"/>
    <w:rsid w:val="00C602E0"/>
    <w:rsid w:val="00C72DC0"/>
    <w:rsid w:val="00C852AE"/>
    <w:rsid w:val="00CC1132"/>
    <w:rsid w:val="00CD6E29"/>
    <w:rsid w:val="00CE2377"/>
    <w:rsid w:val="00CE7A8F"/>
    <w:rsid w:val="00D05F5C"/>
    <w:rsid w:val="00D3727A"/>
    <w:rsid w:val="00D51BF2"/>
    <w:rsid w:val="00D80FBD"/>
    <w:rsid w:val="00D92AFB"/>
    <w:rsid w:val="00D942E7"/>
    <w:rsid w:val="00DA4102"/>
    <w:rsid w:val="00DB54B2"/>
    <w:rsid w:val="00DC7EC7"/>
    <w:rsid w:val="00DD7C5E"/>
    <w:rsid w:val="00DE5F0A"/>
    <w:rsid w:val="00DF087C"/>
    <w:rsid w:val="00E151CB"/>
    <w:rsid w:val="00E34F00"/>
    <w:rsid w:val="00E3555C"/>
    <w:rsid w:val="00E53A9D"/>
    <w:rsid w:val="00E67B3C"/>
    <w:rsid w:val="00E93B1F"/>
    <w:rsid w:val="00EA7555"/>
    <w:rsid w:val="00EC319C"/>
    <w:rsid w:val="00EC77B8"/>
    <w:rsid w:val="00F04AD0"/>
    <w:rsid w:val="00F35062"/>
    <w:rsid w:val="00F35237"/>
    <w:rsid w:val="00F5530F"/>
    <w:rsid w:val="00F870E7"/>
    <w:rsid w:val="00FA6FE4"/>
    <w:rsid w:val="00FB4843"/>
    <w:rsid w:val="00FB7CFA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CC3BA0-58FF-4523-89FB-1CBF516A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</w:style>
  <w:style w:type="paragraph" w:styleId="a5">
    <w:name w:val="Balloon Text"/>
    <w:basedOn w:val="a"/>
    <w:semiHidden/>
    <w:rsid w:val="002C7CC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256B0"/>
    <w:pPr>
      <w:spacing w:line="360" w:lineRule="auto"/>
      <w:ind w:firstLine="720"/>
      <w:jc w:val="center"/>
    </w:pPr>
    <w:rPr>
      <w:b/>
      <w:sz w:val="24"/>
      <w:szCs w:val="24"/>
    </w:rPr>
  </w:style>
  <w:style w:type="character" w:customStyle="1" w:styleId="a7">
    <w:name w:val="Название Знак"/>
    <w:link w:val="a6"/>
    <w:locked/>
    <w:rsid w:val="004256B0"/>
    <w:rPr>
      <w:b/>
      <w:sz w:val="24"/>
      <w:szCs w:val="24"/>
      <w:lang w:val="ru-RU" w:eastAsia="ru-RU" w:bidi="ar-SA"/>
    </w:rPr>
  </w:style>
  <w:style w:type="paragraph" w:customStyle="1" w:styleId="ConsNonformat">
    <w:name w:val="ConsNonformat"/>
    <w:rsid w:val="0098775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8">
    <w:name w:val="No Spacing"/>
    <w:uiPriority w:val="1"/>
    <w:qFormat/>
    <w:rsid w:val="00DE5F0A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0E2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Kir Perekhodenko</dc:creator>
  <cp:keywords/>
  <cp:lastModifiedBy>Светлана Щербакова</cp:lastModifiedBy>
  <cp:revision>5</cp:revision>
  <cp:lastPrinted>2022-07-18T14:34:00Z</cp:lastPrinted>
  <dcterms:created xsi:type="dcterms:W3CDTF">2022-07-18T14:25:00Z</dcterms:created>
  <dcterms:modified xsi:type="dcterms:W3CDTF">2022-07-19T08:58:00Z</dcterms:modified>
</cp:coreProperties>
</file>