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2" w:rsidRDefault="00E06532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353DB" w:rsidRPr="002B3CAC" w:rsidRDefault="00E06532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18.12.2017 № 893</w:t>
      </w:r>
      <w:r w:rsidR="00487EB7" w:rsidRPr="002B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DB" w:rsidRPr="002B3CAC" w:rsidRDefault="005353DB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3DF1" w:rsidRPr="002B3CAC" w:rsidRDefault="00633DF1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3DF1" w:rsidRPr="002B3CAC" w:rsidRDefault="00633DF1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49D" w:rsidRPr="002B3CAC" w:rsidRDefault="0048549D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49D" w:rsidRPr="002B3CAC" w:rsidRDefault="0048549D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49D" w:rsidRPr="002B3CAC" w:rsidRDefault="0048549D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CAC" w:rsidRDefault="002B3CAC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CAC" w:rsidRDefault="002B3CAC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CAC" w:rsidRDefault="002B3CAC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CAC" w:rsidRDefault="002B3CAC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CAC" w:rsidRDefault="002B3CAC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53DB" w:rsidRPr="002B3CAC" w:rsidRDefault="005353DB" w:rsidP="002B3CA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01343" w:rsidRPr="002B3CA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Рошаль от </w:t>
      </w:r>
      <w:r w:rsidR="00B00C17" w:rsidRPr="002B3CAC">
        <w:rPr>
          <w:rFonts w:ascii="Times New Roman" w:hAnsi="Times New Roman" w:cs="Times New Roman"/>
          <w:sz w:val="28"/>
          <w:szCs w:val="28"/>
        </w:rPr>
        <w:t>07.10.2016 №735</w:t>
      </w:r>
      <w:r w:rsidR="00C01343" w:rsidRPr="002B3CA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2E2C0A" w:rsidRPr="002B3CAC">
        <w:rPr>
          <w:rFonts w:ascii="Times New Roman" w:hAnsi="Times New Roman" w:cs="Times New Roman"/>
          <w:sz w:val="28"/>
          <w:szCs w:val="28"/>
        </w:rPr>
        <w:t xml:space="preserve">городского округа Рошаль </w:t>
      </w:r>
      <w:r w:rsidR="00225AA1" w:rsidRPr="002B3CAC">
        <w:rPr>
          <w:rFonts w:ascii="Times New Roman" w:hAnsi="Times New Roman" w:cs="Times New Roman"/>
          <w:sz w:val="28"/>
          <w:szCs w:val="28"/>
        </w:rPr>
        <w:t>«</w:t>
      </w:r>
      <w:r w:rsidR="00C01343" w:rsidRPr="002B3CAC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225AA1" w:rsidRPr="002B3CAC">
        <w:rPr>
          <w:rFonts w:ascii="Times New Roman" w:hAnsi="Times New Roman" w:cs="Times New Roman"/>
          <w:sz w:val="28"/>
          <w:szCs w:val="28"/>
        </w:rPr>
        <w:t xml:space="preserve"> в городском округе Рошаль</w:t>
      </w:r>
      <w:r w:rsidR="00C01343" w:rsidRPr="002B3CAC">
        <w:rPr>
          <w:rFonts w:ascii="Times New Roman" w:hAnsi="Times New Roman" w:cs="Times New Roman"/>
          <w:sz w:val="28"/>
          <w:szCs w:val="28"/>
        </w:rPr>
        <w:t>» на 20</w:t>
      </w:r>
      <w:r w:rsidR="00B00C17" w:rsidRPr="002B3CAC">
        <w:rPr>
          <w:rFonts w:ascii="Times New Roman" w:hAnsi="Times New Roman" w:cs="Times New Roman"/>
          <w:sz w:val="28"/>
          <w:szCs w:val="28"/>
        </w:rPr>
        <w:t>17-2021</w:t>
      </w:r>
      <w:r w:rsidR="00C01343" w:rsidRPr="002B3CA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F456D" w:rsidRPr="002B3CAC" w:rsidRDefault="009F456D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94F" w:rsidRPr="002B3CAC" w:rsidRDefault="00633DF1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CAC">
        <w:rPr>
          <w:rFonts w:ascii="Times New Roman" w:hAnsi="Times New Roman" w:cs="Times New Roman"/>
          <w:sz w:val="28"/>
          <w:szCs w:val="28"/>
        </w:rPr>
        <w:t>В</w:t>
      </w:r>
      <w:r w:rsidR="008C394F" w:rsidRPr="002B3CA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E0B05" w:rsidRPr="002B3CAC">
        <w:rPr>
          <w:rFonts w:ascii="Times New Roman" w:hAnsi="Times New Roman" w:cs="Times New Roman"/>
          <w:sz w:val="28"/>
          <w:szCs w:val="28"/>
        </w:rPr>
        <w:t>с</w:t>
      </w:r>
      <w:r w:rsidR="00136F67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8C394F" w:rsidRPr="002B3CAC">
        <w:rPr>
          <w:rFonts w:ascii="Times New Roman" w:hAnsi="Times New Roman" w:cs="Times New Roman"/>
          <w:sz w:val="28"/>
          <w:szCs w:val="28"/>
        </w:rPr>
        <w:t>Порядком принятия решений о разработке, формирования и реализации муниципальных программ городского округа Рошаль, утвержденным постановлением Администрации городского округа Рошаль от 25.07.2014 №458 «Об утверждении Порядка принятия решений о разработке, формирования и реализации муниципальных программ» (с изменениями, внесенными постановлениями Администрации городског</w:t>
      </w:r>
      <w:r w:rsidR="0077505A" w:rsidRPr="002B3CAC">
        <w:rPr>
          <w:rFonts w:ascii="Times New Roman" w:hAnsi="Times New Roman" w:cs="Times New Roman"/>
          <w:sz w:val="28"/>
          <w:szCs w:val="28"/>
        </w:rPr>
        <w:t>о округа Рошаль от 12.10.2015 №</w:t>
      </w:r>
      <w:r w:rsidR="008C394F" w:rsidRPr="002B3CAC">
        <w:rPr>
          <w:rFonts w:ascii="Times New Roman" w:hAnsi="Times New Roman" w:cs="Times New Roman"/>
          <w:sz w:val="28"/>
          <w:szCs w:val="28"/>
        </w:rPr>
        <w:t>629, от 11.12.2015 №776, 27.03.2017 №193</w:t>
      </w:r>
      <w:r w:rsidR="00157529" w:rsidRPr="002B3CAC">
        <w:rPr>
          <w:rFonts w:ascii="Times New Roman" w:hAnsi="Times New Roman" w:cs="Times New Roman"/>
          <w:sz w:val="28"/>
          <w:szCs w:val="28"/>
        </w:rPr>
        <w:t xml:space="preserve">, </w:t>
      </w:r>
      <w:r w:rsidR="002B3CAC">
        <w:rPr>
          <w:rFonts w:ascii="Times New Roman" w:hAnsi="Times New Roman" w:cs="Times New Roman"/>
          <w:sz w:val="28"/>
          <w:szCs w:val="28"/>
        </w:rPr>
        <w:t>от </w:t>
      </w:r>
      <w:r w:rsidR="0077505A" w:rsidRPr="002B3CAC">
        <w:rPr>
          <w:rFonts w:ascii="Times New Roman" w:hAnsi="Times New Roman" w:cs="Times New Roman"/>
          <w:sz w:val="28"/>
          <w:szCs w:val="28"/>
        </w:rPr>
        <w:t xml:space="preserve">05.06.2017 №389, </w:t>
      </w:r>
      <w:r w:rsidR="00157529" w:rsidRPr="002B3CAC">
        <w:rPr>
          <w:rFonts w:ascii="Times New Roman" w:hAnsi="Times New Roman" w:cs="Times New Roman"/>
          <w:sz w:val="28"/>
          <w:szCs w:val="28"/>
        </w:rPr>
        <w:t>от 23.06.2017 №432</w:t>
      </w:r>
      <w:r w:rsidR="00136F67" w:rsidRPr="002B3CAC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36F67" w:rsidRPr="002B3CAC">
        <w:rPr>
          <w:rFonts w:ascii="Times New Roman" w:hAnsi="Times New Roman" w:cs="Times New Roman"/>
          <w:sz w:val="28"/>
          <w:szCs w:val="28"/>
        </w:rPr>
        <w:t xml:space="preserve"> 05.10.2017 №694/1</w:t>
      </w:r>
      <w:r w:rsidR="008C394F" w:rsidRPr="002B3CAC">
        <w:rPr>
          <w:rFonts w:ascii="Times New Roman" w:hAnsi="Times New Roman" w:cs="Times New Roman"/>
          <w:sz w:val="28"/>
          <w:szCs w:val="28"/>
        </w:rPr>
        <w:t>)</w:t>
      </w:r>
    </w:p>
    <w:p w:rsidR="005353DB" w:rsidRPr="002B3CAC" w:rsidRDefault="005353DB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B" w:rsidRPr="002B3CAC" w:rsidRDefault="005353DB" w:rsidP="002B3CA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6A39" w:rsidRPr="002B3CAC" w:rsidRDefault="00106A39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3D4" w:rsidRPr="002B3CAC" w:rsidRDefault="00106A39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B3CAC">
        <w:rPr>
          <w:rFonts w:ascii="Times New Roman" w:hAnsi="Times New Roman" w:cs="Times New Roman"/>
          <w:sz w:val="28"/>
          <w:szCs w:val="28"/>
        </w:rPr>
        <w:t>Внести в муниципальную программу «Муниципальное управление в городском округе Рошаль» на 2017–2021 годы</w:t>
      </w:r>
      <w:r w:rsidR="002B0E9A" w:rsidRPr="002B3CAC">
        <w:rPr>
          <w:rFonts w:ascii="Times New Roman" w:hAnsi="Times New Roman" w:cs="Times New Roman"/>
          <w:sz w:val="28"/>
          <w:szCs w:val="28"/>
        </w:rPr>
        <w:t>,</w:t>
      </w:r>
      <w:r w:rsidRPr="002B3CAC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Рошаль от </w:t>
      </w:r>
      <w:r w:rsidR="002B0E9A" w:rsidRPr="002B3CAC">
        <w:rPr>
          <w:rFonts w:ascii="Times New Roman" w:hAnsi="Times New Roman" w:cs="Times New Roman"/>
          <w:sz w:val="28"/>
          <w:szCs w:val="28"/>
        </w:rPr>
        <w:t>07.10.2016 №735 (с изменениями, внесенными постановлениями Администрации городского округа Рошаль от 30.12.20</w:t>
      </w:r>
      <w:r w:rsidR="002B3CAC">
        <w:rPr>
          <w:rFonts w:ascii="Times New Roman" w:hAnsi="Times New Roman" w:cs="Times New Roman"/>
          <w:sz w:val="28"/>
          <w:szCs w:val="28"/>
        </w:rPr>
        <w:t>16 №1009, от 01.02.2017 №72, от </w:t>
      </w:r>
      <w:r w:rsidR="002B0E9A" w:rsidRPr="002B3CAC">
        <w:rPr>
          <w:rFonts w:ascii="Times New Roman" w:hAnsi="Times New Roman" w:cs="Times New Roman"/>
          <w:sz w:val="28"/>
          <w:szCs w:val="28"/>
        </w:rPr>
        <w:t>28.02.2017 №119</w:t>
      </w:r>
      <w:r w:rsidR="008C394F" w:rsidRPr="002B3CAC">
        <w:rPr>
          <w:rFonts w:ascii="Times New Roman" w:hAnsi="Times New Roman" w:cs="Times New Roman"/>
          <w:sz w:val="28"/>
          <w:szCs w:val="28"/>
        </w:rPr>
        <w:t>, от 20.04.2017 №273</w:t>
      </w:r>
      <w:r w:rsidR="00CF7227" w:rsidRPr="002B3CAC">
        <w:rPr>
          <w:rFonts w:ascii="Times New Roman" w:hAnsi="Times New Roman" w:cs="Times New Roman"/>
          <w:sz w:val="28"/>
          <w:szCs w:val="28"/>
        </w:rPr>
        <w:t>, от 03.05.2017 №299</w:t>
      </w:r>
      <w:r w:rsidR="0015631E" w:rsidRPr="002B3CAC">
        <w:rPr>
          <w:rFonts w:ascii="Times New Roman" w:hAnsi="Times New Roman" w:cs="Times New Roman"/>
          <w:sz w:val="28"/>
          <w:szCs w:val="28"/>
        </w:rPr>
        <w:t>, от 10.05.2017 №330</w:t>
      </w:r>
      <w:r w:rsidR="00157529" w:rsidRPr="002B3CAC">
        <w:rPr>
          <w:rFonts w:ascii="Times New Roman" w:hAnsi="Times New Roman" w:cs="Times New Roman"/>
          <w:sz w:val="28"/>
          <w:szCs w:val="28"/>
        </w:rPr>
        <w:t>, от 08.06.2017 №401</w:t>
      </w:r>
      <w:r w:rsidR="00EA3AA1" w:rsidRPr="002B3CAC">
        <w:rPr>
          <w:rFonts w:ascii="Times New Roman" w:hAnsi="Times New Roman" w:cs="Times New Roman"/>
          <w:sz w:val="28"/>
          <w:szCs w:val="28"/>
        </w:rPr>
        <w:t xml:space="preserve">, от </w:t>
      </w:r>
      <w:r w:rsidR="00633DF1" w:rsidRPr="002B3CAC">
        <w:rPr>
          <w:rFonts w:ascii="Times New Roman" w:hAnsi="Times New Roman" w:cs="Times New Roman"/>
          <w:sz w:val="28"/>
          <w:szCs w:val="28"/>
        </w:rPr>
        <w:t>14.07.2017</w:t>
      </w:r>
      <w:r w:rsidR="00EA3AA1" w:rsidRPr="002B3CAC">
        <w:rPr>
          <w:rFonts w:ascii="Times New Roman" w:hAnsi="Times New Roman" w:cs="Times New Roman"/>
          <w:sz w:val="28"/>
          <w:szCs w:val="28"/>
        </w:rPr>
        <w:t xml:space="preserve"> №</w:t>
      </w:r>
      <w:r w:rsidR="00633DF1" w:rsidRPr="002B3CAC">
        <w:rPr>
          <w:rFonts w:ascii="Times New Roman" w:hAnsi="Times New Roman" w:cs="Times New Roman"/>
          <w:sz w:val="28"/>
          <w:szCs w:val="28"/>
        </w:rPr>
        <w:t>505</w:t>
      </w:r>
      <w:r w:rsidR="0083128D" w:rsidRPr="002B3CAC">
        <w:rPr>
          <w:rFonts w:ascii="Times New Roman" w:hAnsi="Times New Roman" w:cs="Times New Roman"/>
          <w:sz w:val="28"/>
          <w:szCs w:val="28"/>
        </w:rPr>
        <w:t>,</w:t>
      </w:r>
      <w:r w:rsidR="00EA3AA1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83128D" w:rsidRPr="002B3CAC">
        <w:rPr>
          <w:rFonts w:ascii="Times New Roman" w:hAnsi="Times New Roman" w:cs="Times New Roman"/>
          <w:sz w:val="28"/>
          <w:szCs w:val="28"/>
        </w:rPr>
        <w:t>от 26.07.2017 №524</w:t>
      </w:r>
      <w:r w:rsidR="002B3CAC">
        <w:rPr>
          <w:rFonts w:ascii="Times New Roman" w:hAnsi="Times New Roman" w:cs="Times New Roman"/>
          <w:sz w:val="28"/>
          <w:szCs w:val="28"/>
        </w:rPr>
        <w:t>, от </w:t>
      </w:r>
      <w:r w:rsidR="00B338AA" w:rsidRPr="002B3CAC">
        <w:rPr>
          <w:rFonts w:ascii="Times New Roman" w:hAnsi="Times New Roman" w:cs="Times New Roman"/>
          <w:sz w:val="28"/>
          <w:szCs w:val="28"/>
        </w:rPr>
        <w:t>18.08.2017 №589</w:t>
      </w:r>
      <w:proofErr w:type="gramEnd"/>
      <w:r w:rsidR="00516500" w:rsidRPr="002B3C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16500" w:rsidRPr="002B3CAC">
        <w:rPr>
          <w:rFonts w:ascii="Times New Roman" w:hAnsi="Times New Roman" w:cs="Times New Roman"/>
          <w:sz w:val="28"/>
          <w:szCs w:val="28"/>
        </w:rPr>
        <w:t>от 04.09.2017 №622</w:t>
      </w:r>
      <w:r w:rsidR="009608F6" w:rsidRPr="002B3CAC">
        <w:rPr>
          <w:rFonts w:ascii="Times New Roman" w:hAnsi="Times New Roman" w:cs="Times New Roman"/>
          <w:sz w:val="28"/>
          <w:szCs w:val="28"/>
        </w:rPr>
        <w:t>, от 12.09.2017 №648/1</w:t>
      </w:r>
      <w:r w:rsidR="00951CE6" w:rsidRPr="002B3CAC">
        <w:rPr>
          <w:rFonts w:ascii="Times New Roman" w:hAnsi="Times New Roman" w:cs="Times New Roman"/>
          <w:sz w:val="28"/>
          <w:szCs w:val="28"/>
        </w:rPr>
        <w:t xml:space="preserve">, </w:t>
      </w:r>
      <w:r w:rsidR="00951CE6" w:rsidRPr="002B3CAC">
        <w:rPr>
          <w:rFonts w:ascii="Times New Roman" w:hAnsi="Times New Roman" w:cs="Times New Roman"/>
          <w:sz w:val="28"/>
          <w:szCs w:val="28"/>
          <w:shd w:val="clear" w:color="auto" w:fill="FFFFFF"/>
        </w:rPr>
        <w:t>от 09.10.2017 №713, от 18.10.2017 №736</w:t>
      </w:r>
      <w:r w:rsidR="00855F3E" w:rsidRPr="002B3CAC">
        <w:rPr>
          <w:rFonts w:ascii="Times New Roman" w:hAnsi="Times New Roman" w:cs="Times New Roman"/>
          <w:sz w:val="28"/>
          <w:szCs w:val="28"/>
          <w:shd w:val="clear" w:color="auto" w:fill="FFFFFF"/>
        </w:rPr>
        <w:t>, от 02.11.2017 №792</w:t>
      </w:r>
      <w:r w:rsidR="005D35BC" w:rsidRPr="002B3CAC">
        <w:rPr>
          <w:rFonts w:ascii="Times New Roman" w:hAnsi="Times New Roman" w:cs="Times New Roman"/>
          <w:sz w:val="28"/>
          <w:szCs w:val="28"/>
          <w:shd w:val="clear" w:color="auto" w:fill="FFFFFF"/>
        </w:rPr>
        <w:t>, от 13.12.12.2017 №881</w:t>
      </w:r>
      <w:r w:rsidR="002B0E9A" w:rsidRPr="002B3CAC">
        <w:rPr>
          <w:rFonts w:ascii="Times New Roman" w:hAnsi="Times New Roman" w:cs="Times New Roman"/>
          <w:sz w:val="28"/>
          <w:szCs w:val="28"/>
        </w:rPr>
        <w:t xml:space="preserve">) </w:t>
      </w:r>
      <w:r w:rsidR="00DA274D" w:rsidRPr="002B3CAC"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 w:rsidR="002B0E9A" w:rsidRPr="002B3CAC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90289" w:rsidRPr="002B3CAC" w:rsidRDefault="002B0E9A" w:rsidP="002B3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1.</w:t>
      </w:r>
      <w:r w:rsidR="00A753D4" w:rsidRPr="002B3CAC">
        <w:rPr>
          <w:rFonts w:ascii="Times New Roman" w:hAnsi="Times New Roman" w:cs="Times New Roman"/>
          <w:sz w:val="28"/>
          <w:szCs w:val="28"/>
        </w:rPr>
        <w:t>1</w:t>
      </w:r>
      <w:r w:rsidR="00790289" w:rsidRPr="002B3CAC">
        <w:rPr>
          <w:rFonts w:ascii="Times New Roman" w:hAnsi="Times New Roman" w:cs="Times New Roman"/>
          <w:sz w:val="28"/>
          <w:szCs w:val="28"/>
        </w:rPr>
        <w:t xml:space="preserve">. В паспорте </w:t>
      </w:r>
      <w:r w:rsidR="0058782F" w:rsidRPr="002B3CAC">
        <w:rPr>
          <w:rFonts w:ascii="Times New Roman" w:hAnsi="Times New Roman" w:cs="Times New Roman"/>
          <w:sz w:val="28"/>
          <w:szCs w:val="28"/>
        </w:rPr>
        <w:t>П</w:t>
      </w:r>
      <w:r w:rsidR="00790289" w:rsidRPr="002B3CAC">
        <w:rPr>
          <w:rFonts w:ascii="Times New Roman" w:hAnsi="Times New Roman" w:cs="Times New Roman"/>
          <w:sz w:val="28"/>
          <w:szCs w:val="28"/>
        </w:rPr>
        <w:t xml:space="preserve">рограммы раздел </w:t>
      </w:r>
      <w:r w:rsidR="00EA3AA1" w:rsidRPr="002B3CAC">
        <w:rPr>
          <w:rFonts w:ascii="Times New Roman" w:hAnsi="Times New Roman" w:cs="Times New Roman"/>
          <w:sz w:val="28"/>
          <w:szCs w:val="28"/>
        </w:rPr>
        <w:t>«</w:t>
      </w:r>
      <w:r w:rsidR="00516500" w:rsidRPr="002B3CAC">
        <w:rPr>
          <w:rFonts w:ascii="Times New Roman" w:hAnsi="Times New Roman" w:cs="Times New Roman"/>
          <w:sz w:val="28"/>
          <w:szCs w:val="28"/>
        </w:rPr>
        <w:t>Источники финансирования муниципальной программы, в том числе по годам</w:t>
      </w:r>
      <w:r w:rsidR="00EA3AA1" w:rsidRPr="002B3CAC">
        <w:rPr>
          <w:rFonts w:ascii="Times New Roman" w:hAnsi="Times New Roman" w:cs="Times New Roman"/>
          <w:sz w:val="28"/>
          <w:szCs w:val="28"/>
        </w:rPr>
        <w:t>»</w:t>
      </w:r>
      <w:r w:rsidR="0015631E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790289" w:rsidRPr="002B3CAC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№1 к настоящему постановлению.</w:t>
      </w:r>
    </w:p>
    <w:p w:rsidR="00E07BBF" w:rsidRPr="002B3CAC" w:rsidRDefault="00E07BBF" w:rsidP="002B3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1.2. Раздел 3 Программы «Ресурсное обеспечение Программы» изложить в новой редакции, согласно приложению №2 к настоящему постановлению.</w:t>
      </w:r>
    </w:p>
    <w:p w:rsidR="00B338AA" w:rsidRPr="002B3CAC" w:rsidRDefault="00D46F41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1.</w:t>
      </w:r>
      <w:r w:rsidR="00E07BBF" w:rsidRPr="002B3CAC">
        <w:rPr>
          <w:rFonts w:ascii="Times New Roman" w:hAnsi="Times New Roman" w:cs="Times New Roman"/>
          <w:sz w:val="28"/>
          <w:szCs w:val="28"/>
        </w:rPr>
        <w:t>3</w:t>
      </w:r>
      <w:r w:rsidRPr="002B3CAC">
        <w:rPr>
          <w:rFonts w:ascii="Times New Roman" w:hAnsi="Times New Roman" w:cs="Times New Roman"/>
          <w:sz w:val="28"/>
          <w:szCs w:val="28"/>
        </w:rPr>
        <w:t>.</w:t>
      </w:r>
      <w:r w:rsidR="00AB0405" w:rsidRPr="002B3CAC">
        <w:rPr>
          <w:rFonts w:ascii="Times New Roman" w:hAnsi="Times New Roman" w:cs="Times New Roman"/>
          <w:sz w:val="28"/>
          <w:szCs w:val="28"/>
        </w:rPr>
        <w:t> П</w:t>
      </w:r>
      <w:r w:rsidR="00B338AA" w:rsidRPr="002B3CAC">
        <w:rPr>
          <w:rFonts w:ascii="Times New Roman" w:hAnsi="Times New Roman" w:cs="Times New Roman"/>
          <w:sz w:val="28"/>
          <w:szCs w:val="28"/>
        </w:rPr>
        <w:t>риложение №</w:t>
      </w:r>
      <w:r w:rsidR="00516500" w:rsidRPr="002B3CAC">
        <w:rPr>
          <w:rFonts w:ascii="Times New Roman" w:hAnsi="Times New Roman" w:cs="Times New Roman"/>
          <w:sz w:val="28"/>
          <w:szCs w:val="28"/>
        </w:rPr>
        <w:t>2</w:t>
      </w:r>
      <w:r w:rsidR="00B338AA" w:rsidRPr="002B3CAC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</w:t>
      </w:r>
      <w:r w:rsidR="00B338AA" w:rsidRPr="002B3CAC">
        <w:rPr>
          <w:rFonts w:ascii="Times New Roman" w:hAnsi="Times New Roman" w:cs="Times New Roman"/>
          <w:sz w:val="28"/>
          <w:szCs w:val="28"/>
        </w:rPr>
        <w:lastRenderedPageBreak/>
        <w:t>приложению №</w:t>
      </w:r>
      <w:r w:rsidR="00E07BBF" w:rsidRPr="002B3CAC">
        <w:rPr>
          <w:rFonts w:ascii="Times New Roman" w:hAnsi="Times New Roman" w:cs="Times New Roman"/>
          <w:sz w:val="28"/>
          <w:szCs w:val="28"/>
        </w:rPr>
        <w:t>3</w:t>
      </w:r>
      <w:r w:rsidR="00B338AA" w:rsidRPr="002B3C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10EE6" w:rsidRPr="002B3CAC" w:rsidRDefault="00951CE6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1.4</w:t>
      </w:r>
      <w:r w:rsidR="00910EE6" w:rsidRPr="002B3CAC">
        <w:rPr>
          <w:rFonts w:ascii="Times New Roman" w:hAnsi="Times New Roman" w:cs="Times New Roman"/>
          <w:sz w:val="28"/>
          <w:szCs w:val="28"/>
        </w:rPr>
        <w:t>. </w:t>
      </w:r>
      <w:r w:rsidR="00585EF9" w:rsidRPr="002B3CAC">
        <w:rPr>
          <w:rFonts w:ascii="Times New Roman" w:hAnsi="Times New Roman" w:cs="Times New Roman"/>
          <w:sz w:val="28"/>
          <w:szCs w:val="28"/>
        </w:rPr>
        <w:t>Раздел п</w:t>
      </w:r>
      <w:r w:rsidR="00910EE6" w:rsidRPr="002B3CAC">
        <w:rPr>
          <w:rFonts w:ascii="Times New Roman" w:hAnsi="Times New Roman" w:cs="Times New Roman"/>
          <w:sz w:val="28"/>
          <w:szCs w:val="28"/>
        </w:rPr>
        <w:t>аспорт</w:t>
      </w:r>
      <w:r w:rsidR="00585EF9" w:rsidRPr="002B3CAC">
        <w:rPr>
          <w:rFonts w:ascii="Times New Roman" w:hAnsi="Times New Roman" w:cs="Times New Roman"/>
          <w:sz w:val="28"/>
          <w:szCs w:val="28"/>
        </w:rPr>
        <w:t>а</w:t>
      </w:r>
      <w:r w:rsidR="00910EE6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BA10C6" w:rsidRPr="002B3CAC">
        <w:rPr>
          <w:rFonts w:ascii="Times New Roman" w:hAnsi="Times New Roman" w:cs="Times New Roman"/>
          <w:sz w:val="28"/>
          <w:szCs w:val="28"/>
        </w:rPr>
        <w:t xml:space="preserve">«Источники финансирования Подпрограммы по годам реализации и главным распорядителям бюджетных средств, в том числе по годам» </w:t>
      </w:r>
      <w:r w:rsidR="00910EE6" w:rsidRPr="002B3CA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E457B2"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муниципальной службы городского округа Рошаль Московской области»</w:t>
      </w:r>
      <w:r w:rsidR="00910EE6" w:rsidRPr="002B3C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</w:t>
      </w:r>
      <w:r w:rsidR="00136F67" w:rsidRPr="002B3CAC">
        <w:rPr>
          <w:rFonts w:ascii="Times New Roman" w:hAnsi="Times New Roman" w:cs="Times New Roman"/>
          <w:sz w:val="28"/>
          <w:szCs w:val="28"/>
        </w:rPr>
        <w:t>4</w:t>
      </w:r>
      <w:r w:rsidR="00910EE6" w:rsidRPr="002B3C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A10C6" w:rsidRPr="002B3CAC" w:rsidRDefault="001325AB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1.</w:t>
      </w:r>
      <w:r w:rsidR="008E02A1" w:rsidRPr="002B3CAC">
        <w:rPr>
          <w:rFonts w:ascii="Times New Roman" w:hAnsi="Times New Roman" w:cs="Times New Roman"/>
          <w:sz w:val="28"/>
          <w:szCs w:val="28"/>
        </w:rPr>
        <w:t xml:space="preserve">5. Приложение к Подпрограмме </w:t>
      </w:r>
      <w:r w:rsidR="008E02A1" w:rsidRPr="002B3C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02A1" w:rsidRPr="002B3CAC">
        <w:rPr>
          <w:rFonts w:ascii="Times New Roman" w:hAnsi="Times New Roman" w:cs="Times New Roman"/>
          <w:sz w:val="28"/>
          <w:szCs w:val="28"/>
        </w:rPr>
        <w:t xml:space="preserve"> «</w:t>
      </w:r>
      <w:r w:rsidR="00E457B2"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муниципальной службы городского округа Рошаль Московской области</w:t>
      </w:r>
      <w:r w:rsidR="008E02A1" w:rsidRPr="002B3CAC">
        <w:rPr>
          <w:rFonts w:ascii="Times New Roman" w:hAnsi="Times New Roman" w:cs="Times New Roman"/>
          <w:sz w:val="28"/>
          <w:szCs w:val="28"/>
        </w:rPr>
        <w:t>» изложить в новой</w:t>
      </w:r>
      <w:r w:rsidRPr="002B3CAC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</w:t>
      </w:r>
      <w:r w:rsidR="001009B5" w:rsidRPr="002B3CAC">
        <w:rPr>
          <w:rFonts w:ascii="Times New Roman" w:hAnsi="Times New Roman" w:cs="Times New Roman"/>
          <w:sz w:val="28"/>
          <w:szCs w:val="28"/>
        </w:rPr>
        <w:t>5</w:t>
      </w:r>
      <w:r w:rsidR="008E02A1" w:rsidRPr="002B3C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457B2" w:rsidRPr="002B3CAC" w:rsidRDefault="00390448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1.6. Раздел паспорта «Источники финансирования Подпрограммы по годам реализации и главным распорядителям бюджетных средств, в том числе по годам» Подпрограммы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Развитие архивного дела в городском округе Рошаль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B3C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№6 к настоящему постановлению</w:t>
      </w:r>
      <w:r w:rsidR="003C13A0" w:rsidRPr="002B3CAC">
        <w:rPr>
          <w:rFonts w:ascii="Times New Roman" w:hAnsi="Times New Roman" w:cs="Times New Roman"/>
          <w:sz w:val="28"/>
          <w:szCs w:val="28"/>
        </w:rPr>
        <w:t>.</w:t>
      </w:r>
    </w:p>
    <w:p w:rsidR="00E457B2" w:rsidRPr="002B3CAC" w:rsidRDefault="00390448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1.7. Приложение к Подпрограмме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Развитие архивного дела в городском округе Рошаль» изложить в новой редакции согласно приложению №7 к настоящему постановлению</w:t>
      </w:r>
      <w:r w:rsidR="003C13A0" w:rsidRPr="002B3CAC">
        <w:rPr>
          <w:rFonts w:ascii="Times New Roman" w:hAnsi="Times New Roman" w:cs="Times New Roman"/>
          <w:sz w:val="28"/>
          <w:szCs w:val="28"/>
        </w:rPr>
        <w:t>.</w:t>
      </w:r>
    </w:p>
    <w:p w:rsidR="0089291B" w:rsidRPr="002B3CAC" w:rsidRDefault="0089291B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1.8. Раздел паспорта «Источники финансирования Подпрограммы по годам реализации и главным распорядителям бюджетных средств, в том числе по годам» Подпрограммы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B3C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№8 к настоящему постановлению</w:t>
      </w:r>
      <w:r w:rsidR="003C13A0" w:rsidRPr="002B3CAC">
        <w:rPr>
          <w:rFonts w:ascii="Times New Roman" w:hAnsi="Times New Roman" w:cs="Times New Roman"/>
          <w:sz w:val="28"/>
          <w:szCs w:val="28"/>
        </w:rPr>
        <w:t>.</w:t>
      </w:r>
    </w:p>
    <w:p w:rsidR="0089291B" w:rsidRPr="002B3CAC" w:rsidRDefault="0089291B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1.9. Приложение к Подпрограмме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902E4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№9 к настоящему постановлению</w:t>
      </w:r>
      <w:r w:rsidR="003C13A0" w:rsidRPr="002B3CAC">
        <w:rPr>
          <w:rFonts w:ascii="Times New Roman" w:hAnsi="Times New Roman" w:cs="Times New Roman"/>
          <w:sz w:val="28"/>
          <w:szCs w:val="28"/>
        </w:rPr>
        <w:t>.</w:t>
      </w:r>
    </w:p>
    <w:p w:rsidR="008301A0" w:rsidRPr="002B3CAC" w:rsidRDefault="008301A0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1.10. Раздел паспорта «Источники финансирования Подпрограммы по годам реализации и главным распорядителям бюджетных средств, в том числе по годам» Подпрограммы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Архитектура и градостроительство городского округа Рошаль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B3C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№10 к настоящему постановлению</w:t>
      </w:r>
      <w:r w:rsidR="003C13A0" w:rsidRPr="002B3CAC">
        <w:rPr>
          <w:rFonts w:ascii="Times New Roman" w:hAnsi="Times New Roman" w:cs="Times New Roman"/>
          <w:sz w:val="28"/>
          <w:szCs w:val="28"/>
        </w:rPr>
        <w:t>.</w:t>
      </w:r>
    </w:p>
    <w:p w:rsidR="008301A0" w:rsidRPr="002B3CAC" w:rsidRDefault="008301A0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1.11. Приложение к Подпрограмме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3CAC">
        <w:rPr>
          <w:rFonts w:ascii="Times New Roman" w:hAnsi="Times New Roman" w:cs="Times New Roman"/>
          <w:sz w:val="28"/>
          <w:szCs w:val="28"/>
        </w:rPr>
        <w:t> 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Архитектура и градостроительство городского округа Рошаль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B3CAC">
        <w:rPr>
          <w:rFonts w:ascii="Times New Roman" w:hAnsi="Times New Roman" w:cs="Times New Roman"/>
          <w:sz w:val="28"/>
          <w:szCs w:val="28"/>
        </w:rPr>
        <w:t xml:space="preserve"> и изложить в новой редакции согласно приложению №11 к настоящему постановлению</w:t>
      </w:r>
      <w:r w:rsidR="003C13A0" w:rsidRPr="002B3CAC">
        <w:rPr>
          <w:rFonts w:ascii="Times New Roman" w:hAnsi="Times New Roman" w:cs="Times New Roman"/>
          <w:sz w:val="28"/>
          <w:szCs w:val="28"/>
        </w:rPr>
        <w:t>.</w:t>
      </w:r>
    </w:p>
    <w:p w:rsidR="003C13A0" w:rsidRPr="002B3CAC" w:rsidRDefault="003C13A0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1.12. </w:t>
      </w:r>
      <w:proofErr w:type="gramStart"/>
      <w:r w:rsidRPr="002B3CAC">
        <w:rPr>
          <w:rFonts w:ascii="Times New Roman" w:hAnsi="Times New Roman" w:cs="Times New Roman"/>
          <w:sz w:val="28"/>
          <w:szCs w:val="28"/>
        </w:rPr>
        <w:t xml:space="preserve">Раздел паспорта «Источники финансирования Подпрограммы по годам реализации и главным распорядителям бюджетных средств, в том числе по годам» Подпрограммы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Рошаль Московской области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B3C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№12 к настоящему постановлению.</w:t>
      </w:r>
      <w:proofErr w:type="gramEnd"/>
    </w:p>
    <w:p w:rsidR="003C13A0" w:rsidRPr="002B3CAC" w:rsidRDefault="003C13A0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1.13. Приложение к Подпрограмме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B3CAC">
        <w:rPr>
          <w:rFonts w:ascii="Times New Roman" w:hAnsi="Times New Roman" w:cs="Times New Roman"/>
          <w:sz w:val="28"/>
          <w:szCs w:val="28"/>
        </w:rPr>
        <w:t> 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Рошаль Московской области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902E4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№13 к настоящему постановлению.</w:t>
      </w:r>
    </w:p>
    <w:p w:rsidR="002E0441" w:rsidRPr="002B3CAC" w:rsidRDefault="002E0441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lastRenderedPageBreak/>
        <w:t xml:space="preserve">1.14. Раздел паспорта «Источники финансирования Подпрограммы по годам реализации и главным распорядителям бюджетных средств, в том числе по годам» Подпрограммы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Обеспечивающая подпрограмма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B3C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№14 к настоящему постановлению.</w:t>
      </w:r>
    </w:p>
    <w:p w:rsidR="002E0441" w:rsidRPr="002B3CAC" w:rsidRDefault="002E0441" w:rsidP="002B3C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 xml:space="preserve">1.15. Приложение к Подпрограмме </w:t>
      </w:r>
      <w:r w:rsidRPr="002B3C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B3CAC">
        <w:rPr>
          <w:rFonts w:ascii="Times New Roman" w:hAnsi="Times New Roman" w:cs="Times New Roman"/>
          <w:sz w:val="28"/>
          <w:szCs w:val="28"/>
        </w:rPr>
        <w:t> 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3CAC">
        <w:rPr>
          <w:rFonts w:ascii="Times New Roman" w:hAnsi="Times New Roman" w:cs="Times New Roman"/>
          <w:sz w:val="28"/>
          <w:szCs w:val="28"/>
        </w:rPr>
        <w:t>Обеспечивающая подпрограмма</w:t>
      </w:r>
      <w:r w:rsidRPr="002B3C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B3CAC">
        <w:rPr>
          <w:rFonts w:ascii="Times New Roman" w:hAnsi="Times New Roman" w:cs="Times New Roman"/>
          <w:sz w:val="28"/>
          <w:szCs w:val="28"/>
        </w:rPr>
        <w:t xml:space="preserve"> и изложить в новой редакции согласно приложению №15 к настоящему постановлению.</w:t>
      </w:r>
    </w:p>
    <w:p w:rsidR="00BD7838" w:rsidRPr="002B3CAC" w:rsidRDefault="008978D1" w:rsidP="002B3CAC">
      <w:pPr>
        <w:pStyle w:val="ConsPlusNormal"/>
        <w:tabs>
          <w:tab w:val="left" w:pos="9498"/>
          <w:tab w:val="left" w:pos="9639"/>
        </w:tabs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2</w:t>
      </w:r>
      <w:r w:rsidR="005353DB" w:rsidRPr="002B3CAC">
        <w:rPr>
          <w:rFonts w:ascii="Times New Roman" w:hAnsi="Times New Roman" w:cs="Times New Roman"/>
          <w:sz w:val="28"/>
          <w:szCs w:val="28"/>
        </w:rPr>
        <w:t>.</w:t>
      </w:r>
      <w:r w:rsidR="00732E97" w:rsidRPr="002B3CAC">
        <w:rPr>
          <w:rFonts w:ascii="Times New Roman" w:hAnsi="Times New Roman" w:cs="Times New Roman"/>
          <w:sz w:val="28"/>
          <w:szCs w:val="28"/>
        </w:rPr>
        <w:t> Общему</w:t>
      </w:r>
      <w:r w:rsidR="0048549D" w:rsidRPr="002B3CAC">
        <w:rPr>
          <w:rFonts w:ascii="Times New Roman" w:hAnsi="Times New Roman" w:cs="Times New Roman"/>
          <w:sz w:val="28"/>
          <w:szCs w:val="28"/>
        </w:rPr>
        <w:t xml:space="preserve"> отделу </w:t>
      </w:r>
      <w:r w:rsidR="005353DB" w:rsidRPr="002B3CAC">
        <w:rPr>
          <w:rFonts w:ascii="Times New Roman" w:hAnsi="Times New Roman" w:cs="Times New Roman"/>
          <w:sz w:val="28"/>
          <w:szCs w:val="28"/>
        </w:rPr>
        <w:t>Администрации городского округа Рошаль (</w:t>
      </w:r>
      <w:r w:rsidR="00E2055D" w:rsidRPr="002B3CAC">
        <w:rPr>
          <w:rFonts w:ascii="Times New Roman" w:hAnsi="Times New Roman" w:cs="Times New Roman"/>
          <w:sz w:val="28"/>
          <w:szCs w:val="28"/>
        </w:rPr>
        <w:t>Маслова </w:t>
      </w:r>
      <w:r w:rsidR="0048549D" w:rsidRPr="002B3CAC">
        <w:rPr>
          <w:rFonts w:ascii="Times New Roman" w:hAnsi="Times New Roman" w:cs="Times New Roman"/>
          <w:sz w:val="28"/>
          <w:szCs w:val="28"/>
        </w:rPr>
        <w:t>Е.И.</w:t>
      </w:r>
      <w:r w:rsidR="005353DB" w:rsidRPr="002B3CAC">
        <w:rPr>
          <w:rFonts w:ascii="Times New Roman" w:hAnsi="Times New Roman" w:cs="Times New Roman"/>
          <w:sz w:val="28"/>
          <w:szCs w:val="28"/>
        </w:rPr>
        <w:t>) обеспечить</w:t>
      </w:r>
      <w:r w:rsidR="00225AA1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BD7838" w:rsidRPr="002B3CAC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городского округа Рошаль Московской области.</w:t>
      </w:r>
    </w:p>
    <w:p w:rsidR="00BD7838" w:rsidRPr="002B3CAC" w:rsidRDefault="008978D1" w:rsidP="002B3CAC">
      <w:pPr>
        <w:tabs>
          <w:tab w:val="left" w:pos="9498"/>
          <w:tab w:val="left" w:pos="963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3</w:t>
      </w:r>
      <w:r w:rsidR="007E0ECF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BD7838" w:rsidRPr="002B3CA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D7838" w:rsidRPr="002B3C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838" w:rsidRPr="002B3CA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Рошаль</w:t>
      </w:r>
      <w:r w:rsidR="0048549D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="00BD7838" w:rsidRPr="002B3CAC">
        <w:rPr>
          <w:rFonts w:ascii="Times New Roman" w:hAnsi="Times New Roman" w:cs="Times New Roman"/>
          <w:sz w:val="28"/>
          <w:szCs w:val="28"/>
        </w:rPr>
        <w:t>Никитцева</w:t>
      </w:r>
      <w:r w:rsidR="0048549D" w:rsidRPr="002B3CAC">
        <w:rPr>
          <w:rFonts w:ascii="Times New Roman" w:hAnsi="Times New Roman" w:cs="Times New Roman"/>
          <w:sz w:val="28"/>
          <w:szCs w:val="28"/>
        </w:rPr>
        <w:t> А.С</w:t>
      </w:r>
      <w:r w:rsidR="00BD7838" w:rsidRPr="002B3CAC">
        <w:rPr>
          <w:rFonts w:ascii="Times New Roman" w:hAnsi="Times New Roman" w:cs="Times New Roman"/>
          <w:sz w:val="28"/>
          <w:szCs w:val="28"/>
        </w:rPr>
        <w:t>.</w:t>
      </w:r>
    </w:p>
    <w:p w:rsidR="00B00C17" w:rsidRPr="002B3CAC" w:rsidRDefault="00B00C17" w:rsidP="002B3CAC">
      <w:pPr>
        <w:tabs>
          <w:tab w:val="left" w:pos="9498"/>
          <w:tab w:val="left" w:pos="963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C17" w:rsidRPr="002B3CAC" w:rsidRDefault="00B00C17" w:rsidP="002B3CAC">
      <w:pPr>
        <w:tabs>
          <w:tab w:val="left" w:pos="9498"/>
          <w:tab w:val="left" w:pos="963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Pr="002B3CAC" w:rsidRDefault="00876674" w:rsidP="002B3CAC">
      <w:pPr>
        <w:tabs>
          <w:tab w:val="left" w:pos="9498"/>
          <w:tab w:val="left" w:pos="963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B" w:rsidRPr="002B3CAC" w:rsidRDefault="005353DB" w:rsidP="002B3CAC">
      <w:pPr>
        <w:pStyle w:val="ConsPlusNormal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CAC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2B3CAC">
        <w:rPr>
          <w:rFonts w:ascii="Times New Roman" w:hAnsi="Times New Roman" w:cs="Times New Roman"/>
          <w:sz w:val="28"/>
          <w:szCs w:val="28"/>
        </w:rPr>
        <w:tab/>
      </w:r>
      <w:r w:rsidR="00B10D09" w:rsidRPr="002B3CA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8549D" w:rsidRPr="002B3CAC">
        <w:rPr>
          <w:rFonts w:ascii="Times New Roman" w:hAnsi="Times New Roman" w:cs="Times New Roman"/>
          <w:sz w:val="28"/>
          <w:szCs w:val="28"/>
        </w:rPr>
        <w:t xml:space="preserve">  </w:t>
      </w:r>
      <w:r w:rsidR="002B0E9A" w:rsidRPr="002B3CAC">
        <w:rPr>
          <w:rFonts w:ascii="Times New Roman" w:hAnsi="Times New Roman" w:cs="Times New Roman"/>
          <w:sz w:val="28"/>
          <w:szCs w:val="28"/>
        </w:rPr>
        <w:t xml:space="preserve">    </w:t>
      </w:r>
      <w:r w:rsidR="00B10D09" w:rsidRPr="002B3CAC">
        <w:rPr>
          <w:rFonts w:ascii="Times New Roman" w:hAnsi="Times New Roman" w:cs="Times New Roman"/>
          <w:sz w:val="28"/>
          <w:szCs w:val="28"/>
        </w:rPr>
        <w:t xml:space="preserve">  </w:t>
      </w:r>
      <w:r w:rsidRPr="002B3CAC">
        <w:rPr>
          <w:rFonts w:ascii="Times New Roman" w:hAnsi="Times New Roman" w:cs="Times New Roman"/>
          <w:sz w:val="28"/>
          <w:szCs w:val="28"/>
        </w:rPr>
        <w:t>А.В.</w:t>
      </w:r>
      <w:r w:rsidR="0048549D" w:rsidRPr="002B3CAC">
        <w:rPr>
          <w:rFonts w:ascii="Times New Roman" w:hAnsi="Times New Roman" w:cs="Times New Roman"/>
          <w:sz w:val="28"/>
          <w:szCs w:val="28"/>
        </w:rPr>
        <w:t xml:space="preserve"> </w:t>
      </w:r>
      <w:r w:rsidRPr="002B3CAC">
        <w:rPr>
          <w:rFonts w:ascii="Times New Roman" w:hAnsi="Times New Roman" w:cs="Times New Roman"/>
          <w:sz w:val="28"/>
          <w:szCs w:val="28"/>
        </w:rPr>
        <w:t>Артюхин</w:t>
      </w:r>
    </w:p>
    <w:p w:rsidR="00854EFF" w:rsidRPr="002B3CAC" w:rsidRDefault="00854EFF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EFF" w:rsidRPr="002B3CAC" w:rsidRDefault="00854EFF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EFF" w:rsidRPr="002B3CAC" w:rsidRDefault="00854EFF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EFF" w:rsidRPr="002B3CAC" w:rsidRDefault="00854EFF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41" w:rsidRPr="002B3CAC" w:rsidRDefault="002E0441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92D" w:rsidRPr="002B3CAC" w:rsidRDefault="00E9192D" w:rsidP="002B3CAC">
      <w:pPr>
        <w:pStyle w:val="ConsPlusNormal"/>
        <w:tabs>
          <w:tab w:val="left" w:pos="9498"/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CAC" w:rsidRDefault="002B3CAC" w:rsidP="002B3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3CAC" w:rsidRDefault="002B3CAC" w:rsidP="002B3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3CAC" w:rsidRDefault="002B3CAC" w:rsidP="002B3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3CAC" w:rsidRDefault="002B3CAC" w:rsidP="002B3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3CAC" w:rsidRDefault="002B3CAC" w:rsidP="002B3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3CAC" w:rsidRDefault="002B3CAC" w:rsidP="002B3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16F1" w:rsidRDefault="001016F1" w:rsidP="00485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016F1" w:rsidSect="002B3C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46A2" w:rsidRDefault="00D146A2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6A2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  <w:r w:rsidR="00E457B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="00E457B2"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="00E457B2" w:rsidRPr="00D146A2">
        <w:rPr>
          <w:rFonts w:ascii="Times New Roman" w:hAnsi="Times New Roman" w:cs="Times New Roman"/>
          <w:sz w:val="24"/>
          <w:szCs w:val="24"/>
        </w:rPr>
        <w:t xml:space="preserve"> </w:t>
      </w:r>
      <w:r w:rsidRPr="00D146A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EA3AA1" w:rsidRDefault="00EA3AA1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8" w:type="pct"/>
        <w:tblCellSpacing w:w="5" w:type="nil"/>
        <w:tblInd w:w="-665" w:type="dxa"/>
        <w:tblCellMar>
          <w:left w:w="75" w:type="dxa"/>
          <w:right w:w="75" w:type="dxa"/>
        </w:tblCellMar>
        <w:tblLook w:val="0000"/>
      </w:tblPr>
      <w:tblGrid>
        <w:gridCol w:w="2938"/>
        <w:gridCol w:w="1929"/>
        <w:gridCol w:w="2016"/>
        <w:gridCol w:w="2016"/>
        <w:gridCol w:w="2167"/>
        <w:gridCol w:w="2418"/>
        <w:gridCol w:w="2591"/>
      </w:tblGrid>
      <w:tr w:rsidR="00516500" w:rsidRPr="00516500" w:rsidTr="00E07BBF">
        <w:trPr>
          <w:trHeight w:val="70"/>
          <w:tblCellSpacing w:w="5" w:type="nil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муниципальной программы,</w:t>
            </w:r>
          </w:p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40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 xml:space="preserve">Расходы (тыс. рублей) </w:t>
            </w:r>
          </w:p>
        </w:tc>
      </w:tr>
      <w:tr w:rsidR="00516500" w:rsidRPr="00516500" w:rsidTr="00E07BBF">
        <w:trPr>
          <w:trHeight w:val="480"/>
          <w:tblCellSpacing w:w="5" w:type="nil"/>
        </w:trPr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201</w:t>
            </w:r>
            <w:r w:rsidRPr="00516500">
              <w:rPr>
                <w:rFonts w:ascii="Times New Roman" w:hAnsi="Times New Roman" w:cs="Times New Roman"/>
                <w:lang w:val="en-US"/>
              </w:rPr>
              <w:t>7</w:t>
            </w:r>
            <w:r w:rsidRPr="005165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201</w:t>
            </w:r>
            <w:r w:rsidRPr="00516500">
              <w:rPr>
                <w:rFonts w:ascii="Times New Roman" w:hAnsi="Times New Roman" w:cs="Times New Roman"/>
                <w:lang w:val="en-US"/>
              </w:rPr>
              <w:t>8</w:t>
            </w:r>
            <w:r w:rsidRPr="005165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201</w:t>
            </w:r>
            <w:r w:rsidRPr="00516500">
              <w:rPr>
                <w:rFonts w:ascii="Times New Roman" w:hAnsi="Times New Roman" w:cs="Times New Roman"/>
                <w:lang w:val="en-US"/>
              </w:rPr>
              <w:t>9</w:t>
            </w:r>
            <w:r w:rsidRPr="005165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20</w:t>
            </w:r>
            <w:proofErr w:type="spellStart"/>
            <w:r w:rsidRPr="00516500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  <w:r w:rsidRPr="0051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65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20</w:t>
            </w:r>
            <w:r w:rsidRPr="00516500">
              <w:rPr>
                <w:rFonts w:ascii="Times New Roman" w:hAnsi="Times New Roman" w:cs="Times New Roman"/>
                <w:lang w:val="en-US"/>
              </w:rPr>
              <w:t>21</w:t>
            </w:r>
            <w:r w:rsidRPr="0051650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6500" w:rsidRPr="00516500" w:rsidTr="00E07BBF">
        <w:trPr>
          <w:trHeight w:val="480"/>
          <w:tblCellSpacing w:w="5" w:type="nil"/>
        </w:trPr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00" w:rsidRPr="009621C9" w:rsidRDefault="00130D86" w:rsidP="00E7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621C9">
              <w:rPr>
                <w:rFonts w:ascii="Times New Roman" w:hAnsi="Times New Roman" w:cs="Times New Roman"/>
                <w:lang w:val="en-US"/>
              </w:rPr>
              <w:t>8 965</w:t>
            </w:r>
            <w:r w:rsidR="009621C9">
              <w:rPr>
                <w:rFonts w:ascii="Times New Roman" w:hAnsi="Times New Roman" w:cs="Times New Roman"/>
              </w:rPr>
              <w:t>,</w:t>
            </w:r>
            <w:r w:rsidR="009621C9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1062B5" w:rsidRDefault="00167056" w:rsidP="00E7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621C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9621C9"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77 181,0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80 370,0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82 246,0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85 324,0</w:t>
            </w:r>
          </w:p>
        </w:tc>
      </w:tr>
      <w:tr w:rsidR="00516500" w:rsidRPr="00516500" w:rsidTr="00E07BBF">
        <w:trPr>
          <w:trHeight w:val="320"/>
          <w:tblCellSpacing w:w="5" w:type="nil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9621C9" w:rsidRDefault="00130D86" w:rsidP="00130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379 </w:t>
            </w:r>
            <w:r w:rsidR="009621C9">
              <w:rPr>
                <w:rFonts w:ascii="Times New Roman" w:hAnsi="Times New Roman" w:cs="Times New Roman"/>
              </w:rPr>
              <w:t>617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9621C9" w:rsidRDefault="00167056" w:rsidP="00E91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130D8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="00130D86">
              <w:rPr>
                <w:rFonts w:ascii="Times New Roman" w:hAnsi="Times New Roman" w:cs="Times New Roman"/>
              </w:rPr>
              <w:t>85,</w:t>
            </w:r>
            <w:r w:rsidR="00130D8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72 520,0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75 694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77 570,0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80 648,0</w:t>
            </w:r>
          </w:p>
        </w:tc>
      </w:tr>
      <w:tr w:rsidR="00516500" w:rsidRPr="00516500" w:rsidTr="00E07BBF">
        <w:trPr>
          <w:trHeight w:val="599"/>
          <w:tblCellSpacing w:w="5" w:type="nil"/>
        </w:trPr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DE4F8C" w:rsidRDefault="00167056" w:rsidP="00E7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29 198,34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167056" w:rsidRDefault="00167056" w:rsidP="00E7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10 509,34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4 661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4 676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4 676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4 676</w:t>
            </w:r>
          </w:p>
        </w:tc>
      </w:tr>
      <w:tr w:rsidR="00516500" w:rsidRPr="00516500" w:rsidTr="00E07BBF">
        <w:trPr>
          <w:tblCellSpacing w:w="5" w:type="nil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B04DEF" w:rsidP="00E0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6500" w:rsidRPr="00516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00" w:rsidRPr="00516500" w:rsidRDefault="00516500" w:rsidP="00E07BBF">
            <w:pPr>
              <w:jc w:val="center"/>
              <w:rPr>
                <w:rFonts w:ascii="Times New Roman" w:hAnsi="Times New Roman" w:cs="Times New Roman"/>
              </w:rPr>
            </w:pPr>
            <w:r w:rsidRPr="00516500">
              <w:rPr>
                <w:rFonts w:ascii="Times New Roman" w:hAnsi="Times New Roman" w:cs="Times New Roman"/>
              </w:rPr>
              <w:t>0</w:t>
            </w:r>
          </w:p>
        </w:tc>
      </w:tr>
    </w:tbl>
    <w:p w:rsidR="00EA3AA1" w:rsidRDefault="00EA3AA1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9621C9">
      <w:pPr>
        <w:pStyle w:val="ConsPlusNormal"/>
        <w:ind w:left="8080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C6D" w:rsidRPr="00695738" w:rsidRDefault="00110C6D" w:rsidP="001016F1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6F1" w:rsidRDefault="001016F1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117A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="006117A7"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516500" w:rsidRPr="00E07BBF" w:rsidRDefault="00516500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BBF" w:rsidRPr="00E07BBF" w:rsidRDefault="00E07BBF" w:rsidP="00E07BBF">
      <w:pPr>
        <w:jc w:val="center"/>
        <w:rPr>
          <w:rFonts w:ascii="Times New Roman" w:hAnsi="Times New Roman" w:cs="Times New Roman"/>
          <w:b/>
        </w:rPr>
      </w:pPr>
      <w:r w:rsidRPr="00E07BBF">
        <w:rPr>
          <w:rFonts w:ascii="Times New Roman" w:hAnsi="Times New Roman" w:cs="Times New Roman"/>
          <w:b/>
        </w:rPr>
        <w:t>3. Ресурсное обеспечение Программы</w:t>
      </w:r>
    </w:p>
    <w:p w:rsidR="00E07BBF" w:rsidRPr="00E07BBF" w:rsidRDefault="00E07BBF" w:rsidP="00E07BBF">
      <w:pPr>
        <w:rPr>
          <w:rFonts w:ascii="Times New Roman" w:hAnsi="Times New Roman" w:cs="Times New Roman"/>
          <w:b/>
        </w:rPr>
      </w:pPr>
      <w:r w:rsidRPr="00E07BBF">
        <w:rPr>
          <w:rFonts w:ascii="Times New Roman" w:hAnsi="Times New Roman" w:cs="Times New Roman"/>
          <w:b/>
        </w:rPr>
        <w:t>Общий объём средств, направляемых на реализац</w:t>
      </w:r>
      <w:r w:rsidR="00E74C78">
        <w:rPr>
          <w:rFonts w:ascii="Times New Roman" w:hAnsi="Times New Roman" w:cs="Times New Roman"/>
          <w:b/>
        </w:rPr>
        <w:t>ию ме</w:t>
      </w:r>
      <w:r w:rsidR="009621C9">
        <w:rPr>
          <w:rFonts w:ascii="Times New Roman" w:hAnsi="Times New Roman" w:cs="Times New Roman"/>
          <w:b/>
        </w:rPr>
        <w:t>роприятий Программы – 408 965,94</w:t>
      </w:r>
      <w:r w:rsidRPr="00E07BBF">
        <w:rPr>
          <w:rFonts w:ascii="Times New Roman" w:hAnsi="Times New Roman" w:cs="Times New Roman"/>
          <w:b/>
        </w:rPr>
        <w:t xml:space="preserve"> тыс. рублей,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в том числе по годам:</w:t>
      </w:r>
    </w:p>
    <w:p w:rsidR="00E07BBF" w:rsidRPr="00E07BBF" w:rsidRDefault="00E86ADB" w:rsidP="00E07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 год – </w:t>
      </w:r>
      <w:r w:rsidR="009621C9">
        <w:rPr>
          <w:rFonts w:ascii="Times New Roman" w:hAnsi="Times New Roman" w:cs="Times New Roman"/>
        </w:rPr>
        <w:t>83 844,94</w:t>
      </w:r>
      <w:r w:rsidR="00E07BBF" w:rsidRPr="00E07BBF">
        <w:rPr>
          <w:rFonts w:ascii="Times New Roman" w:hAnsi="Times New Roman" w:cs="Times New Roman"/>
        </w:rPr>
        <w:t xml:space="preserve">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2018 год – 77 181,0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2019 год – 80 370,0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2020 год 82 246,0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2021 год – 85 324 тыс. рублей.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Из них по источникам:</w:t>
      </w:r>
    </w:p>
    <w:p w:rsidR="00E07BBF" w:rsidRPr="00E07BBF" w:rsidRDefault="00E07BBF" w:rsidP="00E07BBF">
      <w:pPr>
        <w:rPr>
          <w:rFonts w:ascii="Times New Roman" w:hAnsi="Times New Roman" w:cs="Times New Roman"/>
          <w:b/>
        </w:rPr>
      </w:pPr>
      <w:r w:rsidRPr="00E07BBF">
        <w:rPr>
          <w:rFonts w:ascii="Times New Roman" w:hAnsi="Times New Roman" w:cs="Times New Roman"/>
          <w:b/>
        </w:rPr>
        <w:t>Средства бюджета городск</w:t>
      </w:r>
      <w:r w:rsidR="00E74C78">
        <w:rPr>
          <w:rFonts w:ascii="Times New Roman" w:hAnsi="Times New Roman" w:cs="Times New Roman"/>
          <w:b/>
        </w:rPr>
        <w:t>ого о</w:t>
      </w:r>
      <w:r w:rsidR="009621C9">
        <w:rPr>
          <w:rFonts w:ascii="Times New Roman" w:hAnsi="Times New Roman" w:cs="Times New Roman"/>
          <w:b/>
        </w:rPr>
        <w:t>круга Рошаль, всего – 379 617,6</w:t>
      </w:r>
      <w:r w:rsidRPr="00E07BBF">
        <w:rPr>
          <w:rFonts w:ascii="Times New Roman" w:hAnsi="Times New Roman" w:cs="Times New Roman"/>
          <w:b/>
        </w:rPr>
        <w:t xml:space="preserve"> тыс. рублей,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в том числе по годам: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 xml:space="preserve">2017 год – </w:t>
      </w:r>
      <w:r w:rsidR="009621C9">
        <w:rPr>
          <w:rFonts w:ascii="Times New Roman" w:hAnsi="Times New Roman" w:cs="Times New Roman"/>
        </w:rPr>
        <w:t>73 185,6</w:t>
      </w:r>
      <w:r w:rsidR="0039102E">
        <w:rPr>
          <w:rFonts w:ascii="Times New Roman" w:hAnsi="Times New Roman" w:cs="Times New Roman"/>
        </w:rPr>
        <w:t xml:space="preserve"> </w:t>
      </w:r>
      <w:r w:rsidRPr="00E07BBF">
        <w:rPr>
          <w:rFonts w:ascii="Times New Roman" w:hAnsi="Times New Roman" w:cs="Times New Roman"/>
        </w:rPr>
        <w:t xml:space="preserve">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2018 год – 72 520,0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2019 год – 75 694,0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2020 год – 77 570,0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2021 год – 80 648,0 тыс. рублей.</w:t>
      </w:r>
    </w:p>
    <w:p w:rsidR="00E07BBF" w:rsidRPr="00E07BBF" w:rsidRDefault="00E07BBF" w:rsidP="00E07BBF">
      <w:pPr>
        <w:rPr>
          <w:rFonts w:ascii="Times New Roman" w:hAnsi="Times New Roman" w:cs="Times New Roman"/>
          <w:b/>
        </w:rPr>
      </w:pPr>
      <w:r w:rsidRPr="00E07BBF">
        <w:rPr>
          <w:rFonts w:ascii="Times New Roman" w:hAnsi="Times New Roman" w:cs="Times New Roman"/>
          <w:b/>
        </w:rPr>
        <w:t>Средства бюджета Московской области, всего – 3</w:t>
      </w:r>
      <w:r w:rsidR="0016525E">
        <w:rPr>
          <w:rFonts w:ascii="Times New Roman" w:hAnsi="Times New Roman" w:cs="Times New Roman"/>
          <w:b/>
        </w:rPr>
        <w:t>2 795</w:t>
      </w:r>
      <w:r w:rsidRPr="00E07BBF">
        <w:rPr>
          <w:rFonts w:ascii="Times New Roman" w:hAnsi="Times New Roman" w:cs="Times New Roman"/>
          <w:b/>
        </w:rPr>
        <w:t xml:space="preserve">,34 тыс. рублей, 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в том числе по годам: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2017 год – 1</w:t>
      </w:r>
      <w:r w:rsidR="0016525E">
        <w:rPr>
          <w:rFonts w:ascii="Times New Roman" w:hAnsi="Times New Roman" w:cs="Times New Roman"/>
        </w:rPr>
        <w:t>4 106</w:t>
      </w:r>
      <w:r w:rsidRPr="00E07BBF">
        <w:rPr>
          <w:rFonts w:ascii="Times New Roman" w:hAnsi="Times New Roman" w:cs="Times New Roman"/>
        </w:rPr>
        <w:t>,34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2018 год – 4 661тыс.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2019 год – 4676 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2020 год – 4676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2021 год – 4676 тыс. рублей.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 xml:space="preserve">Внебюджетные источники, всего - 150 тыс. рублей, 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в том числе по годам: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2017 год – 150,0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2018 год – 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2019 год – 0 тыс. рублей;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 xml:space="preserve">2020 год – 0 тыс. рублей; 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2021 год – 0 тыс. рублей.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2021 год – 0 тыс. рублей.</w:t>
      </w:r>
    </w:p>
    <w:p w:rsidR="00E07BBF" w:rsidRPr="00E07BBF" w:rsidRDefault="00E07BBF" w:rsidP="00E07BBF">
      <w:pPr>
        <w:rPr>
          <w:rFonts w:ascii="Times New Roman" w:hAnsi="Times New Roman" w:cs="Times New Roman"/>
        </w:rPr>
      </w:pPr>
      <w:r w:rsidRPr="00E07BBF">
        <w:rPr>
          <w:rFonts w:ascii="Times New Roman" w:hAnsi="Times New Roman" w:cs="Times New Roman"/>
        </w:rPr>
        <w:t>Обоснование финансовых ресурсов, необходимых для реализации мероприятий Программы, представлено в приложении №2 к Программе</w:t>
      </w:r>
      <w:r w:rsidRPr="00E07BBF">
        <w:rPr>
          <w:rFonts w:ascii="Times New Roman" w:hAnsi="Times New Roman" w:cs="Times New Roman"/>
          <w:color w:val="FF0000"/>
        </w:rPr>
        <w:t>.</w:t>
      </w:r>
    </w:p>
    <w:p w:rsidR="00E07BBF" w:rsidRPr="00E07BBF" w:rsidRDefault="00E07BBF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BBF" w:rsidRDefault="00E07BBF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BBF" w:rsidRDefault="00E07BBF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BBF" w:rsidRDefault="00E07BBF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BBF" w:rsidRPr="00D45B1A" w:rsidRDefault="00E07BBF" w:rsidP="00E07BBF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117A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="006117A7"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</w:t>
      </w:r>
      <w:r w:rsidR="006117A7" w:rsidRPr="00D45B1A">
        <w:rPr>
          <w:rFonts w:ascii="Times New Roman" w:hAnsi="Times New Roman" w:cs="Times New Roman"/>
          <w:sz w:val="24"/>
          <w:szCs w:val="24"/>
        </w:rPr>
        <w:t>городском округе Рошаль» на 2017-2021 годы</w:t>
      </w:r>
    </w:p>
    <w:p w:rsidR="00E07BBF" w:rsidRPr="00D45B1A" w:rsidRDefault="00E07BBF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B1A" w:rsidRPr="00D45B1A" w:rsidRDefault="00D45B1A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B1A" w:rsidRPr="00D45B1A" w:rsidRDefault="00D45B1A" w:rsidP="00D45B1A">
      <w:pPr>
        <w:spacing w:after="0"/>
        <w:ind w:left="8080"/>
        <w:rPr>
          <w:rFonts w:ascii="Times New Roman" w:hAnsi="Times New Roman" w:cs="Times New Roman"/>
        </w:rPr>
      </w:pPr>
      <w:r w:rsidRPr="00D45B1A">
        <w:rPr>
          <w:rFonts w:ascii="Times New Roman" w:hAnsi="Times New Roman" w:cs="Times New Roman"/>
        </w:rPr>
        <w:t>Приложение №2 к муниципальной программе городского округа Рошаль «Муниципальное управление в городском округе Рошаль» на 2017-2021 годы</w:t>
      </w:r>
    </w:p>
    <w:p w:rsidR="00D45B1A" w:rsidRDefault="00D45B1A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06C7" w:rsidRPr="00AF264A" w:rsidRDefault="007706C7" w:rsidP="007706C7">
      <w:pPr>
        <w:spacing w:after="0"/>
        <w:jc w:val="center"/>
        <w:rPr>
          <w:rFonts w:ascii="Times New Roman" w:hAnsi="Times New Roman" w:cs="Times New Roman"/>
        </w:rPr>
      </w:pPr>
      <w:r w:rsidRPr="00AF264A">
        <w:rPr>
          <w:rFonts w:ascii="Times New Roman" w:hAnsi="Times New Roman" w:cs="Times New Roman"/>
        </w:rPr>
        <w:t>Обоснование объема финансовых ресурсов, необходимых для реализации мероприятий</w:t>
      </w:r>
    </w:p>
    <w:p w:rsidR="007706C7" w:rsidRPr="00AF264A" w:rsidRDefault="007706C7" w:rsidP="007706C7">
      <w:pPr>
        <w:spacing w:after="0"/>
        <w:jc w:val="center"/>
        <w:rPr>
          <w:rFonts w:ascii="Times New Roman" w:hAnsi="Times New Roman" w:cs="Times New Roman"/>
        </w:rPr>
      </w:pPr>
      <w:r w:rsidRPr="00AF264A">
        <w:rPr>
          <w:rFonts w:ascii="Times New Roman" w:hAnsi="Times New Roman" w:cs="Times New Roman"/>
        </w:rPr>
        <w:t>муниципальной программы городского округа Рошаль «Муниципальное управление в городском округе Рошаль» на 2017-2021 годы</w:t>
      </w:r>
    </w:p>
    <w:tbl>
      <w:tblPr>
        <w:tblpPr w:leftFromText="180" w:rightFromText="180" w:vertAnchor="text" w:horzAnchor="margin" w:tblpX="-176" w:tblpY="23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"/>
        <w:gridCol w:w="3940"/>
        <w:gridCol w:w="2867"/>
        <w:gridCol w:w="2498"/>
        <w:gridCol w:w="2973"/>
        <w:gridCol w:w="29"/>
        <w:gridCol w:w="145"/>
        <w:gridCol w:w="286"/>
        <w:gridCol w:w="1327"/>
      </w:tblGrid>
      <w:tr w:rsidR="007706C7" w:rsidRPr="00AF264A" w:rsidTr="007706C7">
        <w:trPr>
          <w:trHeight w:val="23"/>
        </w:trPr>
        <w:tc>
          <w:tcPr>
            <w:tcW w:w="229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F26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264A">
              <w:rPr>
                <w:rFonts w:ascii="Times New Roman" w:hAnsi="Times New Roman" w:cs="Times New Roman"/>
              </w:rPr>
              <w:t>/</w:t>
            </w:r>
            <w:proofErr w:type="spellStart"/>
            <w:r w:rsidRPr="00AF26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8" w:type="pct"/>
            <w:gridSpan w:val="2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Наименование мероприятия Подпрограммы</w:t>
            </w:r>
          </w:p>
        </w:tc>
        <w:tc>
          <w:tcPr>
            <w:tcW w:w="972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Источник</w:t>
            </w:r>
          </w:p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47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Расчет</w:t>
            </w:r>
          </w:p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финансовых ресурсов, необходимых для реализации мероприятия, в том числе по годам</w:t>
            </w:r>
          </w:p>
        </w:tc>
        <w:tc>
          <w:tcPr>
            <w:tcW w:w="1008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pct"/>
            <w:gridSpan w:val="2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6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1" w:type="pct"/>
            <w:gridSpan w:val="9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F264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F264A">
              <w:rPr>
                <w:rFonts w:ascii="Times New Roman" w:hAnsi="Times New Roman" w:cs="Times New Roman"/>
                <w:b/>
              </w:rPr>
              <w:t xml:space="preserve"> «Развитие муниципальной службы городского округа Рошаль Московской области»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Повышение квалификации муниципальных служащих 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</w:rPr>
              <w:t>Р</w:t>
            </w:r>
            <w:r w:rsidRPr="00AF264A">
              <w:rPr>
                <w:rFonts w:ascii="Times New Roman" w:hAnsi="Times New Roman" w:cs="Times New Roman"/>
                <w:i/>
              </w:rPr>
              <w:t>к</w:t>
            </w:r>
            <w:r w:rsidRPr="00AF264A">
              <w:rPr>
                <w:rFonts w:ascii="Times New Roman" w:hAnsi="Times New Roman" w:cs="Times New Roman"/>
              </w:rPr>
              <w:t>=</w:t>
            </w:r>
            <w:proofErr w:type="spellEnd"/>
            <w:r w:rsidRPr="00AF264A">
              <w:rPr>
                <w:rFonts w:ascii="Times New Roman" w:hAnsi="Times New Roman" w:cs="Times New Roman"/>
              </w:rPr>
              <w:t>(</w:t>
            </w:r>
            <w:proofErr w:type="spellStart"/>
            <w:r w:rsidRPr="00AF264A">
              <w:rPr>
                <w:rFonts w:ascii="Times New Roman" w:hAnsi="Times New Roman" w:cs="Times New Roman"/>
              </w:rPr>
              <w:t>С+К</w:t>
            </w:r>
            <w:proofErr w:type="gramStart"/>
            <w:r w:rsidRPr="00AF264A">
              <w:rPr>
                <w:rFonts w:ascii="Times New Roman" w:hAnsi="Times New Roman" w:cs="Times New Roman"/>
              </w:rPr>
              <w:t>+С</w:t>
            </w:r>
            <w:proofErr w:type="gramEnd"/>
            <w:r w:rsidRPr="00AF264A">
              <w:rPr>
                <w:rFonts w:ascii="Times New Roman" w:hAnsi="Times New Roman" w:cs="Times New Roman"/>
              </w:rPr>
              <w:t>т</w:t>
            </w:r>
            <w:proofErr w:type="spellEnd"/>
            <w:r w:rsidRPr="00AF264A">
              <w:rPr>
                <w:rFonts w:ascii="Times New Roman" w:hAnsi="Times New Roman" w:cs="Times New Roman"/>
              </w:rPr>
              <w:t>.)*Ч, где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</w:rPr>
              <w:t>Р</w:t>
            </w:r>
            <w:proofErr w:type="gramStart"/>
            <w:r w:rsidRPr="00AF264A">
              <w:rPr>
                <w:rFonts w:ascii="Times New Roman" w:hAnsi="Times New Roman" w:cs="Times New Roman"/>
                <w:i/>
              </w:rPr>
              <w:t>к</w:t>
            </w:r>
            <w:proofErr w:type="spellEnd"/>
            <w:r w:rsidRPr="00AF264A">
              <w:rPr>
                <w:rFonts w:ascii="Times New Roman" w:hAnsi="Times New Roman" w:cs="Times New Roman"/>
              </w:rPr>
              <w:t>-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расходы на повышение квалификации;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С-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стоимость одной программы;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К-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командировочные (стоимость дороги);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Ч-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кол-во человек, прошедших повышение квалификации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Ст.- суточные</w:t>
            </w:r>
          </w:p>
        </w:tc>
        <w:tc>
          <w:tcPr>
            <w:tcW w:w="1008" w:type="pct"/>
          </w:tcPr>
          <w:p w:rsidR="007706C7" w:rsidRPr="00AF264A" w:rsidRDefault="009A0742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1558,7</w:t>
            </w:r>
            <w:r w:rsidR="007706C7" w:rsidRPr="00AF264A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год=</w:t>
            </w:r>
            <w:r w:rsidR="00AF264A">
              <w:rPr>
                <w:rFonts w:ascii="Times New Roman" w:hAnsi="Times New Roman" w:cs="Times New Roman"/>
              </w:rPr>
              <w:t>278,7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год=320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год=320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год=320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год=320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При расчете средств на повышение квалификации муниципальных служащих Администрации городского округа Рошаль на плановый период учитывалось повышение стоимости 1 программы на 3%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Организация выплаты пенсии за выслугу 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</w:rPr>
              <w:t>Рп=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(О+КЧ+</w:t>
            </w:r>
            <w:proofErr w:type="gramStart"/>
            <w:r w:rsidRPr="00AF264A">
              <w:rPr>
                <w:rFonts w:ascii="Times New Roman" w:hAnsi="Times New Roman" w:cs="Times New Roman"/>
              </w:rPr>
              <w:t>ВЛ</w:t>
            </w:r>
            <w:proofErr w:type="gramEnd"/>
            <w:r w:rsidRPr="00AF264A">
              <w:rPr>
                <w:rFonts w:ascii="Times New Roman" w:hAnsi="Times New Roman" w:cs="Times New Roman"/>
              </w:rPr>
              <w:t>)*С)-СЧП)*Ч, где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</w:rPr>
              <w:t>Рп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расходы на пенсию за выслугу лет  лицам, замещающим муниципальные должности и должности муниципальной службы 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 – должностной оклад муниципального служащего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КЧ – надбавки за классный чин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ВЛ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– надбавки за выслугу лет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С-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процент, зависящий от стажа муниципальной службы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СЧП – страховая часть пенсии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Ч – количество муниципальных служащих, получающих пенсию за выслугу лет</w:t>
            </w:r>
          </w:p>
        </w:tc>
        <w:tc>
          <w:tcPr>
            <w:tcW w:w="1008" w:type="pct"/>
          </w:tcPr>
          <w:p w:rsidR="007706C7" w:rsidRPr="00AF264A" w:rsidRDefault="009A0742" w:rsidP="007706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 -  7228,6</w:t>
            </w:r>
            <w:r w:rsidR="007706C7" w:rsidRPr="00AF264A">
              <w:rPr>
                <w:rFonts w:ascii="Times New Roman" w:hAnsi="Times New Roman" w:cs="Times New Roman"/>
              </w:rPr>
              <w:t>, в том числе</w:t>
            </w:r>
            <w:r w:rsidR="007706C7" w:rsidRPr="00AF264A">
              <w:rPr>
                <w:rFonts w:ascii="Times New Roman" w:hAnsi="Times New Roman" w:cs="Times New Roman"/>
                <w:b/>
              </w:rPr>
              <w:t>:</w:t>
            </w:r>
          </w:p>
          <w:p w:rsidR="007706C7" w:rsidRPr="00AF264A" w:rsidRDefault="009A0742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год=1564,6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год=1416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год=1416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год=1416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год=1416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При расчете средств на выплату пенсии за выслугу лет на плановый период учитывалось повышение оплаты труда муниципальных служащих на 1%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3</w:t>
            </w:r>
            <w:r w:rsidRPr="00AF2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</w:rPr>
              <w:t>.о. Рошаль, предусмотренных на финансовое обеспечение деятельности Администрации 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Расходы бюджета на мотивацию муниципальных служащих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</w:rPr>
              <w:t>.о. Рошаль, предусмотренных на финансовое обеспечение деятельности Администрации 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5000" w:type="pct"/>
            <w:gridSpan w:val="10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F264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F264A">
              <w:rPr>
                <w:rFonts w:ascii="Times New Roman" w:hAnsi="Times New Roman" w:cs="Times New Roman"/>
                <w:b/>
              </w:rPr>
              <w:t xml:space="preserve"> «Управление муниципальными финансами»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1.  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Соблюдение требований ст. 81 Бюджетного кодекса Российской Федерации по установлению объема резервного фонда Администрации городского округа Рошаль в общем объеме расходов бюджета городского округа Рошаль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соответствии со ст.81 Бюджетного кодекса Российской Федерации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5 000 тыс. рублей, в т.ч.: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год – 1 000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– 1 000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– 1 000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– 1 000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– 1 000 тыс. рублей</w:t>
            </w:r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2. 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Улучшение существующих условий заимствований и снижения стоимости заимствований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Процент на обслуживание муниципального долга рассчитан исходя из средней процентной ставки по кредиту равной 14,23%, определенной методом сопоставимых рыночных цен (п.1 ч.1 ст.22 Федерального закона №44-ФЗ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248 тыс. рублей, в т.ч.: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год – 248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– 0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– 0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–  0 тыс. рублей,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–  0 тыс. рублей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5000" w:type="pct"/>
            <w:gridSpan w:val="10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F264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F264A">
              <w:rPr>
                <w:rFonts w:ascii="Times New Roman" w:hAnsi="Times New Roman" w:cs="Times New Roman"/>
                <w:b/>
              </w:rPr>
              <w:t xml:space="preserve"> «Развитие архивного дела  в городском округе Рошаль»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Хранение, комплектование, учет и использования документов Архивного фонда Московской области и других архивных документов поступивших в архивный отдел Администрации городского округа Рошаль 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Rsi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размер субвенции на обеспечение государственных полномочий для </w:t>
            </w: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F264A">
              <w:rPr>
                <w:rFonts w:ascii="Times New Roman" w:hAnsi="Times New Roman" w:cs="Times New Roman"/>
              </w:rPr>
              <w:t>-го муниципального образования.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Rsi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= </w:t>
            </w:r>
            <w:r w:rsidRPr="00AF264A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AF264A">
              <w:rPr>
                <w:rFonts w:ascii="Times New Roman" w:hAnsi="Times New Roman" w:cs="Times New Roman"/>
              </w:rPr>
              <w:t>з</w:t>
            </w:r>
            <w:proofErr w:type="spellEnd"/>
            <w:r w:rsidRPr="00AF264A">
              <w:rPr>
                <w:rFonts w:ascii="Times New Roman" w:hAnsi="Times New Roman" w:cs="Times New Roman"/>
              </w:rPr>
              <w:t>/</w:t>
            </w:r>
            <w:proofErr w:type="spellStart"/>
            <w:r w:rsidRPr="00AF264A">
              <w:rPr>
                <w:rFonts w:ascii="Times New Roman" w:hAnsi="Times New Roman" w:cs="Times New Roman"/>
              </w:rPr>
              <w:t>пл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х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Чр</w:t>
            </w:r>
            <w:r w:rsidRPr="00AF264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+ </w:t>
            </w:r>
            <w:r w:rsidRPr="00AF264A">
              <w:rPr>
                <w:rFonts w:ascii="Times New Roman" w:hAnsi="Times New Roman" w:cs="Times New Roman"/>
                <w:lang w:val="en-US"/>
              </w:rPr>
              <w:t>R</w:t>
            </w:r>
            <w:r w:rsidRPr="00AF264A">
              <w:rPr>
                <w:rFonts w:ascii="Times New Roman" w:hAnsi="Times New Roman" w:cs="Times New Roman"/>
              </w:rPr>
              <w:t>м/</w:t>
            </w:r>
            <w:proofErr w:type="spellStart"/>
            <w:r w:rsidRPr="00AF264A">
              <w:rPr>
                <w:rFonts w:ascii="Times New Roman" w:hAnsi="Times New Roman" w:cs="Times New Roman"/>
              </w:rPr>
              <w:t>з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Чед</w:t>
            </w:r>
            <w:r w:rsidRPr="00AF264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где: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AF264A">
              <w:rPr>
                <w:rFonts w:ascii="Times New Roman" w:hAnsi="Times New Roman" w:cs="Times New Roman"/>
              </w:rPr>
              <w:t>з</w:t>
            </w:r>
            <w:proofErr w:type="spellEnd"/>
            <w:r w:rsidRPr="00AF264A">
              <w:rPr>
                <w:rFonts w:ascii="Times New Roman" w:hAnsi="Times New Roman" w:cs="Times New Roman"/>
              </w:rPr>
              <w:t>/</w:t>
            </w:r>
            <w:proofErr w:type="spellStart"/>
            <w:r w:rsidRPr="00AF264A">
              <w:rPr>
                <w:rFonts w:ascii="Times New Roman" w:hAnsi="Times New Roman" w:cs="Times New Roman"/>
              </w:rPr>
              <w:t>пл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прогнозируемые на очередной финансовый год расходы на оплату труда работника, обеспечивающего исполнение государственных полномочий, определенные исходя из условий оплаты труда работников государственных архивных учреждений Московской области, с начислениями на выплаты по оплате труда;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</w:rPr>
              <w:t>Чр</w:t>
            </w:r>
            <w:proofErr w:type="gramStart"/>
            <w:r w:rsidRPr="00AF264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  <w:r w:rsidRPr="00AF264A">
              <w:rPr>
                <w:rFonts w:ascii="Times New Roman" w:hAnsi="Times New Roman" w:cs="Times New Roman"/>
              </w:rPr>
              <w:t xml:space="preserve"> – численность работников </w:t>
            </w: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F264A">
              <w:rPr>
                <w:rFonts w:ascii="Times New Roman" w:hAnsi="Times New Roman" w:cs="Times New Roman"/>
              </w:rPr>
              <w:t>-го муниципального образования, обеспечивающего исполнение государственных полномочий, рассчитанная в соответствии с методикой расчета численности работников муниципального архива, утвержденной постановлением Правительства Московской области;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R</w:t>
            </w:r>
            <w:r w:rsidRPr="00AF264A">
              <w:rPr>
                <w:rFonts w:ascii="Times New Roman" w:hAnsi="Times New Roman" w:cs="Times New Roman"/>
              </w:rPr>
              <w:t>м/</w:t>
            </w:r>
            <w:proofErr w:type="spellStart"/>
            <w:r w:rsidRPr="00AF264A">
              <w:rPr>
                <w:rFonts w:ascii="Times New Roman" w:hAnsi="Times New Roman" w:cs="Times New Roman"/>
              </w:rPr>
              <w:t>з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годовой нормативный расход на содержание одной единицы хранения, относящейся к собственности Московской 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области и хранящейся в муниципальном архиве;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</w:rPr>
              <w:t>Чед</w:t>
            </w:r>
            <w:r w:rsidRPr="00AF264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количество единиц хранения, относящихся к собственности Московской области и хранящихся в муниципальном архиве  муниципального образования </w:t>
            </w:r>
            <w:proofErr w:type="gramStart"/>
            <w:r w:rsidRPr="00AF264A">
              <w:rPr>
                <w:rFonts w:ascii="Times New Roman" w:hAnsi="Times New Roman" w:cs="Times New Roman"/>
              </w:rPr>
              <w:t>на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 января текущего финансового года.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Закон Московской области № 65/2007-ОЗ «Об архивном деле Московской области» (с учетом изменений от 25.12.2009 </w:t>
            </w:r>
            <w:hyperlink r:id="rId8" w:history="1">
              <w:r w:rsidRPr="00AF264A">
                <w:rPr>
                  <w:rFonts w:ascii="Times New Roman" w:hAnsi="Times New Roman" w:cs="Times New Roman"/>
                </w:rPr>
                <w:t>N 169/2009-ОЗ</w:t>
              </w:r>
            </w:hyperlink>
            <w:r w:rsidRPr="00AF264A">
              <w:rPr>
                <w:rFonts w:ascii="Times New Roman" w:hAnsi="Times New Roman" w:cs="Times New Roman"/>
              </w:rPr>
              <w:t xml:space="preserve">, от 16.09.2011 </w:t>
            </w:r>
            <w:hyperlink r:id="rId9" w:history="1">
              <w:r w:rsidRPr="00AF264A">
                <w:rPr>
                  <w:rFonts w:ascii="Times New Roman" w:hAnsi="Times New Roman" w:cs="Times New Roman"/>
                </w:rPr>
                <w:t>N 146/2011-ОЗ</w:t>
              </w:r>
            </w:hyperlink>
            <w:r w:rsidRPr="00AF264A">
              <w:rPr>
                <w:rFonts w:ascii="Times New Roman" w:hAnsi="Times New Roman" w:cs="Times New Roman"/>
              </w:rPr>
              <w:t xml:space="preserve">, от 06.06.2013 </w:t>
            </w:r>
            <w:hyperlink r:id="rId10" w:history="1">
              <w:r w:rsidRPr="00AF264A">
                <w:rPr>
                  <w:rFonts w:ascii="Times New Roman" w:hAnsi="Times New Roman" w:cs="Times New Roman"/>
                </w:rPr>
                <w:t>N 50/2013-ОЗ</w:t>
              </w:r>
            </w:hyperlink>
            <w:r w:rsidRPr="00AF264A">
              <w:rPr>
                <w:rFonts w:ascii="Times New Roman" w:hAnsi="Times New Roman" w:cs="Times New Roman"/>
              </w:rPr>
              <w:t xml:space="preserve">, от 30.06.2014 </w:t>
            </w:r>
            <w:hyperlink r:id="rId11" w:history="1">
              <w:r w:rsidRPr="00AF264A">
                <w:rPr>
                  <w:rFonts w:ascii="Times New Roman" w:hAnsi="Times New Roman" w:cs="Times New Roman"/>
                </w:rPr>
                <w:t>N 72/2014-ОЗ</w:t>
              </w:r>
            </w:hyperlink>
            <w:r w:rsidRPr="00AF264A">
              <w:rPr>
                <w:rFonts w:ascii="Times New Roman" w:hAnsi="Times New Roman" w:cs="Times New Roman"/>
              </w:rPr>
              <w:t xml:space="preserve">,  от 13.05.2016 </w:t>
            </w:r>
            <w:hyperlink r:id="rId12" w:history="1">
              <w:r w:rsidRPr="00AF264A">
                <w:rPr>
                  <w:rFonts w:ascii="Times New Roman" w:hAnsi="Times New Roman" w:cs="Times New Roman"/>
                </w:rPr>
                <w:t xml:space="preserve">N 45/2016-ОЗ) </w:t>
              </w:r>
            </w:hyperlink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          24329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9A0742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    5640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    4661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    4676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    4676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    4676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 городского округа Рошаль.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 Федеральный закон  от 06.10.2003 N 131-ФЗ "Об общих принципах организации местного самоуправления в Российской Федерации" (в редакции 03.07.2016 N 298-ФЗ)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Расчет обусловлен условиями  муниципальных контрактов на содержание архивного отдела Администрации городского округа Рошаль</w:t>
            </w:r>
          </w:p>
        </w:tc>
        <w:tc>
          <w:tcPr>
            <w:tcW w:w="1008" w:type="pct"/>
          </w:tcPr>
          <w:p w:rsidR="007706C7" w:rsidRPr="00AF264A" w:rsidRDefault="009A0742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       5947,8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9A0742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    797,8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    1250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    1300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    1300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2021 год     1300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5000" w:type="pct"/>
            <w:gridSpan w:val="10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F264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F264A">
              <w:rPr>
                <w:rFonts w:ascii="Times New Roman" w:hAnsi="Times New Roman" w:cs="Times New Roman"/>
                <w:b/>
              </w:rPr>
              <w:t xml:space="preserve"> «Управление муниципальным имуществом и земельными ресурсами»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Совершенствование схемы управления и распоряжения муниципальной собственностью городского округа Рошаль Московской области.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Увеличение имущества, находящегося в муниципальной собственности городского округа Рошаль, в том числе казны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4045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117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982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982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982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 982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Организация  технической инвентаризации и паспортизации жилых домов и помещений, признанных аварийными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Оф.р.=Оф</w:t>
            </w:r>
            <w:proofErr w:type="gramStart"/>
            <w:r w:rsidRPr="00AF264A">
              <w:rPr>
                <w:rFonts w:ascii="Times New Roman" w:hAnsi="Times New Roman" w:cs="Times New Roman"/>
              </w:rPr>
              <w:t>.р</w:t>
            </w:r>
            <w:proofErr w:type="gramEnd"/>
            <w:r w:rsidRPr="00AF264A">
              <w:rPr>
                <w:rFonts w:ascii="Times New Roman" w:hAnsi="Times New Roman" w:cs="Times New Roman"/>
              </w:rPr>
              <w:t>1+Оф.р2 =296316 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Оф</w:t>
            </w:r>
            <w:proofErr w:type="gramStart"/>
            <w:r w:rsidRPr="00AF264A">
              <w:rPr>
                <w:rFonts w:ascii="Times New Roman" w:hAnsi="Times New Roman" w:cs="Times New Roman"/>
              </w:rPr>
              <w:t>.р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1 =154956 руб. 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Стоимость работ, проведенных в 2014 году по условиям открытого аукциона – 148 000 руб. с учетом коэффициент 4,7%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Оф.р2=</w:t>
            </w:r>
            <w:r w:rsidRPr="00AF264A">
              <w:rPr>
                <w:rFonts w:ascii="Times New Roman" w:hAnsi="Times New Roman" w:cs="Times New Roman"/>
                <w:lang w:val="en-US"/>
              </w:rPr>
              <w:t>S</w:t>
            </w:r>
            <w:r w:rsidRPr="00AF264A">
              <w:rPr>
                <w:rFonts w:ascii="Times New Roman" w:hAnsi="Times New Roman" w:cs="Times New Roman"/>
              </w:rPr>
              <w:t>ср</w:t>
            </w:r>
            <w:proofErr w:type="gramStart"/>
            <w:r w:rsidRPr="00AF264A">
              <w:rPr>
                <w:rFonts w:ascii="Times New Roman" w:hAnsi="Times New Roman" w:cs="Times New Roman"/>
              </w:rPr>
              <w:t>*К</w:t>
            </w:r>
            <w:proofErr w:type="gramEnd"/>
            <w:r w:rsidRPr="00AF264A">
              <w:rPr>
                <w:rFonts w:ascii="Times New Roman" w:hAnsi="Times New Roman" w:cs="Times New Roman"/>
              </w:rPr>
              <w:t>*Коб=141360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S</w:t>
            </w:r>
            <w:r w:rsidRPr="00AF264A">
              <w:rPr>
                <w:rFonts w:ascii="Times New Roman" w:hAnsi="Times New Roman" w:cs="Times New Roman"/>
              </w:rPr>
              <w:t>ср – средняя стоимость работ по технической инвентаризации – 4500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К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– коэффициент – 4,7%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</w:rPr>
              <w:t>Коб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кол-во объектов – 30 шт.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1156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289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289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289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 289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Организация  технической инвентаризации и паспортизации зданий, сооружений, инженерных коммуникаций, являющихся объектами муниципальной собственности городского округа Рошаль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Ежегодно планируется инвентаризация 20 объектов муниципальной собственности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= </w:t>
            </w: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* </w:t>
            </w: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Где с учетом процента удорожания услуг – 6,5%: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– объем финансовых ресурсов на реализацию мероприятий,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– средняя стоимость работ по Московской области по инвентаризации и паспортизации,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площадь/протяженность/кол-во объектов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557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117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110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110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110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 110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Организация технической инвентаризации и паспортизации бесхозяйных объектов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= </w:t>
            </w: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* </w:t>
            </w: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Где с учетом процента удорожания услуг – 6,5%: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– объем финансовых ресурсов на реализацию мероприятий,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– средняя стоимость работ по Московской области по инвентаризации и паспортизации,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площадь/протяженность/кол-во объектов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2332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583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583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583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583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Повышение (обеспечение) поступлений средств по доходным источникам консолидированного бюджета городского округа Рошаль Московской области от управления имуществом, в том числе земельными участками, находящимися в собственности (распоряжении) городского округа Рошаль Московской области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Оценка рыночной стоимости имущества.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4554,9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354,9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1050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1050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1050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1050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Оценка имущества находящегося в муниципальной собственности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е с учетом процента удорожания услуг – 6,5%: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– объем финансовых ресурсов на реализацию мероприятий,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– средняя стоимость работ по Московской области по оценке одного объекта (30 тыс. руб.),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ориентировочное количество объектов к оценке, из расчета: 10 – объектов недвижимости (план приватизации)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1254,9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254,9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250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250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250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250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Оценка рыночной стоимости земельных участков находящихся в собственности (распоряжении) городского округа Рошаль Московской области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е с учетом процента удорожания услуг – 6,5%: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– объем финансовых ресурсов на реализацию мероприятий,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– средняя стоимость работ по Московской области по оценке одного объекта (30 тыс. руб.),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ориентировочное количество объектов к оценке, из расчета: 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 земельных участков (рыночная стоимость, годовой размер арендной платы)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3300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100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800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800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800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800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Совершенствование схемы управления и распоряжения земельными участками городского округа Рошаль Московской области. Развитие имущественного комплекса городского округа Рошаль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Распоряжение земельными участками, </w:t>
            </w:r>
            <w:proofErr w:type="gramStart"/>
            <w:r w:rsidRPr="00AF264A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в муниципальной собственности, а также государственная собственность, на которые не разграничена      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9A0742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5247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7706C7" w:rsidRPr="00AF264A" w:rsidRDefault="009A0742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– 1447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7706C7"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="007706C7"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800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1000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1000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1000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Выполнение кадастровых работ на земельные участки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= </w:t>
            </w: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* </w:t>
            </w: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Где с учетом процента удорожания услуг – 6,5%: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</w:rPr>
              <w:t xml:space="preserve"> – объем финансовых ресурсов на реализацию мероприятий,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val="en-US"/>
              </w:rPr>
              <w:t>Cot</w:t>
            </w:r>
            <w:r w:rsidRPr="00AF264A">
              <w:rPr>
                <w:rFonts w:ascii="Times New Roman" w:hAnsi="Times New Roman" w:cs="Times New Roman"/>
              </w:rPr>
              <w:t xml:space="preserve"> – средняя стоимость работ по Московской области по выполнению кадастровых работ одного земельного участка * на процент удорожания услуг 6,5%: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i/>
              </w:rPr>
              <w:t>ИЖС, ЛПХ, садоводство, огородничество, дачное строительство</w:t>
            </w:r>
            <w:r w:rsidRPr="00AF264A">
              <w:rPr>
                <w:rFonts w:ascii="Times New Roman" w:hAnsi="Times New Roman" w:cs="Times New Roman"/>
              </w:rPr>
              <w:t xml:space="preserve"> – 30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тыс</w:t>
            </w:r>
            <w:proofErr w:type="gramStart"/>
            <w:r w:rsidRPr="00AF264A">
              <w:rPr>
                <w:rFonts w:ascii="Times New Roman" w:hAnsi="Times New Roman" w:cs="Times New Roman"/>
              </w:rPr>
              <w:t>.р</w:t>
            </w:r>
            <w:proofErr w:type="gramEnd"/>
            <w:r w:rsidRPr="00AF264A">
              <w:rPr>
                <w:rFonts w:ascii="Times New Roman" w:hAnsi="Times New Roman" w:cs="Times New Roman"/>
              </w:rPr>
              <w:t>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AF264A">
              <w:rPr>
                <w:rFonts w:ascii="Times New Roman" w:hAnsi="Times New Roman" w:cs="Times New Roman"/>
                <w:i/>
              </w:rPr>
              <w:t>Коммерческое использование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До 1 га – 40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Свыше 1 га – 50 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i/>
              </w:rPr>
              <w:t>Сельскохозяйственное производство</w:t>
            </w:r>
            <w:r w:rsidRPr="00AF264A">
              <w:rPr>
                <w:rFonts w:ascii="Times New Roman" w:hAnsi="Times New Roman" w:cs="Times New Roman"/>
              </w:rPr>
              <w:t xml:space="preserve"> – 50 тыс. руб. за 1 га.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i/>
              </w:rPr>
              <w:t>Для производственных целей</w:t>
            </w:r>
            <w:r w:rsidRPr="00AF264A">
              <w:rPr>
                <w:rFonts w:ascii="Times New Roman" w:hAnsi="Times New Roman" w:cs="Times New Roman"/>
              </w:rPr>
              <w:t xml:space="preserve"> – 30 тыс. руб. за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га</w:t>
            </w:r>
            <w:proofErr w:type="gramEnd"/>
            <w:r w:rsidRPr="00AF264A">
              <w:rPr>
                <w:rFonts w:ascii="Times New Roman" w:hAnsi="Times New Roman" w:cs="Times New Roman"/>
              </w:rPr>
              <w:t>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F264A">
              <w:rPr>
                <w:rFonts w:ascii="Times New Roman" w:hAnsi="Times New Roman" w:cs="Times New Roman"/>
                <w:lang w:val="en-US"/>
              </w:rPr>
              <w:t>Cstr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– ориентировочное количество земельных участков, из расчета: 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 w:rsidRPr="00AF264A">
              <w:rPr>
                <w:rFonts w:ascii="Times New Roman" w:hAnsi="Times New Roman" w:cs="Times New Roman"/>
                <w:b/>
              </w:rPr>
              <w:t>з.у</w:t>
            </w:r>
            <w:proofErr w:type="spellEnd"/>
            <w:r w:rsidRPr="00AF264A">
              <w:rPr>
                <w:rFonts w:ascii="Times New Roman" w:hAnsi="Times New Roman" w:cs="Times New Roman"/>
                <w:b/>
              </w:rPr>
              <w:t>.</w:t>
            </w:r>
            <w:r w:rsidRPr="00AF264A">
              <w:rPr>
                <w:rFonts w:ascii="Times New Roman" w:hAnsi="Times New Roman" w:cs="Times New Roman"/>
              </w:rPr>
              <w:t xml:space="preserve"> для многодетных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AF264A">
              <w:rPr>
                <w:rFonts w:ascii="Times New Roman" w:hAnsi="Times New Roman" w:cs="Times New Roman"/>
                <w:b/>
              </w:rPr>
              <w:t>з.у</w:t>
            </w:r>
            <w:proofErr w:type="spellEnd"/>
            <w:r w:rsidRPr="00AF264A">
              <w:rPr>
                <w:rFonts w:ascii="Times New Roman" w:hAnsi="Times New Roman" w:cs="Times New Roman"/>
                <w:b/>
              </w:rPr>
              <w:t>.</w:t>
            </w:r>
            <w:r w:rsidRPr="00AF264A">
              <w:rPr>
                <w:rFonts w:ascii="Times New Roman" w:hAnsi="Times New Roman" w:cs="Times New Roman"/>
              </w:rPr>
              <w:t xml:space="preserve"> ИЖС, ЛПХ по заявлению граждан, </w:t>
            </w:r>
            <w:proofErr w:type="gramStart"/>
            <w:r w:rsidRPr="00AF264A">
              <w:rPr>
                <w:rFonts w:ascii="Times New Roman" w:hAnsi="Times New Roman" w:cs="Times New Roman"/>
              </w:rPr>
              <w:t>предоставляемые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на аукционах,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AF264A">
              <w:rPr>
                <w:rFonts w:ascii="Times New Roman" w:hAnsi="Times New Roman" w:cs="Times New Roman"/>
                <w:b/>
              </w:rPr>
              <w:t>з.у</w:t>
            </w:r>
            <w:proofErr w:type="spellEnd"/>
            <w:r w:rsidRPr="00AF264A">
              <w:rPr>
                <w:rFonts w:ascii="Times New Roman" w:hAnsi="Times New Roman" w:cs="Times New Roman"/>
                <w:b/>
              </w:rPr>
              <w:t>.</w:t>
            </w:r>
            <w:r w:rsidRPr="00AF264A">
              <w:rPr>
                <w:rFonts w:ascii="Times New Roman" w:hAnsi="Times New Roman" w:cs="Times New Roman"/>
              </w:rPr>
              <w:t xml:space="preserve"> для коммерческого использования площадью до 1 га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AF264A">
              <w:rPr>
                <w:rFonts w:ascii="Times New Roman" w:hAnsi="Times New Roman" w:cs="Times New Roman"/>
                <w:b/>
              </w:rPr>
              <w:t>з.у</w:t>
            </w:r>
            <w:proofErr w:type="spellEnd"/>
            <w:r w:rsidRPr="00AF264A">
              <w:rPr>
                <w:rFonts w:ascii="Times New Roman" w:hAnsi="Times New Roman" w:cs="Times New Roman"/>
                <w:b/>
              </w:rPr>
              <w:t>.</w:t>
            </w:r>
            <w:r w:rsidRPr="00AF264A">
              <w:rPr>
                <w:rFonts w:ascii="Times New Roman" w:hAnsi="Times New Roman" w:cs="Times New Roman"/>
              </w:rPr>
              <w:t xml:space="preserve"> свыше 1 га – создание технопарка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AF264A">
              <w:rPr>
                <w:rFonts w:ascii="Times New Roman" w:hAnsi="Times New Roman" w:cs="Times New Roman"/>
                <w:b/>
              </w:rPr>
              <w:t>з.у</w:t>
            </w:r>
            <w:proofErr w:type="spellEnd"/>
            <w:r w:rsidRPr="00AF264A">
              <w:rPr>
                <w:rFonts w:ascii="Times New Roman" w:hAnsi="Times New Roman" w:cs="Times New Roman"/>
                <w:b/>
              </w:rPr>
              <w:t>.</w:t>
            </w:r>
            <w:r w:rsidRPr="00AF264A">
              <w:rPr>
                <w:rFonts w:ascii="Times New Roman" w:hAnsi="Times New Roman" w:cs="Times New Roman"/>
              </w:rPr>
              <w:t xml:space="preserve"> - для сельхозпроизводства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b/>
              </w:rPr>
              <w:t>29,5 га</w:t>
            </w:r>
            <w:r w:rsidRPr="00AF264A">
              <w:rPr>
                <w:rFonts w:ascii="Times New Roman" w:hAnsi="Times New Roman" w:cs="Times New Roman"/>
              </w:rPr>
              <w:t xml:space="preserve"> – земли для производственных целей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</w:t>
            </w:r>
            <w:r w:rsidR="009A0742">
              <w:rPr>
                <w:rFonts w:ascii="Times New Roman" w:hAnsi="Times New Roman" w:cs="Times New Roman"/>
              </w:rPr>
              <w:t>о: 5247</w:t>
            </w:r>
            <w:r w:rsidRPr="00AF264A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7706C7" w:rsidRPr="00AF264A" w:rsidRDefault="009A0742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– 1447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7706C7"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="007706C7"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800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1000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1000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1000 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Обеспечение учета и сохранности имущества казны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Обеспечение учета и сохранности имущества казны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450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450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0 тыс. руб.</w:t>
            </w:r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Обеспечение учета и сохранности имущества казны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450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450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0 тыс. руб.</w:t>
            </w:r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Инструментальное обследование зданий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133,72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133,72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0 тыс. руб.</w:t>
            </w:r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Инструментальное обследование зданий дошкольного образования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Всего: 133,72 тыс. руб., в том числе по годам: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133,72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2018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2019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2020 г. – 0 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руб</w:t>
            </w:r>
            <w:proofErr w:type="spellEnd"/>
            <w:r w:rsidRPr="00AF264A">
              <w:rPr>
                <w:rFonts w:ascii="Times New Roman" w:hAnsi="Times New Roman" w:cs="Times New Roman"/>
              </w:rPr>
              <w:t>,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0 тыс. руб.</w:t>
            </w:r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5000" w:type="pct"/>
            <w:gridSpan w:val="10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F264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F264A">
              <w:rPr>
                <w:rFonts w:ascii="Times New Roman" w:hAnsi="Times New Roman" w:cs="Times New Roman"/>
                <w:b/>
              </w:rPr>
              <w:t xml:space="preserve"> «Архитектура и градостроительство городского округа </w:t>
            </w:r>
            <w:proofErr w:type="spellStart"/>
            <w:proofErr w:type="gramStart"/>
            <w:r w:rsidRPr="00AF264A">
              <w:rPr>
                <w:rFonts w:ascii="Times New Roman" w:hAnsi="Times New Roman" w:cs="Times New Roman"/>
                <w:b/>
              </w:rPr>
              <w:t>Ро</w:t>
            </w:r>
            <w:proofErr w:type="spellEnd"/>
            <w:r w:rsidRPr="00AF264A">
              <w:rPr>
                <w:rFonts w:ascii="Times New Roman" w:hAnsi="Times New Roman" w:cs="Times New Roman"/>
                <w:b/>
              </w:rPr>
              <w:t xml:space="preserve"> шаль</w:t>
            </w:r>
            <w:proofErr w:type="gramEnd"/>
            <w:r w:rsidRPr="00AF264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утверждения генерального </w:t>
            </w:r>
            <w:r w:rsidRPr="00AF264A">
              <w:rPr>
                <w:rFonts w:ascii="Times New Roman" w:eastAsia="Batang" w:hAnsi="Times New Roman" w:cs="Times New Roman"/>
                <w:sz w:val="22"/>
                <w:szCs w:val="22"/>
              </w:rPr>
              <w:t>плана городского округа Московской области</w:t>
            </w: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</w:rPr>
              <w:t>.о. Рошаль, предусмотренных на финансовое обеспечение деятельности Администрации 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Обеспечение работ по утверждению Генерального плана Обеспечение</w:t>
            </w:r>
            <w:r w:rsidRPr="00AF264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проведения публичных слушаний  по проектам документов градостроительного зонирования городского округа Рошаль Московской области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</w:rPr>
              <w:t>.о. Рошаль, предусмотренных на финансовое обеспечение деятельности Администрации 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Обеспечение утверждения</w:t>
            </w:r>
            <w:r w:rsidRPr="00AF264A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правил землепользования и застройки городского округа Рошаль Московской области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 w:rsidRPr="00AF264A">
              <w:rPr>
                <w:rFonts w:ascii="Times New Roman" w:eastAsia="Calibri" w:hAnsi="Times New Roman" w:cs="Times New Roman"/>
                <w:sz w:val="22"/>
                <w:szCs w:val="22"/>
              </w:rPr>
              <w:t>публичных слушаний  по проектам документов территориального планирования  городского округа Рошаль Московской области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Создание яркого архитектурного художественного облика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</w:rPr>
              <w:t>.о. Рошаль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Для определения стоимости работы использован базисный метод на основании Справочников базовых цен на проектные работы в строительстве (Приказы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России от 28.05.2010 No260, от 29.12.2009 No620)</w:t>
            </w:r>
          </w:p>
        </w:tc>
        <w:tc>
          <w:tcPr>
            <w:tcW w:w="1018" w:type="pct"/>
            <w:gridSpan w:val="2"/>
          </w:tcPr>
          <w:p w:rsidR="007706C7" w:rsidRPr="00AF264A" w:rsidRDefault="009A0742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10522,38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</w:t>
            </w:r>
            <w:r w:rsidR="009A0742">
              <w:rPr>
                <w:rFonts w:ascii="Times New Roman" w:hAnsi="Times New Roman" w:cs="Times New Roman"/>
              </w:rPr>
              <w:t>722,38</w:t>
            </w:r>
            <w:r w:rsidRPr="00AF264A">
              <w:rPr>
                <w:rFonts w:ascii="Times New Roman" w:hAnsi="Times New Roman" w:cs="Times New Roman"/>
              </w:rPr>
              <w:t xml:space="preserve">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 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 1800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2020 г. – 3000 тыс.</w:t>
            </w:r>
            <w:r w:rsidRPr="00AF26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9A0742" w:rsidRDefault="009A0742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5000 тыс. руб.</w:t>
            </w:r>
          </w:p>
        </w:tc>
        <w:tc>
          <w:tcPr>
            <w:tcW w:w="596" w:type="pct"/>
            <w:gridSpan w:val="3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Разработка и реализация проектов пешеходных улиц и общественных пространств, в том числе: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Для определения стоимости проектных работ  использован базисный метод на основании Справочников базовых цен на проектные работы в строительстве (Приказы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России от 28.05.2010 N260, от 29.12.2009 N620).На строительные работы расчет произведен на основании проектно-сметного метода и усредненных  показателей стоимости аналогичных видов работ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Всего – </w:t>
            </w:r>
            <w:r w:rsidR="009A0742">
              <w:rPr>
                <w:rFonts w:ascii="Times New Roman" w:hAnsi="Times New Roman" w:cs="Times New Roman"/>
              </w:rPr>
              <w:t xml:space="preserve">7722,38 </w:t>
            </w:r>
            <w:r w:rsidRPr="00AF264A">
              <w:rPr>
                <w:rFonts w:ascii="Times New Roman" w:hAnsi="Times New Roman" w:cs="Times New Roman"/>
              </w:rPr>
              <w:t>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</w:t>
            </w:r>
            <w:r w:rsidR="009A0742">
              <w:rPr>
                <w:rFonts w:ascii="Times New Roman" w:hAnsi="Times New Roman" w:cs="Times New Roman"/>
              </w:rPr>
              <w:t>722,38</w:t>
            </w:r>
            <w:r w:rsidRPr="00AF264A">
              <w:rPr>
                <w:rFonts w:ascii="Times New Roman" w:hAnsi="Times New Roman" w:cs="Times New Roman"/>
              </w:rPr>
              <w:t xml:space="preserve">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 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 1000тыс.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2000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400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Согласование и утверждение плана-графика разработки и реализации проекта пешеходной улицы (пешеходной зоны, набережной и т.д.)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</w:rPr>
              <w:t>.о. Рошаль, предусмотренных на финансовое обеспечение деятельности Администрации 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Реализация проекта пешеходной улицы (пешеходной зоны, 2017-2021набережной и т.д.)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Для определения стоимости проектных работ  использован базисный метод на основании Справочников базовых цен на проектные работы в строительстве (Приказы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России от 28.05.2010 N260, от 29.12.2009 N620).На строительные работы расчет произведен на основании проектно-сметного метода и усредненных  показателей стоимости аналогичных видов работ</w:t>
            </w:r>
          </w:p>
        </w:tc>
        <w:tc>
          <w:tcPr>
            <w:tcW w:w="1008" w:type="pct"/>
          </w:tcPr>
          <w:p w:rsidR="007706C7" w:rsidRPr="00AF264A" w:rsidRDefault="00C65126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7722,38</w:t>
            </w:r>
            <w:r w:rsidRPr="00AF264A">
              <w:rPr>
                <w:rFonts w:ascii="Times New Roman" w:hAnsi="Times New Roman" w:cs="Times New Roman"/>
              </w:rPr>
              <w:t xml:space="preserve"> 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руб. в том числе по годам:</w:t>
            </w:r>
          </w:p>
          <w:p w:rsidR="007706C7" w:rsidRPr="00AF264A" w:rsidRDefault="00C65126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– 722,38</w:t>
            </w:r>
            <w:r w:rsidRPr="00AF264A">
              <w:rPr>
                <w:rFonts w:ascii="Times New Roman" w:hAnsi="Times New Roman" w:cs="Times New Roman"/>
              </w:rPr>
              <w:t xml:space="preserve"> 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</w:t>
            </w:r>
            <w:r w:rsidR="007706C7"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="007706C7"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 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 1000тыс.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2000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 400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Приведение в порядок городских территорий, в том числе: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C65126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2800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 руб. в том числе по годам:</w:t>
            </w:r>
          </w:p>
          <w:p w:rsidR="007706C7" w:rsidRPr="00AF264A" w:rsidRDefault="009A0742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– 0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</w:t>
            </w:r>
            <w:r w:rsidR="007706C7"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="007706C7"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 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 800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1000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64A">
              <w:rPr>
                <w:rFonts w:ascii="Times New Roman" w:hAnsi="Times New Roman" w:cs="Times New Roman"/>
              </w:rPr>
              <w:t>100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Разработка и согласование альбома мероприятий по приведению в порядок городской территории (главной улицы,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вылетной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магистрали, пристанционной территории и т.д.)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Согласование и утверждение плана-графика проведения работ по приведению в порядок городской территории (главной улицы,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вылетной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магистрали, пристанционной территории и т.д.)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Приведение в порядок городской территории (главной улицы,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вылетной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магистрали, пристанционной территории и т.д.)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Всего – </w:t>
            </w:r>
            <w:r w:rsidR="003F3629">
              <w:rPr>
                <w:rFonts w:ascii="Times New Roman" w:hAnsi="Times New Roman" w:cs="Times New Roman"/>
              </w:rPr>
              <w:t>2800</w:t>
            </w:r>
            <w:r w:rsidRPr="00AF264A">
              <w:rPr>
                <w:rFonts w:ascii="Times New Roman" w:hAnsi="Times New Roman" w:cs="Times New Roman"/>
              </w:rPr>
              <w:t xml:space="preserve"> 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г. – </w:t>
            </w:r>
            <w:r w:rsidR="003F3629">
              <w:rPr>
                <w:rFonts w:ascii="Times New Roman" w:hAnsi="Times New Roman" w:cs="Times New Roman"/>
              </w:rPr>
              <w:t>0</w:t>
            </w:r>
            <w:r w:rsidRPr="00AF264A">
              <w:rPr>
                <w:rFonts w:ascii="Times New Roman" w:hAnsi="Times New Roman" w:cs="Times New Roman"/>
              </w:rPr>
              <w:t xml:space="preserve">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 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 800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1000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64A">
              <w:rPr>
                <w:rFonts w:ascii="Times New Roman" w:hAnsi="Times New Roman" w:cs="Times New Roman"/>
              </w:rPr>
              <w:t>100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Обеспечение городского округа Рошаль проектом планировки  территории и проектом межевания территории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 – 4000 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1500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64A">
              <w:rPr>
                <w:rFonts w:ascii="Times New Roman" w:hAnsi="Times New Roman" w:cs="Times New Roman"/>
              </w:rPr>
              <w:t>250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Разработка проектов планировки  территории и проектов межевания территории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 – 4000 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1500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F264A">
              <w:rPr>
                <w:rFonts w:ascii="Times New Roman" w:hAnsi="Times New Roman" w:cs="Times New Roman"/>
              </w:rPr>
              <w:t>2021 г. –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64A">
              <w:rPr>
                <w:rFonts w:ascii="Times New Roman" w:hAnsi="Times New Roman" w:cs="Times New Roman"/>
              </w:rPr>
              <w:t>250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Проведение публичных слушаний по вопросам рассмотрения проектов планировки и проектов межевания территорий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sz w:val="22"/>
                <w:szCs w:val="22"/>
              </w:rPr>
              <w:t>г.о. Рошаль</w:t>
            </w:r>
          </w:p>
        </w:tc>
        <w:tc>
          <w:tcPr>
            <w:tcW w:w="1008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Обеспечение городского округа Рошаль нормативной правовой документацией 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 – 975 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г. –75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–900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Обеспечение работ по разработке нормативов градостроительного проектирования </w:t>
            </w:r>
            <w:proofErr w:type="gramStart"/>
            <w:r w:rsidRPr="00AF264A">
              <w:rPr>
                <w:rFonts w:ascii="Times New Roman" w:hAnsi="Times New Roman" w:cs="Times New Roman"/>
              </w:rPr>
              <w:t>г</w:t>
            </w:r>
            <w:proofErr w:type="gramEnd"/>
            <w:r w:rsidRPr="00AF264A">
              <w:rPr>
                <w:rFonts w:ascii="Times New Roman" w:hAnsi="Times New Roman" w:cs="Times New Roman"/>
              </w:rPr>
              <w:t>.о. Рошаль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 – 975 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г. –75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–900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г. –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31" w:type="pct"/>
            <w:gridSpan w:val="2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336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Разработка нормативов градостроительного проектирования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 – 975 тыс. руб. в том числе по годам: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г. –75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–900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–0 тыс.</w:t>
            </w:r>
            <w:r w:rsidRPr="00AF264A">
              <w:rPr>
                <w:rFonts w:ascii="Times New Roman" w:hAnsi="Times New Roman" w:cs="Times New Roman"/>
                <w:lang w:val="en-US"/>
              </w:rPr>
              <w:t> </w:t>
            </w:r>
            <w:r w:rsidRPr="00AF264A">
              <w:rPr>
                <w:rFonts w:ascii="Times New Roman" w:hAnsi="Times New Roman" w:cs="Times New Roman"/>
              </w:rPr>
              <w:t>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AF264A">
              <w:rPr>
                <w:rFonts w:ascii="Times New Roman" w:hAnsi="Times New Roman" w:cs="Times New Roman"/>
              </w:rPr>
              <w:t>2021 г. –</w:t>
            </w:r>
            <w:r w:rsidRPr="00AF264A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F264A">
              <w:rPr>
                <w:rFonts w:ascii="Times New Roman" w:hAnsi="Times New Roman" w:cs="Times New Roman"/>
              </w:rPr>
              <w:t>тыс. 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5000" w:type="pct"/>
            <w:gridSpan w:val="10"/>
          </w:tcPr>
          <w:p w:rsidR="007706C7" w:rsidRPr="00AF264A" w:rsidRDefault="007706C7" w:rsidP="007706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AF264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VI</w:t>
            </w:r>
            <w:r w:rsidRPr="00AF26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«Снижение административных барьеров, повышение качества и доступности предоставления государственных муниципальных услуг,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gridSpan w:val="3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Всего – 0 тыс. </w:t>
            </w:r>
            <w:proofErr w:type="gramStart"/>
            <w:r w:rsidRPr="00AF264A">
              <w:rPr>
                <w:rFonts w:ascii="Times New Roman" w:hAnsi="Times New Roman" w:cs="Times New Roman"/>
              </w:rPr>
              <w:t>рублей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 в том числе по годам:      </w:t>
            </w:r>
            <w:r w:rsidR="003F3629">
              <w:rPr>
                <w:rFonts w:ascii="Times New Roman" w:hAnsi="Times New Roman" w:cs="Times New Roman"/>
              </w:rPr>
              <w:t xml:space="preserve">  </w:t>
            </w:r>
            <w:r w:rsidRPr="00AF264A">
              <w:rPr>
                <w:rFonts w:ascii="Times New Roman" w:hAnsi="Times New Roman" w:cs="Times New Roman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F264A">
                <w:rPr>
                  <w:rFonts w:ascii="Times New Roman" w:hAnsi="Times New Roman" w:cs="Times New Roman"/>
                </w:rPr>
                <w:t>2016 г</w:t>
              </w:r>
            </w:smartTag>
            <w:r w:rsidRPr="00AF264A">
              <w:rPr>
                <w:rFonts w:ascii="Times New Roman" w:hAnsi="Times New Roman" w:cs="Times New Roman"/>
              </w:rPr>
              <w:t xml:space="preserve">. – 0  тыс. рублей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F264A">
                <w:rPr>
                  <w:rFonts w:ascii="Times New Roman" w:hAnsi="Times New Roman" w:cs="Times New Roman"/>
                </w:rPr>
                <w:t>2017 г</w:t>
              </w:r>
            </w:smartTag>
            <w:r w:rsidRPr="00AF264A">
              <w:rPr>
                <w:rFonts w:ascii="Times New Roman" w:hAnsi="Times New Roman" w:cs="Times New Roman"/>
              </w:rPr>
              <w:t xml:space="preserve">.  – 0  тыс. рублей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F264A">
                <w:rPr>
                  <w:rFonts w:ascii="Times New Roman" w:hAnsi="Times New Roman" w:cs="Times New Roman"/>
                </w:rPr>
                <w:t>2018 г</w:t>
              </w:r>
            </w:smartTag>
            <w:r w:rsidRPr="00AF264A">
              <w:rPr>
                <w:rFonts w:ascii="Times New Roman" w:hAnsi="Times New Roman" w:cs="Times New Roman"/>
              </w:rPr>
              <w:t xml:space="preserve">. – 0  тыс. рублей       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F264A">
                <w:rPr>
                  <w:rFonts w:ascii="Times New Roman" w:hAnsi="Times New Roman" w:cs="Times New Roman"/>
                </w:rPr>
                <w:t>2019 г</w:t>
              </w:r>
            </w:smartTag>
            <w:r w:rsidRPr="00AF264A">
              <w:rPr>
                <w:rFonts w:ascii="Times New Roman" w:hAnsi="Times New Roman" w:cs="Times New Roman"/>
              </w:rPr>
              <w:t xml:space="preserve">. – 0  тыс. рублей     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F264A">
                <w:rPr>
                  <w:rFonts w:ascii="Times New Roman" w:hAnsi="Times New Roman" w:cs="Times New Roman"/>
                </w:rPr>
                <w:t>2021 г</w:t>
              </w:r>
            </w:smartTag>
            <w:r w:rsidRPr="00AF264A">
              <w:rPr>
                <w:rFonts w:ascii="Times New Roman" w:hAnsi="Times New Roman" w:cs="Times New Roman"/>
              </w:rPr>
              <w:t>. – 0  тыс. рублей</w:t>
            </w:r>
          </w:p>
        </w:tc>
        <w:tc>
          <w:tcPr>
            <w:tcW w:w="547" w:type="pct"/>
            <w:gridSpan w:val="2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Merge w:val="restar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38" w:type="pct"/>
            <w:gridSpan w:val="2"/>
            <w:vMerge w:val="restar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gridSpan w:val="3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Всего – 76813 тыс. руб. в том числе по годам:      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F264A">
                <w:rPr>
                  <w:rFonts w:ascii="Times New Roman" w:hAnsi="Times New Roman" w:cs="Times New Roman"/>
                </w:rPr>
                <w:t>2017 г</w:t>
              </w:r>
            </w:smartTag>
            <w:r w:rsidRPr="00AF264A">
              <w:rPr>
                <w:rFonts w:ascii="Times New Roman" w:hAnsi="Times New Roman" w:cs="Times New Roman"/>
              </w:rPr>
              <w:t>. – 15049 тыс</w:t>
            </w:r>
            <w:proofErr w:type="gramStart"/>
            <w:r w:rsidRPr="00AF264A">
              <w:rPr>
                <w:rFonts w:ascii="Times New Roman" w:hAnsi="Times New Roman" w:cs="Times New Roman"/>
              </w:rPr>
              <w:t>.р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ублей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F264A">
                <w:rPr>
                  <w:rFonts w:ascii="Times New Roman" w:hAnsi="Times New Roman" w:cs="Times New Roman"/>
                </w:rPr>
                <w:t>2018 г</w:t>
              </w:r>
            </w:smartTag>
            <w:r w:rsidRPr="00AF264A">
              <w:rPr>
                <w:rFonts w:ascii="Times New Roman" w:hAnsi="Times New Roman" w:cs="Times New Roman"/>
              </w:rPr>
              <w:t xml:space="preserve">.  –15328 тыс.рублей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F264A">
                <w:rPr>
                  <w:rFonts w:ascii="Times New Roman" w:hAnsi="Times New Roman" w:cs="Times New Roman"/>
                </w:rPr>
                <w:t>2019 г</w:t>
              </w:r>
            </w:smartTag>
            <w:r w:rsidRPr="00AF264A">
              <w:rPr>
                <w:rFonts w:ascii="Times New Roman" w:hAnsi="Times New Roman" w:cs="Times New Roman"/>
              </w:rPr>
              <w:t xml:space="preserve">. –15402 тыс. рублей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F264A">
                <w:rPr>
                  <w:rFonts w:ascii="Times New Roman" w:hAnsi="Times New Roman" w:cs="Times New Roman"/>
                </w:rPr>
                <w:t>2020 г</w:t>
              </w:r>
            </w:smartTag>
            <w:r w:rsidRPr="00AF264A">
              <w:rPr>
                <w:rFonts w:ascii="Times New Roman" w:hAnsi="Times New Roman" w:cs="Times New Roman"/>
              </w:rPr>
              <w:t xml:space="preserve">. –15478 тыс. рублей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F264A">
                <w:rPr>
                  <w:rFonts w:ascii="Times New Roman" w:hAnsi="Times New Roman" w:cs="Times New Roman"/>
                </w:rPr>
                <w:t>2021 г</w:t>
              </w:r>
            </w:smartTag>
            <w:r w:rsidRPr="00AF264A">
              <w:rPr>
                <w:rFonts w:ascii="Times New Roman" w:hAnsi="Times New Roman" w:cs="Times New Roman"/>
              </w:rPr>
              <w:t>. – 15556 тыс.рублей</w:t>
            </w:r>
          </w:p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Merge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  <w:gridSpan w:val="2"/>
            <w:vMerge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gridSpan w:val="3"/>
          </w:tcPr>
          <w:p w:rsidR="007706C7" w:rsidRPr="00AF264A" w:rsidRDefault="003F3629" w:rsidP="007706C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– 1436 </w:t>
            </w:r>
            <w:r w:rsidR="007706C7" w:rsidRPr="00AF264A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7706C7" w:rsidRPr="00AF264A">
              <w:rPr>
                <w:rFonts w:ascii="Times New Roman" w:hAnsi="Times New Roman" w:cs="Times New Roman"/>
              </w:rPr>
              <w:t>.р</w:t>
            </w:r>
            <w:proofErr w:type="gramEnd"/>
            <w:r w:rsidR="007706C7" w:rsidRPr="00AF264A">
              <w:rPr>
                <w:rFonts w:ascii="Times New Roman" w:hAnsi="Times New Roman" w:cs="Times New Roman"/>
              </w:rPr>
              <w:t xml:space="preserve">ублей, в том числе по годам:               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7706C7" w:rsidRPr="00AF264A">
                <w:rPr>
                  <w:rFonts w:ascii="Times New Roman" w:hAnsi="Times New Roman" w:cs="Times New Roman"/>
                </w:rPr>
                <w:t>2017 г</w:t>
              </w:r>
            </w:smartTag>
            <w:r>
              <w:rPr>
                <w:rFonts w:ascii="Times New Roman" w:hAnsi="Times New Roman" w:cs="Times New Roman"/>
              </w:rPr>
              <w:t xml:space="preserve">. – 1436 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тыс.рублей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7706C7" w:rsidRPr="00AF264A">
                <w:rPr>
                  <w:rFonts w:ascii="Times New Roman" w:hAnsi="Times New Roman" w:cs="Times New Roman"/>
                </w:rPr>
                <w:t>2018 г</w:t>
              </w:r>
            </w:smartTag>
            <w:r w:rsidR="007706C7" w:rsidRPr="00AF264A">
              <w:rPr>
                <w:rFonts w:ascii="Times New Roman" w:hAnsi="Times New Roman" w:cs="Times New Roman"/>
              </w:rPr>
              <w:t xml:space="preserve">. - 0 тыс. рублей       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7706C7" w:rsidRPr="00AF264A">
                <w:rPr>
                  <w:rFonts w:ascii="Times New Roman" w:hAnsi="Times New Roman" w:cs="Times New Roman"/>
                </w:rPr>
                <w:t>2019 г</w:t>
              </w:r>
            </w:smartTag>
            <w:r w:rsidR="007706C7" w:rsidRPr="00AF264A">
              <w:rPr>
                <w:rFonts w:ascii="Times New Roman" w:hAnsi="Times New Roman" w:cs="Times New Roman"/>
              </w:rPr>
              <w:t xml:space="preserve">. - 0 тыс. рублей          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7706C7" w:rsidRPr="00AF264A">
                <w:rPr>
                  <w:rFonts w:ascii="Times New Roman" w:hAnsi="Times New Roman" w:cs="Times New Roman"/>
                </w:rPr>
                <w:t>2020 г</w:t>
              </w:r>
            </w:smartTag>
            <w:r w:rsidR="007706C7" w:rsidRPr="00AF264A">
              <w:rPr>
                <w:rFonts w:ascii="Times New Roman" w:hAnsi="Times New Roman" w:cs="Times New Roman"/>
              </w:rPr>
              <w:t xml:space="preserve">. - 0 тыс. рублей       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7706C7" w:rsidRPr="00AF264A">
                <w:rPr>
                  <w:rFonts w:ascii="Times New Roman" w:hAnsi="Times New Roman" w:cs="Times New Roman"/>
                </w:rPr>
                <w:t>2021 г</w:t>
              </w:r>
            </w:smartTag>
            <w:r w:rsidR="007706C7" w:rsidRPr="00AF264A">
              <w:rPr>
                <w:rFonts w:ascii="Times New Roman" w:hAnsi="Times New Roman" w:cs="Times New Roman"/>
              </w:rPr>
              <w:t>. – 0 тыс. рублей</w:t>
            </w:r>
          </w:p>
        </w:tc>
        <w:tc>
          <w:tcPr>
            <w:tcW w:w="547" w:type="pct"/>
            <w:gridSpan w:val="2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1" w:type="pct"/>
            <w:gridSpan w:val="9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64A">
              <w:rPr>
                <w:rFonts w:ascii="Times New Roman" w:eastAsia="Calibri" w:hAnsi="Times New Roman" w:cs="Times New Roman"/>
                <w:b/>
              </w:rPr>
      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Рошаль Московской области»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eastAsia="Calibri" w:hAnsi="Times New Roman" w:cs="Times New Roman"/>
              </w:rPr>
              <w:t xml:space="preserve"> 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Средства местного бюджета 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Расчёт обусловлен условиями муниципальных контрактов с ООО «Гарант-Центр», ЗАО Центр новых технологий «Парус», ПАО «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», ООО «МО ТЕЛЕКОМ», ООО Фирма «Рассвет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Гагаринское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 отделение», ООО «</w:t>
            </w:r>
            <w:proofErr w:type="spellStart"/>
            <w:r w:rsidRPr="00AF264A">
              <w:rPr>
                <w:rFonts w:ascii="Times New Roman" w:hAnsi="Times New Roman" w:cs="Times New Roman"/>
              </w:rPr>
              <w:t>Элкод</w:t>
            </w:r>
            <w:proofErr w:type="spellEnd"/>
            <w:r w:rsidRPr="00AF264A">
              <w:rPr>
                <w:rFonts w:ascii="Times New Roman" w:hAnsi="Times New Roman" w:cs="Times New Roman"/>
              </w:rPr>
              <w:t>», ООО «ФЛЕКС», ООО «КОМП-АС», ОАО «Деловые программы», ООО «</w:t>
            </w:r>
            <w:proofErr w:type="spellStart"/>
            <w:r w:rsidRPr="00AF264A">
              <w:rPr>
                <w:rFonts w:ascii="Times New Roman" w:hAnsi="Times New Roman" w:cs="Times New Roman"/>
              </w:rPr>
              <w:t>Корпускула+</w:t>
            </w:r>
            <w:proofErr w:type="spellEnd"/>
            <w:r w:rsidRPr="00AF264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164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Всего </w:t>
            </w:r>
            <w:r w:rsidR="003F3629">
              <w:rPr>
                <w:rFonts w:ascii="Times New Roman" w:hAnsi="Times New Roman" w:cs="Times New Roman"/>
              </w:rPr>
              <w:t>–</w:t>
            </w:r>
            <w:r w:rsidRPr="00AF264A">
              <w:rPr>
                <w:rFonts w:ascii="Times New Roman" w:hAnsi="Times New Roman" w:cs="Times New Roman"/>
              </w:rPr>
              <w:t xml:space="preserve"> </w:t>
            </w:r>
            <w:r w:rsidR="003F3629">
              <w:rPr>
                <w:rFonts w:ascii="Times New Roman" w:hAnsi="Times New Roman" w:cs="Times New Roman"/>
              </w:rPr>
              <w:t>14375,7</w:t>
            </w:r>
            <w:r w:rsidRPr="00AF264A">
              <w:rPr>
                <w:rFonts w:ascii="Times New Roman" w:hAnsi="Times New Roman" w:cs="Times New Roman"/>
              </w:rPr>
              <w:t xml:space="preserve"> тыс. рублей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том числе:</w:t>
            </w:r>
          </w:p>
          <w:p w:rsidR="007706C7" w:rsidRPr="00AF264A" w:rsidRDefault="003F3629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 – 2687,7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– 2823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– 2955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– 2955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– 2955 тыс. рублей</w:t>
            </w:r>
          </w:p>
        </w:tc>
        <w:tc>
          <w:tcPr>
            <w:tcW w:w="450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2. 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  <w:spacing w:val="-3"/>
              </w:rPr>
            </w:pPr>
            <w:r w:rsidRPr="00AF264A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ОМСУ муниципального образования Московской области единой информационно-технологической и телекоммуникационной инфраструктурой 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местного бюджета (4916 тыс. рублей)</w:t>
            </w:r>
          </w:p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:rsidR="007706C7" w:rsidRPr="00AF264A" w:rsidRDefault="007706C7" w:rsidP="007706C7">
            <w:pPr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Расчёт обусловлен условиями муниципальных контрактов с ПАО «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AF264A">
              <w:rPr>
                <w:rFonts w:ascii="Times New Roman" w:hAnsi="Times New Roman" w:cs="Times New Roman"/>
              </w:rPr>
              <w:t>», ООО «МО ТЕЛЕКОМ»</w:t>
            </w:r>
          </w:p>
        </w:tc>
        <w:tc>
          <w:tcPr>
            <w:tcW w:w="1164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Всего, - 50</w:t>
            </w:r>
            <w:r w:rsidR="00C65126">
              <w:rPr>
                <w:rFonts w:ascii="Times New Roman" w:hAnsi="Times New Roman" w:cs="Times New Roman"/>
              </w:rPr>
              <w:t>1</w:t>
            </w:r>
            <w:r w:rsidRPr="00AF264A">
              <w:rPr>
                <w:rFonts w:ascii="Times New Roman" w:hAnsi="Times New Roman" w:cs="Times New Roman"/>
              </w:rPr>
              <w:t>1,</w:t>
            </w:r>
            <w:r w:rsidR="003F3629">
              <w:rPr>
                <w:rFonts w:ascii="Times New Roman" w:hAnsi="Times New Roman" w:cs="Times New Roman"/>
              </w:rPr>
              <w:t>8</w:t>
            </w:r>
            <w:r w:rsidRPr="00AF264A">
              <w:rPr>
                <w:rFonts w:ascii="Times New Roman" w:hAnsi="Times New Roman" w:cs="Times New Roman"/>
              </w:rPr>
              <w:t xml:space="preserve"> тыс. рублей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том числе: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 год – </w:t>
            </w:r>
            <w:r w:rsidR="003F3629">
              <w:rPr>
                <w:rFonts w:ascii="Times New Roman" w:hAnsi="Times New Roman" w:cs="Times New Roman"/>
              </w:rPr>
              <w:t>1074,8</w:t>
            </w:r>
            <w:r w:rsidRPr="00AF264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– 982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– 985 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– 985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– 985 тыс. рублей</w:t>
            </w:r>
          </w:p>
        </w:tc>
        <w:tc>
          <w:tcPr>
            <w:tcW w:w="450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3. 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Normal"/>
              <w:ind w:right="-67"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защиты информационно-технологической и телекоммуникационной инфраструктуры и информации в информационных системах</w:t>
            </w:r>
          </w:p>
        </w:tc>
        <w:tc>
          <w:tcPr>
            <w:tcW w:w="972" w:type="pct"/>
          </w:tcPr>
          <w:p w:rsidR="007706C7" w:rsidRPr="00AF264A" w:rsidRDefault="007706C7" w:rsidP="003F3629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Средства местного бюджета 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Расчёт обусловлен условиями муниципальных контрактов с ООО «</w:t>
            </w:r>
            <w:proofErr w:type="spellStart"/>
            <w:r w:rsidRPr="00AF264A">
              <w:rPr>
                <w:rFonts w:ascii="Times New Roman" w:hAnsi="Times New Roman" w:cs="Times New Roman"/>
              </w:rPr>
              <w:t>Интрокод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», ЗАО «Удостоверяющий центр Московской области», ОАО «УЭК МО», ЗАО «Калуга </w:t>
            </w:r>
            <w:proofErr w:type="spellStart"/>
            <w:r w:rsidRPr="00AF264A">
              <w:rPr>
                <w:rFonts w:ascii="Times New Roman" w:hAnsi="Times New Roman" w:cs="Times New Roman"/>
              </w:rPr>
              <w:t>Астрал</w:t>
            </w:r>
            <w:proofErr w:type="spellEnd"/>
            <w:r w:rsidRPr="00AF264A">
              <w:rPr>
                <w:rFonts w:ascii="Times New Roman" w:hAnsi="Times New Roman" w:cs="Times New Roman"/>
              </w:rPr>
              <w:t>», ООО «МО ТЕЛКОМ»</w:t>
            </w:r>
          </w:p>
        </w:tc>
        <w:tc>
          <w:tcPr>
            <w:tcW w:w="1164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Всего, - 10</w:t>
            </w:r>
            <w:r w:rsidR="003F3629">
              <w:rPr>
                <w:rFonts w:ascii="Times New Roman" w:hAnsi="Times New Roman" w:cs="Times New Roman"/>
              </w:rPr>
              <w:t>0</w:t>
            </w:r>
            <w:r w:rsidRPr="00AF264A">
              <w:rPr>
                <w:rFonts w:ascii="Times New Roman" w:hAnsi="Times New Roman" w:cs="Times New Roman"/>
              </w:rPr>
              <w:t>0 тыс. рублей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том числе: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год – 1</w:t>
            </w:r>
            <w:r w:rsidR="003F3629">
              <w:rPr>
                <w:rFonts w:ascii="Times New Roman" w:hAnsi="Times New Roman" w:cs="Times New Roman"/>
              </w:rPr>
              <w:t>7</w:t>
            </w:r>
            <w:r w:rsidRPr="00AF264A">
              <w:rPr>
                <w:rFonts w:ascii="Times New Roman" w:hAnsi="Times New Roman" w:cs="Times New Roman"/>
              </w:rPr>
              <w:t>0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– 200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–  210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– 210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– 210 тыс. рублей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4. 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Normal"/>
              <w:ind w:right="-67"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использования в деятельности ОМСУ муниципального образования Московской области региональных информационных систем общего пользования</w:t>
            </w:r>
          </w:p>
        </w:tc>
        <w:tc>
          <w:tcPr>
            <w:tcW w:w="972" w:type="pct"/>
          </w:tcPr>
          <w:p w:rsidR="007706C7" w:rsidRPr="00AF264A" w:rsidRDefault="007706C7" w:rsidP="003F3629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местного бюджета</w:t>
            </w:r>
            <w:r w:rsidR="003F3629">
              <w:rPr>
                <w:rFonts w:ascii="Times New Roman" w:hAnsi="Times New Roman" w:cs="Times New Roman"/>
              </w:rPr>
              <w:t>, внебюджетные источники (2017 год - 150 тыс. рублей)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Расчёт представлен в соответствии с калькулятором затрат Министерства государственного управления, информационных технологий и связи МО, условиями муниципальных контрактов с  ООО «РИЦ» и расчетами АИС «Подмосковье»</w:t>
            </w:r>
          </w:p>
        </w:tc>
        <w:tc>
          <w:tcPr>
            <w:tcW w:w="1164" w:type="pct"/>
            <w:gridSpan w:val="4"/>
          </w:tcPr>
          <w:p w:rsidR="007706C7" w:rsidRPr="00AF264A" w:rsidRDefault="003F3629" w:rsidP="007706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- 1877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 рублей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том числе: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2017 год – </w:t>
            </w:r>
            <w:r w:rsidR="003F3629">
              <w:rPr>
                <w:rFonts w:ascii="Times New Roman" w:hAnsi="Times New Roman" w:cs="Times New Roman"/>
              </w:rPr>
              <w:t>230</w:t>
            </w:r>
            <w:r w:rsidRPr="00AF264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– 408 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–  413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– 413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–  413 тыс. рублей</w:t>
            </w:r>
          </w:p>
        </w:tc>
        <w:tc>
          <w:tcPr>
            <w:tcW w:w="450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5. 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Normal"/>
              <w:ind w:right="-67"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972" w:type="pct"/>
          </w:tcPr>
          <w:p w:rsidR="007706C7" w:rsidRPr="00AF264A" w:rsidRDefault="007706C7" w:rsidP="003F3629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 xml:space="preserve">Средства местного бюджета   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Расчёт обусловлен условиями муниципальных контрактов с ООО «МО ТЕЛЕКОМ», ПАО «</w:t>
            </w:r>
            <w:proofErr w:type="spellStart"/>
            <w:r w:rsidRPr="00AF264A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AF264A">
              <w:rPr>
                <w:rFonts w:ascii="Times New Roman" w:hAnsi="Times New Roman" w:cs="Times New Roman"/>
              </w:rPr>
              <w:t xml:space="preserve">» и  распределением субсидий Московской области бюджету городского округа  Рошаль на  обеспечение современными аппаратно-программными комплексами муниципальных </w:t>
            </w:r>
            <w:r w:rsidRPr="00AF264A">
              <w:rPr>
                <w:rFonts w:ascii="Times New Roman" w:hAnsi="Times New Roman" w:cs="Times New Roman"/>
                <w:color w:val="000000"/>
              </w:rPr>
              <w:t xml:space="preserve">образовательных </w:t>
            </w:r>
            <w:r w:rsidRPr="00AF264A">
              <w:rPr>
                <w:rFonts w:ascii="Times New Roman" w:hAnsi="Times New Roman" w:cs="Times New Roman"/>
              </w:rPr>
              <w:t>организаций городского округа Рошаль</w:t>
            </w:r>
          </w:p>
        </w:tc>
        <w:tc>
          <w:tcPr>
            <w:tcW w:w="1164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Всего, - 6831,34 тыс. рублей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том числе: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2017 год – 4543,34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год – 572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год – 572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год – 572 тыс. рублей;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2021 год – 572 тыс. рублей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eastAsia="Calibri" w:hAnsi="Times New Roman" w:cs="Times New Roman"/>
              </w:rPr>
              <w:t>6. 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Normal"/>
              <w:ind w:right="-67"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телекоммуникационной инфраструктуры в 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pct"/>
            <w:gridSpan w:val="4"/>
          </w:tcPr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pct"/>
          </w:tcPr>
          <w:p w:rsidR="007706C7" w:rsidRPr="00AF264A" w:rsidRDefault="007706C7" w:rsidP="007706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26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pct"/>
            <w:gridSpan w:val="4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pct"/>
          </w:tcPr>
          <w:p w:rsidR="007706C7" w:rsidRPr="00AF264A" w:rsidRDefault="007706C7" w:rsidP="007706C7">
            <w:pPr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-</w:t>
            </w:r>
          </w:p>
        </w:tc>
      </w:tr>
      <w:tr w:rsidR="007706C7" w:rsidRPr="00AF264A" w:rsidTr="007706C7">
        <w:trPr>
          <w:trHeight w:val="23"/>
        </w:trPr>
        <w:tc>
          <w:tcPr>
            <w:tcW w:w="5000" w:type="pct"/>
            <w:gridSpan w:val="10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64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F264A">
              <w:rPr>
                <w:rFonts w:ascii="Times New Roman" w:hAnsi="Times New Roman" w:cs="Times New Roman"/>
                <w:b/>
                <w:lang w:val="en-US"/>
              </w:rPr>
              <w:t xml:space="preserve">VIII </w:t>
            </w:r>
            <w:r w:rsidRPr="00AF264A">
              <w:rPr>
                <w:rFonts w:ascii="Times New Roman" w:hAnsi="Times New Roman" w:cs="Times New Roman"/>
                <w:b/>
              </w:rPr>
              <w:t>Обеспечивающая подпрограмма</w:t>
            </w: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contextualSpacing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Финансовое обеспечение деятельности Администрации городского округа Рошаль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Согласно проекта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бюджетной сметы на 2015 год Администрации городского округа Рошаль</w:t>
            </w:r>
          </w:p>
        </w:tc>
        <w:tc>
          <w:tcPr>
            <w:tcW w:w="1008" w:type="pct"/>
          </w:tcPr>
          <w:p w:rsidR="007706C7" w:rsidRPr="00AF264A" w:rsidRDefault="003F3629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201 541,1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 руб.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том числе:</w:t>
            </w:r>
          </w:p>
          <w:p w:rsidR="007706C7" w:rsidRPr="00AF264A" w:rsidRDefault="003F3629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– 40 725,1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 руб.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 40 204,00 . 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 40 204,00  тыс. 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40 204,00  тыс. руб.</w:t>
            </w:r>
          </w:p>
          <w:p w:rsidR="007706C7" w:rsidRPr="00AF264A" w:rsidRDefault="007706C7" w:rsidP="007706C7">
            <w:pPr>
              <w:pStyle w:val="affff6"/>
              <w:ind w:left="28"/>
              <w:jc w:val="both"/>
              <w:rPr>
                <w:rFonts w:ascii="Times New Roman" w:hAnsi="Times New Roman"/>
              </w:rPr>
            </w:pPr>
            <w:r w:rsidRPr="00AF264A">
              <w:rPr>
                <w:rFonts w:ascii="Times New Roman" w:hAnsi="Times New Roman"/>
              </w:rPr>
              <w:t>2021 г. – 40 204,00 тыс. </w:t>
            </w:r>
            <w:proofErr w:type="spellStart"/>
            <w:r w:rsidRPr="00AF264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C7" w:rsidRPr="00AF264A" w:rsidTr="007706C7">
        <w:trPr>
          <w:trHeight w:val="23"/>
        </w:trPr>
        <w:tc>
          <w:tcPr>
            <w:tcW w:w="229" w:type="pct"/>
            <w:vAlign w:val="center"/>
          </w:tcPr>
          <w:p w:rsidR="007706C7" w:rsidRPr="00AF264A" w:rsidRDefault="007706C7" w:rsidP="00770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8" w:type="pct"/>
            <w:gridSpan w:val="2"/>
          </w:tcPr>
          <w:p w:rsidR="007706C7" w:rsidRPr="00AF264A" w:rsidRDefault="007706C7" w:rsidP="007706C7">
            <w:pPr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Финансовое обеспечение деятельности  Финансового управления Администрации городского округа Рошаль</w:t>
            </w:r>
          </w:p>
        </w:tc>
        <w:tc>
          <w:tcPr>
            <w:tcW w:w="972" w:type="pct"/>
          </w:tcPr>
          <w:p w:rsidR="007706C7" w:rsidRPr="00AF264A" w:rsidRDefault="007706C7" w:rsidP="00770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847" w:type="pct"/>
          </w:tcPr>
          <w:p w:rsidR="007706C7" w:rsidRPr="00AF264A" w:rsidRDefault="007706C7" w:rsidP="00770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264A">
              <w:rPr>
                <w:rFonts w:ascii="Times New Roman" w:hAnsi="Times New Roman" w:cs="Times New Roman"/>
              </w:rPr>
              <w:t>Согласно проекта</w:t>
            </w:r>
            <w:proofErr w:type="gramEnd"/>
            <w:r w:rsidRPr="00AF264A">
              <w:rPr>
                <w:rFonts w:ascii="Times New Roman" w:hAnsi="Times New Roman" w:cs="Times New Roman"/>
              </w:rPr>
              <w:t xml:space="preserve"> бюджетной сметы на 2015 год Финансового управления Администрации городского округа Рошаль</w:t>
            </w:r>
          </w:p>
        </w:tc>
        <w:tc>
          <w:tcPr>
            <w:tcW w:w="1008" w:type="pct"/>
          </w:tcPr>
          <w:p w:rsidR="007706C7" w:rsidRPr="00AF264A" w:rsidRDefault="003F3629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30 839,9</w:t>
            </w:r>
            <w:r w:rsidR="007706C7" w:rsidRPr="00AF264A">
              <w:rPr>
                <w:rFonts w:ascii="Times New Roman" w:hAnsi="Times New Roman" w:cs="Times New Roman"/>
              </w:rPr>
              <w:t>тыс. руб.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в том числе:</w:t>
            </w:r>
          </w:p>
          <w:p w:rsidR="007706C7" w:rsidRPr="00AF264A" w:rsidRDefault="003F3629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–6099,9</w:t>
            </w:r>
            <w:r w:rsidR="007706C7" w:rsidRPr="00AF264A">
              <w:rPr>
                <w:rFonts w:ascii="Times New Roman" w:hAnsi="Times New Roman" w:cs="Times New Roman"/>
              </w:rPr>
              <w:t xml:space="preserve"> тыс. руб.</w:t>
            </w:r>
          </w:p>
          <w:p w:rsidR="007706C7" w:rsidRPr="00AF264A" w:rsidRDefault="007706C7" w:rsidP="007706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2018 г. – 6185,00 тыс. 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2019 г. – 6185,00 тыс. руб.</w:t>
            </w:r>
          </w:p>
          <w:p w:rsidR="007706C7" w:rsidRPr="00AF264A" w:rsidRDefault="007706C7" w:rsidP="007706C7">
            <w:pPr>
              <w:pStyle w:val="ConsPlusCell"/>
              <w:rPr>
                <w:rFonts w:ascii="Times New Roman" w:hAnsi="Times New Roman" w:cs="Times New Roman"/>
              </w:rPr>
            </w:pPr>
            <w:r w:rsidRPr="00AF264A">
              <w:rPr>
                <w:rFonts w:ascii="Times New Roman" w:hAnsi="Times New Roman" w:cs="Times New Roman"/>
              </w:rPr>
              <w:t>2020 г. – 6185,00 тыс. руб.</w:t>
            </w:r>
          </w:p>
          <w:p w:rsidR="007706C7" w:rsidRPr="00AF264A" w:rsidRDefault="007706C7" w:rsidP="007706C7">
            <w:pPr>
              <w:pStyle w:val="affff6"/>
              <w:ind w:left="28"/>
              <w:jc w:val="both"/>
              <w:rPr>
                <w:rFonts w:ascii="Times New Roman" w:hAnsi="Times New Roman"/>
              </w:rPr>
            </w:pPr>
            <w:r w:rsidRPr="00AF264A">
              <w:rPr>
                <w:rFonts w:ascii="Times New Roman" w:hAnsi="Times New Roman"/>
              </w:rPr>
              <w:t>2021 г. – 6185,00 тыс. руб.</w:t>
            </w:r>
          </w:p>
        </w:tc>
        <w:tc>
          <w:tcPr>
            <w:tcW w:w="606" w:type="pct"/>
            <w:gridSpan w:val="4"/>
          </w:tcPr>
          <w:p w:rsidR="007706C7" w:rsidRPr="00AF264A" w:rsidRDefault="007706C7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6C7" w:rsidRPr="00252A14" w:rsidRDefault="007706C7" w:rsidP="007706C7"/>
    <w:p w:rsidR="007706C7" w:rsidRDefault="007706C7" w:rsidP="007706C7"/>
    <w:p w:rsidR="007706C7" w:rsidRDefault="007706C7" w:rsidP="007706C7"/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716" w:rsidRDefault="00231716" w:rsidP="0063752C">
      <w:pPr>
        <w:pStyle w:val="ConsPlusNormal"/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2A1" w:rsidRDefault="00855F3E" w:rsidP="008E02A1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E02A1">
        <w:rPr>
          <w:rFonts w:ascii="Times New Roman" w:hAnsi="Times New Roman" w:cs="Times New Roman"/>
          <w:sz w:val="24"/>
          <w:szCs w:val="24"/>
        </w:rPr>
        <w:t xml:space="preserve">4 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117A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="006117A7"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BA10C6" w:rsidRDefault="00BA10C6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8"/>
        <w:gridCol w:w="2144"/>
        <w:gridCol w:w="1824"/>
        <w:gridCol w:w="2066"/>
        <w:gridCol w:w="1021"/>
        <w:gridCol w:w="1329"/>
        <w:gridCol w:w="1102"/>
        <w:gridCol w:w="1105"/>
        <w:gridCol w:w="1248"/>
        <w:gridCol w:w="1161"/>
      </w:tblGrid>
      <w:tr w:rsidR="008E02A1" w:rsidRPr="00776FCF" w:rsidTr="008E02A1">
        <w:trPr>
          <w:cantSplit/>
          <w:trHeight w:val="180"/>
        </w:trPr>
        <w:tc>
          <w:tcPr>
            <w:tcW w:w="646" w:type="pct"/>
            <w:vMerge w:val="restart"/>
          </w:tcPr>
          <w:p w:rsidR="008E02A1" w:rsidRPr="008E02A1" w:rsidRDefault="008E02A1" w:rsidP="008E02A1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8E02A1" w:rsidRPr="008E02A1" w:rsidRDefault="008E02A1" w:rsidP="008E02A1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718" w:type="pct"/>
            <w:vMerge w:val="restart"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11" w:type="pct"/>
            <w:vMerge w:val="restart"/>
          </w:tcPr>
          <w:p w:rsidR="008E02A1" w:rsidRPr="008E02A1" w:rsidRDefault="008E02A1" w:rsidP="008E02A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92" w:type="pct"/>
            <w:vMerge w:val="restart"/>
          </w:tcPr>
          <w:p w:rsidR="008E02A1" w:rsidRPr="008E02A1" w:rsidRDefault="008E02A1" w:rsidP="008E02A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333" w:type="pct"/>
            <w:gridSpan w:val="6"/>
            <w:vAlign w:val="center"/>
          </w:tcPr>
          <w:p w:rsidR="008E02A1" w:rsidRPr="008E02A1" w:rsidRDefault="008E02A1" w:rsidP="008E02A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8E02A1" w:rsidRPr="00776FCF" w:rsidTr="008E02A1">
        <w:trPr>
          <w:cantSplit/>
          <w:trHeight w:val="144"/>
        </w:trPr>
        <w:tc>
          <w:tcPr>
            <w:tcW w:w="646" w:type="pct"/>
            <w:vMerge/>
          </w:tcPr>
          <w:p w:rsidR="008E02A1" w:rsidRPr="008E02A1" w:rsidRDefault="008E02A1" w:rsidP="008E02A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</w:tcPr>
          <w:p w:rsidR="008E02A1" w:rsidRPr="008E02A1" w:rsidRDefault="008E02A1" w:rsidP="008E02A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</w:tcPr>
          <w:p w:rsidR="008E02A1" w:rsidRPr="008E02A1" w:rsidRDefault="008E02A1" w:rsidP="008E02A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Align w:val="center"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45" w:type="pct"/>
            <w:vAlign w:val="center"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69" w:type="pct"/>
            <w:vAlign w:val="center"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70" w:type="pct"/>
            <w:vAlign w:val="center"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8" w:type="pct"/>
            <w:vAlign w:val="center"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89" w:type="pct"/>
            <w:vAlign w:val="center"/>
          </w:tcPr>
          <w:p w:rsidR="008E02A1" w:rsidRPr="008E02A1" w:rsidRDefault="008E02A1" w:rsidP="008E02A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Итого</w:t>
            </w:r>
          </w:p>
        </w:tc>
      </w:tr>
      <w:tr w:rsidR="00E457B2" w:rsidRPr="00E07BBF" w:rsidTr="00E457B2">
        <w:trPr>
          <w:cantSplit/>
        </w:trPr>
        <w:tc>
          <w:tcPr>
            <w:tcW w:w="646" w:type="pct"/>
            <w:vMerge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 w:val="restart"/>
          </w:tcPr>
          <w:p w:rsidR="00E457B2" w:rsidRPr="00846C11" w:rsidRDefault="00E457B2" w:rsidP="00E457B2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46C11">
              <w:rPr>
                <w:sz w:val="24"/>
                <w:szCs w:val="24"/>
              </w:rPr>
              <w:t xml:space="preserve">Подпрограмма </w:t>
            </w:r>
            <w:r w:rsidRPr="00846C11">
              <w:rPr>
                <w:sz w:val="24"/>
                <w:szCs w:val="24"/>
                <w:lang w:val="en-US"/>
              </w:rPr>
              <w:t>I</w:t>
            </w:r>
            <w:r w:rsidRPr="00846C11">
              <w:rPr>
                <w:sz w:val="24"/>
                <w:szCs w:val="24"/>
              </w:rPr>
              <w:t xml:space="preserve"> </w:t>
            </w:r>
          </w:p>
          <w:p w:rsidR="00E457B2" w:rsidRPr="008E02A1" w:rsidRDefault="00E457B2" w:rsidP="00E457B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«Развитие муниципальной службы </w:t>
            </w:r>
            <w:r w:rsidRPr="00846C11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 округа Рошаль Московской области»</w:t>
            </w:r>
          </w:p>
        </w:tc>
        <w:tc>
          <w:tcPr>
            <w:tcW w:w="611" w:type="pct"/>
            <w:vMerge w:val="restart"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8E02A1">
              <w:rPr>
                <w:rFonts w:ascii="Times New Roman" w:hAnsi="Times New Roman" w:cs="Times New Roman"/>
              </w:rPr>
              <w:t>Городской округ Рошаль</w:t>
            </w:r>
          </w:p>
        </w:tc>
        <w:tc>
          <w:tcPr>
            <w:tcW w:w="692" w:type="pct"/>
          </w:tcPr>
          <w:p w:rsidR="00E457B2" w:rsidRDefault="00E457B2" w:rsidP="00E457B2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46C11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  <w:p w:rsidR="00E457B2" w:rsidRPr="00846C11" w:rsidRDefault="00E457B2" w:rsidP="00E457B2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7B7E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787,3</w:t>
            </w:r>
            <w:r w:rsidRPr="00846C11">
              <w:rPr>
                <w:sz w:val="24"/>
                <w:szCs w:val="24"/>
                <w:lang w:val="en-US"/>
              </w:rPr>
              <w:t xml:space="preserve"> </w:t>
            </w:r>
            <w:r w:rsidRPr="00846C11">
              <w:rPr>
                <w:sz w:val="24"/>
                <w:szCs w:val="24"/>
              </w:rPr>
              <w:t>в том числе: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6819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8196E">
              <w:rPr>
                <w:rFonts w:ascii="Times New Roman" w:hAnsi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7B7E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787,3</w:t>
            </w:r>
          </w:p>
        </w:tc>
      </w:tr>
      <w:tr w:rsidR="00E457B2" w:rsidRPr="00E07BBF" w:rsidTr="00E457B2">
        <w:trPr>
          <w:cantSplit/>
          <w:trHeight w:val="676"/>
        </w:trPr>
        <w:tc>
          <w:tcPr>
            <w:tcW w:w="646" w:type="pct"/>
            <w:vMerge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E457B2" w:rsidRPr="00846C11" w:rsidRDefault="00E457B2" w:rsidP="00E457B2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46C11">
              <w:rPr>
                <w:sz w:val="24"/>
                <w:szCs w:val="24"/>
              </w:rPr>
              <w:t>Средства бюджета городского округа Рошаль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6819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8196E">
              <w:rPr>
                <w:rFonts w:ascii="Times New Roman" w:hAnsi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EB6980">
              <w:rPr>
                <w:rFonts w:ascii="Times New Roman" w:hAnsi="Times New Roman"/>
                <w:sz w:val="24"/>
                <w:szCs w:val="24"/>
              </w:rPr>
              <w:t>8 787,3</w:t>
            </w:r>
          </w:p>
        </w:tc>
      </w:tr>
      <w:tr w:rsidR="00E457B2" w:rsidRPr="00DF11A2" w:rsidTr="00E457B2">
        <w:trPr>
          <w:cantSplit/>
          <w:trHeight w:val="676"/>
        </w:trPr>
        <w:tc>
          <w:tcPr>
            <w:tcW w:w="646" w:type="pct"/>
            <w:vMerge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</w:tcPr>
          <w:p w:rsidR="00E457B2" w:rsidRPr="008E02A1" w:rsidRDefault="00E457B2" w:rsidP="00E457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E457B2" w:rsidRDefault="00E457B2" w:rsidP="00E457B2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46C11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  <w:p w:rsidR="00E457B2" w:rsidRDefault="00E457B2" w:rsidP="00E457B2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8 680,0 </w:t>
            </w:r>
          </w:p>
          <w:p w:rsidR="00E457B2" w:rsidRPr="00846C11" w:rsidRDefault="00E457B2" w:rsidP="00E457B2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46C11">
              <w:rPr>
                <w:sz w:val="24"/>
                <w:szCs w:val="24"/>
                <w:lang w:val="en-US"/>
              </w:rPr>
              <w:t xml:space="preserve"> </w:t>
            </w:r>
            <w:r w:rsidRPr="00846C11">
              <w:rPr>
                <w:sz w:val="24"/>
                <w:szCs w:val="24"/>
              </w:rPr>
              <w:t>в том числе: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6819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8196E">
              <w:rPr>
                <w:rFonts w:ascii="Times New Roman" w:hAnsi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893830">
              <w:rPr>
                <w:rFonts w:ascii="Times New Roman" w:hAnsi="Times New Roman"/>
                <w:sz w:val="24"/>
                <w:szCs w:val="24"/>
              </w:rPr>
              <w:t>1 736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457B2" w:rsidRDefault="00E457B2" w:rsidP="00E457B2">
            <w:pPr>
              <w:jc w:val="center"/>
            </w:pPr>
            <w:r w:rsidRPr="00EB6980">
              <w:rPr>
                <w:rFonts w:ascii="Times New Roman" w:hAnsi="Times New Roman"/>
                <w:sz w:val="24"/>
                <w:szCs w:val="24"/>
              </w:rPr>
              <w:t>8 787,3</w:t>
            </w:r>
          </w:p>
        </w:tc>
      </w:tr>
    </w:tbl>
    <w:p w:rsidR="00BA10C6" w:rsidRDefault="00BA10C6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0C6" w:rsidRDefault="00BA10C6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0C6" w:rsidRDefault="00BA10C6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0C6" w:rsidRDefault="00BA10C6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F3E" w:rsidRDefault="00855F3E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7B2" w:rsidRDefault="00E457B2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7B2" w:rsidRDefault="00E457B2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7B2" w:rsidRDefault="00E457B2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7B2" w:rsidRDefault="00E457B2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7B2" w:rsidRDefault="00E457B2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7B2" w:rsidRDefault="00E457B2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7B2" w:rsidRDefault="00E457B2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0C6" w:rsidRDefault="00BA10C6" w:rsidP="008A1234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2A1" w:rsidRDefault="00855F3E" w:rsidP="008E02A1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E02A1">
        <w:rPr>
          <w:rFonts w:ascii="Times New Roman" w:hAnsi="Times New Roman" w:cs="Times New Roman"/>
          <w:sz w:val="24"/>
          <w:szCs w:val="24"/>
        </w:rPr>
        <w:t xml:space="preserve">5 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117A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="006117A7"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="006117A7"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167056" w:rsidRDefault="00167056" w:rsidP="008E02A1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Pr="00167056" w:rsidRDefault="00167056" w:rsidP="0016705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05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 1 </w:t>
      </w:r>
      <w:r w:rsidRPr="00167056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муниципальной службы городского округа Рошаль Московской области »</w:t>
      </w:r>
    </w:p>
    <w:p w:rsidR="00167056" w:rsidRPr="00167056" w:rsidRDefault="00167056" w:rsidP="001670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7056">
        <w:rPr>
          <w:rFonts w:ascii="Times New Roman" w:hAnsi="Times New Roman" w:cs="Times New Roman"/>
          <w:sz w:val="24"/>
          <w:szCs w:val="24"/>
        </w:rPr>
        <w:t>муниципальной программы «Муниципальное управление в городском округе Рошаль»</w:t>
      </w:r>
    </w:p>
    <w:p w:rsidR="00167056" w:rsidRPr="00167056" w:rsidRDefault="00167056" w:rsidP="001670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7056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0"/>
        <w:gridCol w:w="2834"/>
        <w:gridCol w:w="1134"/>
        <w:gridCol w:w="1134"/>
        <w:gridCol w:w="854"/>
        <w:gridCol w:w="280"/>
        <w:gridCol w:w="852"/>
        <w:gridCol w:w="852"/>
        <w:gridCol w:w="143"/>
        <w:gridCol w:w="850"/>
        <w:gridCol w:w="142"/>
        <w:gridCol w:w="850"/>
        <w:gridCol w:w="141"/>
        <w:gridCol w:w="852"/>
        <w:gridCol w:w="140"/>
        <w:gridCol w:w="993"/>
        <w:gridCol w:w="2127"/>
        <w:gridCol w:w="850"/>
      </w:tblGrid>
      <w:tr w:rsidR="00E457B2" w:rsidRPr="008216C3" w:rsidTr="00DC506C">
        <w:trPr>
          <w:trHeight w:val="32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1670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6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7618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Срок 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</w:t>
            </w:r>
            <w:r w:rsidRPr="001E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B2" w:rsidRPr="008216C3" w:rsidRDefault="00E457B2" w:rsidP="00DC506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</w:tr>
      <w:tr w:rsidR="00E457B2" w:rsidRPr="008216C3" w:rsidTr="00DC506C">
        <w:trPr>
          <w:trHeight w:val="683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DE168C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bookmarkStart w:id="0" w:name="Par488"/>
        <w:bookmarkEnd w:id="0"/>
      </w:tr>
      <w:tr w:rsidR="00E457B2" w:rsidRPr="008216C3" w:rsidTr="00DC506C">
        <w:trPr>
          <w:trHeight w:val="1041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</w:p>
          <w:p w:rsidR="00E457B2" w:rsidRPr="004F4700" w:rsidRDefault="00E457B2" w:rsidP="00DC506C">
            <w:pPr>
              <w:pStyle w:val="ConsPlusCell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правовой базы по вопросам муниципальной службы</w:t>
            </w:r>
            <w:r w:rsidRPr="004F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городского округа Рошаль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1263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</w:t>
            </w:r>
          </w:p>
          <w:p w:rsidR="00E457B2" w:rsidRPr="00B54F7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подготовки нормативных правовых актов (далее - план)  </w:t>
            </w:r>
            <w:proofErr w:type="gramStart"/>
            <w:r w:rsidRPr="00B54F7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B54F73">
              <w:rPr>
                <w:rFonts w:ascii="Times New Roman" w:hAnsi="Times New Roman" w:cs="Times New Roman"/>
                <w:sz w:val="24"/>
                <w:szCs w:val="24"/>
              </w:rPr>
              <w:t xml:space="preserve">жегодно.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907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актов, изменений в них и их утверждение.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85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2 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на муниципальной службе</w:t>
            </w:r>
            <w:r w:rsidRPr="0082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городского округа Рошаль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82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</w:t>
            </w:r>
          </w:p>
          <w:p w:rsidR="00E457B2" w:rsidRPr="008216C3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на муниципальной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56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на муниципальной службе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63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E457B2" w:rsidRPr="008216C3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 № 273-ФЗ «О противодействии коррупции»</w:t>
            </w:r>
            <w:proofErr w:type="gramStart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от 02.03.2007 №25-ФЗ «О муниципальной службе в Российской Федерации» и другими нормативными правовыми актами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63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54F73" w:rsidRDefault="00E457B2" w:rsidP="00DC506C">
            <w:pPr>
              <w:pStyle w:val="ConsPlusCell"/>
              <w:ind w:lef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4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E457B2" w:rsidRPr="008216C3" w:rsidRDefault="00E457B2" w:rsidP="00DC506C">
            <w:pPr>
              <w:pStyle w:val="ConsPlusCell"/>
              <w:ind w:left="-10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 № 273-ФЗ «О противодействии коррупции»</w:t>
            </w:r>
            <w:proofErr w:type="gramStart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от 02.03.2007 №25-ФЗ «О муниципальной службе в Российской Федерации» и другими нормативными правовыми актами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63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634A2" w:rsidRDefault="00E457B2" w:rsidP="00DC506C">
            <w:pPr>
              <w:pStyle w:val="ConsPlusCell"/>
              <w:ind w:lef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</w:p>
          <w:p w:rsidR="00E457B2" w:rsidRPr="008216C3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с муниципальными служащими с привлечением органов прокуратуры в целях реализации мер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63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634A2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E457B2" w:rsidRPr="008216C3" w:rsidRDefault="00E457B2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с муниципальными служащими с привлечением органов прокуратуры в целях реализации мер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731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634A2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3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34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прохождения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jc w:val="both"/>
              <w:rPr>
                <w:sz w:val="24"/>
                <w:szCs w:val="24"/>
              </w:rPr>
            </w:pPr>
            <w:r w:rsidRPr="00713380">
              <w:rPr>
                <w:sz w:val="24"/>
                <w:szCs w:val="24"/>
              </w:rPr>
              <w:t>Общий отдел Администрации городского округа Рошаль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699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634A2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7B2" w:rsidRPr="00444F7F" w:rsidRDefault="00E457B2" w:rsidP="00DC506C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7B2" w:rsidRDefault="00E457B2" w:rsidP="00DC50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699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357A24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B2" w:rsidRPr="00444F7F" w:rsidRDefault="00E457B2" w:rsidP="00DC506C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72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357A24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4</w:t>
            </w:r>
          </w:p>
          <w:p w:rsidR="00E457B2" w:rsidRPr="00357A24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мотивации муниципальных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730B4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pPr>
              <w:jc w:val="both"/>
            </w:pPr>
            <w:r w:rsidRPr="00713380">
              <w:rPr>
                <w:sz w:val="24"/>
                <w:szCs w:val="24"/>
              </w:rPr>
              <w:t>Общий отдел Администрации городского округа Рошаль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636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730B4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присвоению классных чинов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 городского округа Рошаль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1259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B730B4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мотивации </w:t>
            </w:r>
            <w:proofErr w:type="spellStart"/>
            <w:proofErr w:type="gramStart"/>
            <w:r w:rsidRPr="00357A2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A24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357A2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4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1352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B5A5D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A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выходом</w:t>
            </w: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 xml:space="preserve"> на пенсию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– 2021 </w:t>
            </w:r>
            <w:r w:rsidRPr="00176F6B">
              <w:t>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B5A5D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5A5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444F7F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4F7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489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B5A5D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A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E457B2" w:rsidRPr="008216C3" w:rsidRDefault="00E457B2" w:rsidP="00DC506C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5A5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E04A9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E04A9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E04A9" w:rsidRDefault="00E457B2" w:rsidP="006117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17A7">
              <w:rPr>
                <w:rFonts w:ascii="Times New Roman" w:hAnsi="Times New Roman" w:cs="Times New Roman"/>
              </w:rPr>
              <w:t>564,6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E04A9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E04A9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E04A9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E04A9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2" w:rsidRPr="008216C3" w:rsidTr="00DC506C">
        <w:trPr>
          <w:trHeight w:val="997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DE168C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5</w:t>
            </w:r>
            <w:r w:rsidRPr="00DE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7B2" w:rsidRPr="00DE168C" w:rsidRDefault="00E457B2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развития муниципальных служащих городского округа Рошаль от общей численности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r>
              <w:t xml:space="preserve">2017 </w:t>
            </w:r>
            <w:r w:rsidRPr="008E4FEB">
              <w:t xml:space="preserve"> – 20</w:t>
            </w:r>
            <w:r>
              <w:t>21</w:t>
            </w:r>
            <w:r w:rsidRPr="008E4FEB">
              <w:t xml:space="preserve"> г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6117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</w:t>
            </w:r>
            <w:r w:rsidR="006117A7" w:rsidRPr="006117A7">
              <w:rPr>
                <w:rFonts w:ascii="Times New Roman" w:hAnsi="Times New Roman" w:cs="Times New Roman"/>
              </w:rPr>
              <w:t>558,7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278,7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Default="00E457B2" w:rsidP="00DC506C">
            <w:pPr>
              <w:jc w:val="both"/>
            </w:pPr>
            <w:r w:rsidRPr="001159FE">
              <w:rPr>
                <w:sz w:val="24"/>
                <w:szCs w:val="24"/>
              </w:rPr>
              <w:t>Общий отдел Администрации городского округа Рошаль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7A7" w:rsidRPr="008216C3" w:rsidTr="00DC506C">
        <w:trPr>
          <w:trHeight w:val="698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8216C3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DE168C" w:rsidRDefault="006117A7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6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</w:t>
            </w:r>
          </w:p>
          <w:p w:rsidR="006117A7" w:rsidRPr="008216C3" w:rsidRDefault="006117A7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2017  – 2021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8216C3" w:rsidRDefault="006117A7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1558,7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278,7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Default="006117A7" w:rsidP="00DC50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8216C3" w:rsidRDefault="006117A7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7A7" w:rsidRPr="008216C3" w:rsidTr="00DC506C">
        <w:trPr>
          <w:trHeight w:val="86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8216C3" w:rsidRDefault="006117A7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DE168C" w:rsidRDefault="006117A7" w:rsidP="00DC50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6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6117A7" w:rsidRPr="008216C3" w:rsidRDefault="006117A7" w:rsidP="00DC506C">
            <w:pPr>
              <w:pStyle w:val="ConsPlusCell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2017 –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8216C3" w:rsidRDefault="006117A7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1558,7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278,7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6117A7" w:rsidRDefault="006117A7" w:rsidP="00DC50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8216C3" w:rsidRDefault="006117A7" w:rsidP="00DC50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A7" w:rsidRPr="008216C3" w:rsidRDefault="006117A7" w:rsidP="00DC506C"/>
        </w:tc>
      </w:tr>
      <w:tr w:rsidR="00E457B2" w:rsidRPr="008216C3" w:rsidTr="00DC506C">
        <w:trPr>
          <w:trHeight w:val="496"/>
          <w:tblCellSpacing w:w="5" w:type="nil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A3585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A358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1 736,0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6117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8</w:t>
            </w:r>
            <w:r w:rsidR="006117A7" w:rsidRPr="006117A7">
              <w:rPr>
                <w:rFonts w:ascii="Times New Roman" w:hAnsi="Times New Roman" w:cs="Times New Roman"/>
              </w:rPr>
              <w:t> 787,3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6117A7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1843,3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1 736,0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1 736,0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1 736,0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6117A7" w:rsidRDefault="00E457B2" w:rsidP="00DC506C">
            <w:pPr>
              <w:jc w:val="center"/>
              <w:rPr>
                <w:rFonts w:ascii="Times New Roman" w:hAnsi="Times New Roman" w:cs="Times New Roman"/>
              </w:rPr>
            </w:pPr>
            <w:r w:rsidRPr="006117A7">
              <w:rPr>
                <w:rFonts w:ascii="Times New Roman" w:hAnsi="Times New Roman" w:cs="Times New Roman"/>
              </w:rPr>
              <w:t>1 736,0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1E796B" w:rsidRDefault="00E457B2" w:rsidP="00DC50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B2" w:rsidRPr="008216C3" w:rsidRDefault="00E457B2" w:rsidP="00DC506C"/>
        </w:tc>
      </w:tr>
    </w:tbl>
    <w:p w:rsidR="00E457B2" w:rsidRDefault="00E457B2" w:rsidP="00E457B2">
      <w:pPr>
        <w:rPr>
          <w:sz w:val="24"/>
          <w:szCs w:val="24"/>
        </w:rPr>
      </w:pPr>
    </w:p>
    <w:p w:rsidR="00E457B2" w:rsidRDefault="00E457B2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167056" w:rsidRDefault="00167056" w:rsidP="00E457B2">
      <w:pPr>
        <w:rPr>
          <w:sz w:val="24"/>
          <w:szCs w:val="24"/>
        </w:rPr>
      </w:pPr>
    </w:p>
    <w:p w:rsidR="00167056" w:rsidRDefault="00167056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6117A7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№6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6117A7" w:rsidRDefault="006117A7" w:rsidP="00E457B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72"/>
        <w:gridCol w:w="1877"/>
        <w:gridCol w:w="2202"/>
        <w:gridCol w:w="1164"/>
        <w:gridCol w:w="1186"/>
        <w:gridCol w:w="1225"/>
        <w:gridCol w:w="1148"/>
        <w:gridCol w:w="897"/>
        <w:gridCol w:w="1325"/>
      </w:tblGrid>
      <w:tr w:rsidR="00DC506C" w:rsidTr="00DC506C">
        <w:tc>
          <w:tcPr>
            <w:tcW w:w="1890" w:type="dxa"/>
            <w:vMerge w:val="restart"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2" w:type="dxa"/>
            <w:vMerge w:val="restart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877" w:type="dxa"/>
            <w:vMerge w:val="restart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202" w:type="dxa"/>
            <w:vMerge w:val="restart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45" w:type="dxa"/>
            <w:gridSpan w:val="6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C506C" w:rsidTr="00DC506C">
        <w:tc>
          <w:tcPr>
            <w:tcW w:w="1890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86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25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48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97" w:type="dxa"/>
            <w:shd w:val="clear" w:color="auto" w:fill="auto"/>
          </w:tcPr>
          <w:p w:rsidR="00DC506C" w:rsidRPr="00DC506C" w:rsidRDefault="00DC506C" w:rsidP="0043686E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25" w:type="dxa"/>
            <w:shd w:val="clear" w:color="auto" w:fill="auto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Итого</w:t>
            </w:r>
          </w:p>
        </w:tc>
      </w:tr>
      <w:tr w:rsidR="00DC506C" w:rsidRPr="00324042" w:rsidTr="00DC506C">
        <w:tc>
          <w:tcPr>
            <w:tcW w:w="1890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Развитие архивного дела в городском округе Рошаль</w:t>
            </w:r>
          </w:p>
        </w:tc>
        <w:tc>
          <w:tcPr>
            <w:tcW w:w="1877" w:type="dxa"/>
            <w:vMerge w:val="restart"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Архивный отдел Администрации городского округа Рошаль</w:t>
            </w:r>
          </w:p>
        </w:tc>
        <w:tc>
          <w:tcPr>
            <w:tcW w:w="2202" w:type="dxa"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Всего:</w:t>
            </w:r>
          </w:p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64" w:type="dxa"/>
          </w:tcPr>
          <w:p w:rsidR="00DC506C" w:rsidRPr="00DC506C" w:rsidRDefault="0043686E" w:rsidP="00DC5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6437,8</w:t>
            </w:r>
          </w:p>
        </w:tc>
        <w:tc>
          <w:tcPr>
            <w:tcW w:w="1186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5911</w:t>
            </w:r>
          </w:p>
        </w:tc>
        <w:tc>
          <w:tcPr>
            <w:tcW w:w="1225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1148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897" w:type="dxa"/>
            <w:shd w:val="clear" w:color="auto" w:fill="auto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1325" w:type="dxa"/>
            <w:shd w:val="clear" w:color="auto" w:fill="auto"/>
          </w:tcPr>
          <w:p w:rsidR="00DC506C" w:rsidRPr="00DC506C" w:rsidRDefault="00DC506C" w:rsidP="0043686E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30</w:t>
            </w:r>
            <w:r w:rsidR="0043686E">
              <w:rPr>
                <w:rFonts w:ascii="Times New Roman" w:hAnsi="Times New Roman" w:cs="Times New Roman"/>
              </w:rPr>
              <w:t>276,8</w:t>
            </w:r>
          </w:p>
        </w:tc>
      </w:tr>
      <w:tr w:rsidR="00DC506C" w:rsidRPr="00324042" w:rsidTr="00DC506C">
        <w:tc>
          <w:tcPr>
            <w:tcW w:w="1890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64" w:type="dxa"/>
          </w:tcPr>
          <w:p w:rsidR="00DC506C" w:rsidRPr="00DC506C" w:rsidRDefault="0043686E" w:rsidP="00DC5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1186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225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06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48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97" w:type="dxa"/>
            <w:shd w:val="clear" w:color="auto" w:fill="auto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25" w:type="dxa"/>
            <w:shd w:val="clear" w:color="auto" w:fill="auto"/>
          </w:tcPr>
          <w:p w:rsidR="00DC506C" w:rsidRPr="00DC506C" w:rsidRDefault="0043686E" w:rsidP="00DC5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5947,8</w:t>
            </w:r>
          </w:p>
        </w:tc>
      </w:tr>
      <w:tr w:rsidR="00DC506C" w:rsidRPr="00324042" w:rsidTr="00DC506C">
        <w:tc>
          <w:tcPr>
            <w:tcW w:w="1890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DC506C" w:rsidRPr="00DC506C" w:rsidRDefault="00DC506C" w:rsidP="00DC506C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64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5640</w:t>
            </w:r>
          </w:p>
        </w:tc>
        <w:tc>
          <w:tcPr>
            <w:tcW w:w="1186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4661</w:t>
            </w:r>
          </w:p>
        </w:tc>
        <w:tc>
          <w:tcPr>
            <w:tcW w:w="1225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1148" w:type="dxa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897" w:type="dxa"/>
            <w:shd w:val="clear" w:color="auto" w:fill="auto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1325" w:type="dxa"/>
            <w:shd w:val="clear" w:color="auto" w:fill="auto"/>
          </w:tcPr>
          <w:p w:rsidR="00DC506C" w:rsidRPr="00DC506C" w:rsidRDefault="00DC506C" w:rsidP="00DC506C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24329</w:t>
            </w:r>
          </w:p>
        </w:tc>
      </w:tr>
    </w:tbl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89291B" w:rsidRDefault="0089291B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№7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167056" w:rsidRP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Pr="00167056" w:rsidRDefault="00167056" w:rsidP="00167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05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1670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7056">
        <w:rPr>
          <w:rFonts w:ascii="Times New Roman" w:hAnsi="Times New Roman" w:cs="Times New Roman"/>
          <w:sz w:val="24"/>
          <w:szCs w:val="24"/>
        </w:rPr>
        <w:t xml:space="preserve"> «Развитие архивного дела в городском округе Рошаль»</w:t>
      </w:r>
    </w:p>
    <w:p w:rsidR="00167056" w:rsidRPr="00167056" w:rsidRDefault="00167056" w:rsidP="00167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05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Рошаль «Муниципальное управление в городском округе Рошаль» на 2017-2021 годы</w:t>
      </w: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2520"/>
        <w:gridCol w:w="1080"/>
        <w:gridCol w:w="1384"/>
        <w:gridCol w:w="1260"/>
        <w:gridCol w:w="1080"/>
        <w:gridCol w:w="900"/>
        <w:gridCol w:w="900"/>
        <w:gridCol w:w="900"/>
        <w:gridCol w:w="900"/>
        <w:gridCol w:w="900"/>
        <w:gridCol w:w="1260"/>
        <w:gridCol w:w="2160"/>
      </w:tblGrid>
      <w:tr w:rsidR="0089291B" w:rsidRPr="0089291B" w:rsidTr="008301A0">
        <w:trPr>
          <w:trHeight w:val="319"/>
        </w:trPr>
        <w:tc>
          <w:tcPr>
            <w:tcW w:w="776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№</w:t>
            </w:r>
          </w:p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29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291B">
              <w:rPr>
                <w:rFonts w:ascii="Times New Roman" w:hAnsi="Times New Roman" w:cs="Times New Roman"/>
              </w:rPr>
              <w:t>/</w:t>
            </w:r>
            <w:proofErr w:type="spellStart"/>
            <w:r w:rsidRPr="0089291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08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Срок исполнения мероприятий</w:t>
            </w:r>
          </w:p>
        </w:tc>
        <w:tc>
          <w:tcPr>
            <w:tcW w:w="1384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Объем финансирования мероприятия в 2016 году (</w:t>
            </w:r>
            <w:proofErr w:type="spellStart"/>
            <w:r w:rsidRPr="0089291B">
              <w:rPr>
                <w:rFonts w:ascii="Times New Roman" w:hAnsi="Times New Roman" w:cs="Times New Roman"/>
              </w:rPr>
              <w:t>тыс</w:t>
            </w:r>
            <w:proofErr w:type="gramStart"/>
            <w:r w:rsidRPr="0089291B">
              <w:rPr>
                <w:rFonts w:ascii="Times New Roman" w:hAnsi="Times New Roman" w:cs="Times New Roman"/>
              </w:rPr>
              <w:t>.р</w:t>
            </w:r>
            <w:proofErr w:type="gramEnd"/>
            <w:r w:rsidRPr="0089291B">
              <w:rPr>
                <w:rFonts w:ascii="Times New Roman" w:hAnsi="Times New Roman" w:cs="Times New Roman"/>
              </w:rPr>
              <w:t>уб</w:t>
            </w:r>
            <w:proofErr w:type="spellEnd"/>
            <w:r w:rsidRPr="008929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89291B">
              <w:rPr>
                <w:rFonts w:ascii="Times New Roman" w:hAnsi="Times New Roman" w:cs="Times New Roman"/>
              </w:rPr>
              <w:t>тыс</w:t>
            </w:r>
            <w:proofErr w:type="gramStart"/>
            <w:r w:rsidRPr="0089291B">
              <w:rPr>
                <w:rFonts w:ascii="Times New Roman" w:hAnsi="Times New Roman" w:cs="Times New Roman"/>
              </w:rPr>
              <w:t>.р</w:t>
            </w:r>
            <w:proofErr w:type="gramEnd"/>
            <w:r w:rsidRPr="0089291B">
              <w:rPr>
                <w:rFonts w:ascii="Times New Roman" w:hAnsi="Times New Roman" w:cs="Times New Roman"/>
              </w:rPr>
              <w:t>уб</w:t>
            </w:r>
            <w:proofErr w:type="spellEnd"/>
            <w:r w:rsidRPr="008929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gridSpan w:val="5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Объем финансирования по годам</w:t>
            </w:r>
          </w:p>
        </w:tc>
        <w:tc>
          <w:tcPr>
            <w:tcW w:w="126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91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9291B">
              <w:rPr>
                <w:rFonts w:ascii="Times New Roman" w:hAnsi="Times New Roman" w:cs="Times New Roman"/>
              </w:rPr>
              <w:t xml:space="preserve">  за выполнение мероприятия  Подпрограммы</w:t>
            </w:r>
          </w:p>
        </w:tc>
        <w:tc>
          <w:tcPr>
            <w:tcW w:w="2160" w:type="dxa"/>
            <w:vMerge w:val="restart"/>
          </w:tcPr>
          <w:p w:rsidR="0089291B" w:rsidRPr="0089291B" w:rsidRDefault="0089291B" w:rsidP="008301A0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89291B" w:rsidRPr="0089291B" w:rsidTr="008301A0">
        <w:trPr>
          <w:trHeight w:val="1749"/>
        </w:trPr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</w:t>
            </w:r>
          </w:p>
        </w:tc>
      </w:tr>
      <w:tr w:rsidR="0089291B" w:rsidRPr="0089291B" w:rsidTr="008301A0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 xml:space="preserve">Задача. </w:t>
            </w:r>
          </w:p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Организация  хранения, комплектования, учета и использования документов Архивного фонда Московской области и других архивных документов поступивших в архивный отдел Администрации городского округа Рошаль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30276,8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6437,8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126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Архивный отдел Администрации городского округа Рошаль</w:t>
            </w:r>
          </w:p>
        </w:tc>
        <w:tc>
          <w:tcPr>
            <w:tcW w:w="216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proofErr w:type="gramStart"/>
            <w:r w:rsidRPr="0089291B">
              <w:rPr>
                <w:rFonts w:ascii="Times New Roman" w:hAnsi="Times New Roman" w:cs="Times New Roman"/>
              </w:rPr>
              <w:t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действующих на территории Московской области в условиях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 на описи архивных дел;</w:t>
            </w:r>
            <w:proofErr w:type="gramEnd"/>
            <w:r w:rsidRPr="0089291B">
              <w:rPr>
                <w:rFonts w:ascii="Times New Roman" w:hAnsi="Times New Roman" w:cs="Times New Roman"/>
              </w:rPr>
              <w:t xml:space="preserve"> все архивные документы в полном объеме включены в электронные описи. В муниципальный архив будет принято 100 процентов документов, подлежащих приему в сроки реализации Подпрограммы. Все поступившие в муниципальный архив запросы исполнены в нормативные сроки</w:t>
            </w:r>
          </w:p>
        </w:tc>
      </w:tr>
      <w:tr w:rsidR="0089291B" w:rsidRPr="0089291B" w:rsidTr="008301A0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vMerge/>
            <w:tcBorders>
              <w:top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7738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24329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5640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4661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9291B">
        <w:tc>
          <w:tcPr>
            <w:tcW w:w="776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2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  <w:u w:val="single"/>
              </w:rPr>
            </w:pPr>
            <w:r w:rsidRPr="0089291B"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</w:p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Хранение, комплектование, учет и использования документов Архивного фонда Московской области и других архивных документов поступивших в архивный отдел Администрации городского округа Рошаль</w:t>
            </w:r>
          </w:p>
        </w:tc>
        <w:tc>
          <w:tcPr>
            <w:tcW w:w="108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7960</w:t>
            </w:r>
          </w:p>
        </w:tc>
        <w:tc>
          <w:tcPr>
            <w:tcW w:w="108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30276,8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6437,8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5911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126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proofErr w:type="gramStart"/>
            <w:r w:rsidRPr="0089291B">
              <w:rPr>
                <w:rFonts w:ascii="Times New Roman" w:hAnsi="Times New Roman" w:cs="Times New Roman"/>
              </w:rPr>
              <w:t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действующих на территории Московской области в условиях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 на описи архивных дел;</w:t>
            </w:r>
            <w:proofErr w:type="gramEnd"/>
            <w:r w:rsidRPr="0089291B">
              <w:rPr>
                <w:rFonts w:ascii="Times New Roman" w:hAnsi="Times New Roman" w:cs="Times New Roman"/>
              </w:rPr>
              <w:t xml:space="preserve"> все архивные документы в полном объеме включены в электронные описи. В муниципальный архив будет принято 100 процентов документов, подлежащих приему в сроки реализации Подпрограммы. Все поступившие в муниципальный архив запросы исполнены в нормативные сроки.</w:t>
            </w:r>
          </w:p>
        </w:tc>
      </w:tr>
      <w:tr w:rsidR="0089291B" w:rsidRPr="0089291B" w:rsidTr="0089291B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26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8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5947,8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9291B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7738</w:t>
            </w:r>
          </w:p>
        </w:tc>
        <w:tc>
          <w:tcPr>
            <w:tcW w:w="108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24329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5640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4661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9291B">
        <w:tc>
          <w:tcPr>
            <w:tcW w:w="776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2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Обеспечение деятельности</w:t>
            </w:r>
          </w:p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архивный отдел Администрации городского округа Рошаль</w:t>
            </w:r>
          </w:p>
        </w:tc>
        <w:tc>
          <w:tcPr>
            <w:tcW w:w="108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7960</w:t>
            </w:r>
          </w:p>
        </w:tc>
        <w:tc>
          <w:tcPr>
            <w:tcW w:w="108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30276,8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6437,8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5911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proofErr w:type="gramStart"/>
            <w:r w:rsidRPr="0089291B">
              <w:rPr>
                <w:rFonts w:ascii="Times New Roman" w:hAnsi="Times New Roman" w:cs="Times New Roman"/>
              </w:rPr>
              <w:t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действующих на территории Московской области в условиях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 на описи архивных дел;</w:t>
            </w:r>
            <w:proofErr w:type="gramEnd"/>
            <w:r w:rsidRPr="0089291B">
              <w:rPr>
                <w:rFonts w:ascii="Times New Roman" w:hAnsi="Times New Roman" w:cs="Times New Roman"/>
              </w:rPr>
              <w:t xml:space="preserve">  архивные документы включены в электронные описи в объеме 100 процентов. В архивный отдел Администрации городского округа Рошаль будет принято 100 процентов документов, подлежащих приему в сроки реализации Подпрограммы. Исполнены запросы пользователей государственных органов, органов местного самоуправления муниципальных образований Московской области, юридических лиц, граждан; подготовлены и проведены выставки архивных документов; пользователи обслужены в читальном зале.</w:t>
            </w:r>
          </w:p>
        </w:tc>
      </w:tr>
      <w:tr w:rsidR="0089291B" w:rsidRPr="0089291B" w:rsidTr="0089291B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26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8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5947,8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9291B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7738</w:t>
            </w:r>
          </w:p>
        </w:tc>
        <w:tc>
          <w:tcPr>
            <w:tcW w:w="108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24329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5640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4661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2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Повышение качества предоставления государственных и муниципальных услуг</w:t>
            </w:r>
          </w:p>
        </w:tc>
        <w:tc>
          <w:tcPr>
            <w:tcW w:w="108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40" w:type="dxa"/>
            <w:gridSpan w:val="7"/>
          </w:tcPr>
          <w:p w:rsidR="0089291B" w:rsidRPr="0089291B" w:rsidRDefault="0089291B" w:rsidP="008301A0">
            <w:pPr>
              <w:jc w:val="both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Расширение взаимодействия архивного отдела Администрации городского округа Рошаль с многофункциональными центрами представления государственных и муниципальных услуг в сфере архивного дела «Выдача архивных справок, архивных выписок, архивных копий и информационных писем по вопросам, затрагивающим права и законные интересы заявителя» в электронном виде. Расширение практики предоставления пользователям доступа к электронным образам описей дел и документов посредством информационно-телекоммуникационной сети Интернет.</w:t>
            </w:r>
          </w:p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6840" w:type="dxa"/>
            <w:gridSpan w:val="7"/>
          </w:tcPr>
          <w:p w:rsidR="0089291B" w:rsidRPr="0089291B" w:rsidRDefault="0089291B" w:rsidP="008301A0">
            <w:pPr>
              <w:jc w:val="both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6840" w:type="dxa"/>
            <w:gridSpan w:val="7"/>
          </w:tcPr>
          <w:p w:rsidR="0089291B" w:rsidRPr="0089291B" w:rsidRDefault="0089291B" w:rsidP="008301A0">
            <w:pPr>
              <w:jc w:val="both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080" w:type="dxa"/>
            <w:vMerge w:val="restart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7960</w:t>
            </w:r>
          </w:p>
        </w:tc>
        <w:tc>
          <w:tcPr>
            <w:tcW w:w="108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30276,8</w:t>
            </w:r>
          </w:p>
        </w:tc>
        <w:tc>
          <w:tcPr>
            <w:tcW w:w="90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6437,8</w:t>
            </w:r>
          </w:p>
        </w:tc>
        <w:tc>
          <w:tcPr>
            <w:tcW w:w="90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5911</w:t>
            </w:r>
          </w:p>
        </w:tc>
        <w:tc>
          <w:tcPr>
            <w:tcW w:w="90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900" w:type="dxa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5976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26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8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5947,8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91B" w:rsidRPr="0089291B" w:rsidTr="008301A0">
        <w:tc>
          <w:tcPr>
            <w:tcW w:w="776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291B" w:rsidRPr="0089291B" w:rsidRDefault="0089291B" w:rsidP="008301A0">
            <w:pPr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7738</w:t>
            </w:r>
          </w:p>
        </w:tc>
        <w:tc>
          <w:tcPr>
            <w:tcW w:w="108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24329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5640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4661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900" w:type="dxa"/>
            <w:vAlign w:val="center"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89291B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12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9291B" w:rsidRPr="0089291B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91B" w:rsidRPr="0089291B" w:rsidRDefault="0089291B" w:rsidP="0089291B">
      <w:pPr>
        <w:jc w:val="right"/>
        <w:rPr>
          <w:rFonts w:ascii="Times New Roman" w:hAnsi="Times New Roman" w:cs="Times New Roman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6117A7" w:rsidP="00E457B2">
      <w:pPr>
        <w:rPr>
          <w:sz w:val="24"/>
          <w:szCs w:val="24"/>
        </w:rPr>
      </w:pPr>
    </w:p>
    <w:p w:rsidR="006117A7" w:rsidRDefault="0089291B" w:rsidP="00E457B2">
      <w:pPr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89291B" w:rsidRDefault="0089291B" w:rsidP="00E457B2">
      <w:pPr>
        <w:rPr>
          <w:sz w:val="24"/>
          <w:szCs w:val="24"/>
        </w:rPr>
      </w:pPr>
    </w:p>
    <w:p w:rsidR="0089291B" w:rsidRDefault="0089291B" w:rsidP="00E457B2">
      <w:pPr>
        <w:rPr>
          <w:sz w:val="24"/>
          <w:szCs w:val="24"/>
        </w:rPr>
      </w:pPr>
    </w:p>
    <w:p w:rsidR="0089291B" w:rsidRDefault="0089291B" w:rsidP="00E457B2">
      <w:pPr>
        <w:rPr>
          <w:sz w:val="24"/>
          <w:szCs w:val="24"/>
        </w:rPr>
      </w:pPr>
    </w:p>
    <w:p w:rsidR="0089291B" w:rsidRDefault="0089291B" w:rsidP="00E457B2">
      <w:pPr>
        <w:rPr>
          <w:sz w:val="24"/>
          <w:szCs w:val="24"/>
        </w:rPr>
      </w:pPr>
    </w:p>
    <w:p w:rsidR="0089291B" w:rsidRDefault="0089291B" w:rsidP="00E457B2">
      <w:pPr>
        <w:rPr>
          <w:sz w:val="24"/>
          <w:szCs w:val="24"/>
        </w:rPr>
      </w:pPr>
    </w:p>
    <w:p w:rsidR="0089291B" w:rsidRDefault="0089291B" w:rsidP="00E457B2">
      <w:pPr>
        <w:rPr>
          <w:sz w:val="24"/>
          <w:szCs w:val="24"/>
        </w:rPr>
      </w:pPr>
    </w:p>
    <w:p w:rsidR="0089291B" w:rsidRDefault="0089291B" w:rsidP="00E457B2">
      <w:pPr>
        <w:rPr>
          <w:sz w:val="24"/>
          <w:szCs w:val="24"/>
        </w:rPr>
      </w:pPr>
    </w:p>
    <w:p w:rsidR="0089291B" w:rsidRDefault="0089291B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№8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89291B" w:rsidRDefault="0089291B" w:rsidP="00E457B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72"/>
        <w:gridCol w:w="1877"/>
        <w:gridCol w:w="2202"/>
        <w:gridCol w:w="1164"/>
        <w:gridCol w:w="1186"/>
        <w:gridCol w:w="1225"/>
        <w:gridCol w:w="1148"/>
        <w:gridCol w:w="897"/>
        <w:gridCol w:w="1325"/>
      </w:tblGrid>
      <w:tr w:rsidR="0089291B" w:rsidRPr="00DC506C" w:rsidTr="008301A0">
        <w:tc>
          <w:tcPr>
            <w:tcW w:w="1890" w:type="dxa"/>
            <w:vMerge w:val="restart"/>
          </w:tcPr>
          <w:p w:rsidR="0089291B" w:rsidRPr="00DC506C" w:rsidRDefault="0089291B" w:rsidP="008301A0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2" w:type="dxa"/>
            <w:vMerge w:val="restart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877" w:type="dxa"/>
            <w:vMerge w:val="restart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202" w:type="dxa"/>
            <w:vMerge w:val="restart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45" w:type="dxa"/>
            <w:gridSpan w:val="6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89291B" w:rsidRPr="00DC506C" w:rsidTr="008301A0">
        <w:tc>
          <w:tcPr>
            <w:tcW w:w="1890" w:type="dxa"/>
            <w:vMerge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86" w:type="dxa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25" w:type="dxa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48" w:type="dxa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97" w:type="dxa"/>
            <w:shd w:val="clear" w:color="auto" w:fill="auto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25" w:type="dxa"/>
            <w:shd w:val="clear" w:color="auto" w:fill="auto"/>
          </w:tcPr>
          <w:p w:rsidR="0089291B" w:rsidRPr="00DC506C" w:rsidRDefault="0089291B" w:rsidP="008301A0">
            <w:pPr>
              <w:jc w:val="center"/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Итого</w:t>
            </w:r>
          </w:p>
        </w:tc>
      </w:tr>
      <w:tr w:rsidR="0089291B" w:rsidRPr="00DC506C" w:rsidTr="008301A0">
        <w:tc>
          <w:tcPr>
            <w:tcW w:w="1890" w:type="dxa"/>
            <w:vMerge/>
          </w:tcPr>
          <w:p w:rsidR="0089291B" w:rsidRPr="00DC506C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</w:tcPr>
          <w:p w:rsidR="0089291B" w:rsidRPr="00A15D22" w:rsidRDefault="0089291B" w:rsidP="00D45B1A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</w:pPr>
            <w:r w:rsidRPr="00A15D22">
              <w:t xml:space="preserve">Подпрограмма </w:t>
            </w:r>
            <w:r w:rsidRPr="00A15D22">
              <w:rPr>
                <w:lang w:val="en-US"/>
              </w:rPr>
              <w:t>IV</w:t>
            </w:r>
            <w:r>
              <w:t xml:space="preserve"> «</w:t>
            </w:r>
            <w:r w:rsidRPr="00A15D22">
              <w:t xml:space="preserve">Управление и распоряжение муниципальным имуществом городского </w:t>
            </w:r>
            <w:r w:rsidR="00D45B1A">
              <w:t>округа Рошаль на 2019-2021</w:t>
            </w:r>
            <w:r>
              <w:t xml:space="preserve"> годы</w:t>
            </w:r>
            <w:r w:rsidRPr="00A15D22">
              <w:t>»</w:t>
            </w:r>
          </w:p>
        </w:tc>
        <w:tc>
          <w:tcPr>
            <w:tcW w:w="1877" w:type="dxa"/>
            <w:vMerge w:val="restart"/>
          </w:tcPr>
          <w:p w:rsidR="0089291B" w:rsidRPr="00A15D22" w:rsidRDefault="0089291B" w:rsidP="008929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A15D22">
              <w:rPr>
                <w:rFonts w:ascii="Times New Roman" w:hAnsi="Times New Roman"/>
              </w:rPr>
              <w:t>городского округа Рошаль</w:t>
            </w:r>
          </w:p>
        </w:tc>
        <w:tc>
          <w:tcPr>
            <w:tcW w:w="2202" w:type="dxa"/>
          </w:tcPr>
          <w:p w:rsidR="0089291B" w:rsidRPr="00DC506C" w:rsidRDefault="0089291B" w:rsidP="0089291B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Всего:</w:t>
            </w:r>
          </w:p>
          <w:p w:rsidR="0089291B" w:rsidRPr="00DC506C" w:rsidRDefault="0089291B" w:rsidP="0089291B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64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2502,</w:t>
            </w:r>
            <w:r w:rsidRPr="0089291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2832</w:t>
            </w:r>
          </w:p>
        </w:tc>
        <w:tc>
          <w:tcPr>
            <w:tcW w:w="1225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3032</w:t>
            </w:r>
          </w:p>
        </w:tc>
        <w:tc>
          <w:tcPr>
            <w:tcW w:w="1148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3032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3032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9291B" w:rsidRPr="0089291B" w:rsidRDefault="008301A0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14430,</w:t>
            </w:r>
            <w:r w:rsidR="0089291B" w:rsidRPr="0089291B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9291B" w:rsidRPr="00DC506C" w:rsidTr="008301A0">
        <w:tc>
          <w:tcPr>
            <w:tcW w:w="1890" w:type="dxa"/>
            <w:vMerge/>
          </w:tcPr>
          <w:p w:rsidR="0089291B" w:rsidRPr="00DC506C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89291B" w:rsidRPr="00DC506C" w:rsidRDefault="0089291B" w:rsidP="00892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89291B" w:rsidRPr="00DC506C" w:rsidRDefault="0089291B" w:rsidP="00892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89291B" w:rsidRPr="00DC506C" w:rsidRDefault="0089291B" w:rsidP="0089291B">
            <w:pPr>
              <w:rPr>
                <w:rFonts w:ascii="Times New Roman" w:hAnsi="Times New Roman" w:cs="Times New Roman"/>
              </w:rPr>
            </w:pPr>
            <w:r w:rsidRPr="00DC506C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64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250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89291B">
              <w:rPr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186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2832</w:t>
            </w:r>
          </w:p>
        </w:tc>
        <w:tc>
          <w:tcPr>
            <w:tcW w:w="1225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3032</w:t>
            </w:r>
          </w:p>
        </w:tc>
        <w:tc>
          <w:tcPr>
            <w:tcW w:w="1148" w:type="dxa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3032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9291B" w:rsidRPr="0089291B" w:rsidRDefault="0089291B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9291B">
              <w:rPr>
                <w:sz w:val="24"/>
                <w:szCs w:val="24"/>
                <w:lang w:eastAsia="en-US"/>
              </w:rPr>
              <w:t>3032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9291B" w:rsidRPr="0089291B" w:rsidRDefault="008301A0" w:rsidP="0089291B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14430,</w:t>
            </w:r>
            <w:r w:rsidR="0089291B" w:rsidRPr="0089291B"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89291B" w:rsidRDefault="0089291B" w:rsidP="00E457B2">
      <w:pPr>
        <w:rPr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056" w:rsidRDefault="00167056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91B" w:rsidRDefault="0089291B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№9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8301A0" w:rsidRDefault="008301A0" w:rsidP="0089291B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1A0" w:rsidRPr="004B639F" w:rsidRDefault="008301A0" w:rsidP="008301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B639F">
        <w:rPr>
          <w:rFonts w:ascii="Times New Roman" w:hAnsi="Times New Roman" w:cs="Times New Roman"/>
          <w:sz w:val="22"/>
          <w:szCs w:val="22"/>
        </w:rPr>
        <w:t>Пер</w:t>
      </w:r>
      <w:r>
        <w:rPr>
          <w:rFonts w:ascii="Times New Roman" w:hAnsi="Times New Roman" w:cs="Times New Roman"/>
          <w:sz w:val="22"/>
          <w:szCs w:val="22"/>
        </w:rPr>
        <w:t xml:space="preserve">ечень мероприятий подпрограммы </w:t>
      </w:r>
      <w:r w:rsidRPr="004B639F">
        <w:rPr>
          <w:rFonts w:ascii="Times New Roman" w:hAnsi="Times New Roman" w:cs="Times New Roman"/>
          <w:sz w:val="22"/>
          <w:szCs w:val="22"/>
        </w:rPr>
        <w:t xml:space="preserve"> </w:t>
      </w:r>
      <w:r w:rsidRPr="004B639F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4B639F">
        <w:rPr>
          <w:rFonts w:ascii="Times New Roman" w:hAnsi="Times New Roman" w:cs="Times New Roman"/>
          <w:sz w:val="22"/>
          <w:szCs w:val="22"/>
        </w:rPr>
        <w:t>«</w:t>
      </w:r>
      <w:r w:rsidRPr="00927050">
        <w:rPr>
          <w:rFonts w:ascii="Times New Roman" w:hAnsi="Times New Roman" w:cs="Times New Roman"/>
          <w:sz w:val="22"/>
          <w:szCs w:val="22"/>
        </w:rPr>
        <w:t>Управление муниципальным имуществом и земельными ресурсами</w:t>
      </w:r>
      <w:r w:rsidRPr="004B639F">
        <w:rPr>
          <w:rFonts w:ascii="Times New Roman" w:hAnsi="Times New Roman" w:cs="Times New Roman"/>
          <w:sz w:val="22"/>
          <w:szCs w:val="22"/>
        </w:rPr>
        <w:t>»</w:t>
      </w:r>
    </w:p>
    <w:p w:rsidR="008301A0" w:rsidRDefault="008301A0" w:rsidP="008301A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B639F">
        <w:rPr>
          <w:rFonts w:ascii="Times New Roman" w:hAnsi="Times New Roman" w:cs="Times New Roman"/>
          <w:sz w:val="22"/>
          <w:szCs w:val="22"/>
        </w:rPr>
        <w:t>муниципальной программы городского округа Рошаль «Муниципальное управление в городском округе Рошаль» на 2017-2021 годы</w:t>
      </w:r>
    </w:p>
    <w:p w:rsidR="008301A0" w:rsidRDefault="008301A0" w:rsidP="008301A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152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984"/>
        <w:gridCol w:w="1134"/>
        <w:gridCol w:w="1276"/>
        <w:gridCol w:w="1134"/>
        <w:gridCol w:w="850"/>
        <w:gridCol w:w="993"/>
        <w:gridCol w:w="708"/>
        <w:gridCol w:w="923"/>
        <w:gridCol w:w="1062"/>
        <w:gridCol w:w="1206"/>
        <w:gridCol w:w="1345"/>
        <w:gridCol w:w="1560"/>
      </w:tblGrid>
      <w:tr w:rsidR="008301A0" w:rsidRPr="008301A0" w:rsidTr="008301A0">
        <w:trPr>
          <w:cantSplit/>
          <w:trHeight w:val="928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</w:t>
            </w:r>
          </w:p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4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Объём финансирования по годам</w:t>
            </w:r>
          </w:p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8301A0"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 мероприятий муниципальной Подпрограммы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8301A0" w:rsidRPr="008301A0" w:rsidTr="008301A0">
        <w:trPr>
          <w:cantSplit/>
          <w:trHeight w:val="928"/>
        </w:trPr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3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cantSplit/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301A0" w:rsidRPr="008301A0" w:rsidTr="008301A0">
        <w:trPr>
          <w:cantSplit/>
          <w:trHeight w:val="331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Задача 1. Совершенствование схемы управления и распоряжения муниципальной собственностью городского округа Рошаль Московской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4</w:t>
            </w:r>
            <w:r w:rsidRPr="008301A0">
              <w:rPr>
                <w:rFonts w:ascii="Times New Roman" w:hAnsi="Times New Roman" w:cs="Times New Roman"/>
                <w:lang w:val="en-US"/>
              </w:rPr>
              <w:t>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cantSplit/>
          <w:trHeight w:val="310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 xml:space="preserve">Увеличение имущества, находящегося в муниципальной собственности городского округа Рошаль, в том числе казны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 xml:space="preserve">2017-2021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4</w:t>
            </w:r>
            <w:r w:rsidRPr="008301A0">
              <w:rPr>
                <w:rFonts w:ascii="Times New Roman" w:hAnsi="Times New Roman" w:cs="Times New Roman"/>
                <w:lang w:val="en-US"/>
              </w:rPr>
              <w:t>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cantSplit/>
          <w:trHeight w:val="302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1.</w:t>
            </w:r>
          </w:p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Организация  технической инвентаризации и паспортизации жилых домов и помещений, признанных аварийными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1</w:t>
            </w:r>
            <w:r w:rsidRPr="008301A0">
              <w:rPr>
                <w:rFonts w:ascii="Times New Roman" w:hAnsi="Times New Roman" w:cs="Times New Roman"/>
                <w:lang w:val="en-US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жилищного фонда и начисления субсидий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Инвентаризация и паспортизация 23 жилых домов и 30 помещений</w:t>
            </w:r>
          </w:p>
        </w:tc>
      </w:tr>
      <w:tr w:rsidR="008301A0" w:rsidRPr="008301A0" w:rsidTr="008301A0">
        <w:trPr>
          <w:cantSplit/>
          <w:trHeight w:val="476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2.</w:t>
            </w:r>
          </w:p>
          <w:p w:rsidR="008301A0" w:rsidRPr="008301A0" w:rsidRDefault="008301A0" w:rsidP="008301A0">
            <w:pPr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Организация технической инвентаризации и паспортизации зданий, сооружений, инженерных коммуникаций, являющихся объектами муниципальной собственности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55</w:t>
            </w:r>
            <w:r w:rsidRPr="008301A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11</w:t>
            </w:r>
            <w:r w:rsidRPr="008301A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Инвентаризация  объектов и получение технических паспортов объектов</w:t>
            </w:r>
          </w:p>
        </w:tc>
      </w:tr>
      <w:tr w:rsidR="008301A0" w:rsidRPr="008301A0" w:rsidTr="008301A0">
        <w:trPr>
          <w:cantSplit/>
          <w:trHeight w:val="249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3.</w:t>
            </w:r>
          </w:p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Организация технической инвентаризации и паспортизации бесхозяйных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</w:t>
            </w:r>
            <w:r w:rsidRPr="008301A0">
              <w:rPr>
                <w:rFonts w:ascii="Times New Roman" w:hAnsi="Times New Roman" w:cs="Times New Roman"/>
                <w:lang w:val="en-US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583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583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583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583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Проведение инвентаризации и получение технических планов.</w:t>
            </w:r>
          </w:p>
        </w:tc>
      </w:tr>
      <w:tr w:rsidR="008301A0" w:rsidRPr="008301A0" w:rsidTr="008301A0">
        <w:trPr>
          <w:cantSplit/>
          <w:trHeight w:val="738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Задача 2.</w:t>
            </w:r>
          </w:p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Повышение (обеспечение) поступлений средств по доходным источникам консолидированного бюджета городского округа Рошаль Московской области от управления имуществом, в том числе земельными участками, находящимися в собственности (распоряжении) городского округа Рошаль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354,9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cantSplit/>
          <w:trHeight w:val="239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 xml:space="preserve">Основное мероприятие 1. </w:t>
            </w:r>
          </w:p>
          <w:p w:rsidR="008301A0" w:rsidRPr="008301A0" w:rsidRDefault="008301A0" w:rsidP="008301A0">
            <w:pPr>
              <w:rPr>
                <w:rFonts w:ascii="Times New Roman" w:hAnsi="Times New Roman" w:cs="Times New Roman"/>
                <w:u w:val="single"/>
              </w:rPr>
            </w:pPr>
            <w:r w:rsidRPr="008301A0">
              <w:rPr>
                <w:rFonts w:ascii="Times New Roman" w:hAnsi="Times New Roman" w:cs="Times New Roman"/>
              </w:rPr>
              <w:t>Оценка рыночной стоимости имущества.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354</w:t>
            </w:r>
            <w:r w:rsidRPr="008301A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cantSplit/>
          <w:trHeight w:val="2282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1.</w:t>
            </w:r>
          </w:p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Оценка имущества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254,9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Получение результатов оценки в целях проведения торгов по продаже имущества</w:t>
            </w:r>
          </w:p>
        </w:tc>
      </w:tr>
      <w:tr w:rsidR="008301A0" w:rsidRPr="008301A0" w:rsidTr="008301A0">
        <w:trPr>
          <w:cantSplit/>
          <w:trHeight w:val="360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2.</w:t>
            </w:r>
          </w:p>
          <w:p w:rsidR="008301A0" w:rsidRPr="008301A0" w:rsidRDefault="008301A0" w:rsidP="008301A0">
            <w:pPr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Оценка рыночной стоимости земельных участков находящихся в собственности (распоряжении) городского округа Рошаль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3</w:t>
            </w:r>
            <w:r w:rsidRPr="008301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Получение результатов оценки в целях проведения торгов по продаже или предоставлению в аренду земельных участков</w:t>
            </w:r>
          </w:p>
        </w:tc>
      </w:tr>
      <w:tr w:rsidR="008301A0" w:rsidRPr="008301A0" w:rsidTr="008301A0">
        <w:trPr>
          <w:cantSplit/>
          <w:trHeight w:val="360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3.</w:t>
            </w:r>
          </w:p>
          <w:p w:rsidR="008301A0" w:rsidRPr="008301A0" w:rsidRDefault="008301A0" w:rsidP="008301A0">
            <w:pPr>
              <w:jc w:val="both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Оценка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Получение результатов оценки в целях проведения торгов по продаже или предоставлению в аренду земельных участков</w:t>
            </w:r>
          </w:p>
        </w:tc>
      </w:tr>
      <w:tr w:rsidR="008301A0" w:rsidRPr="008301A0" w:rsidTr="008301A0">
        <w:trPr>
          <w:cantSplit/>
          <w:trHeight w:val="4473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Задача 3.</w:t>
            </w:r>
          </w:p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Совершенствование схемы управления и распоряжения земельными участками городского округа Рошаль Московской области. Развитие имущественного комплекса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5247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8</w:t>
            </w:r>
            <w:r w:rsidRPr="008301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cantSplit/>
          <w:trHeight w:val="418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 xml:space="preserve">Распоряжение земельными участками, </w:t>
            </w:r>
            <w:proofErr w:type="gramStart"/>
            <w:r w:rsidRPr="008301A0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8301A0">
              <w:rPr>
                <w:rFonts w:ascii="Times New Roman" w:hAnsi="Times New Roman" w:cs="Times New Roman"/>
              </w:rPr>
              <w:t xml:space="preserve"> в муниципальной собственности, а также государственная собственность, на которые не разграничена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5247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8</w:t>
            </w:r>
            <w:r w:rsidRPr="008301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01"/>
        </w:trPr>
        <w:tc>
          <w:tcPr>
            <w:tcW w:w="106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984" w:type="dxa"/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1.Выполнение кадастровых работ на земельные участки</w:t>
            </w:r>
          </w:p>
        </w:tc>
        <w:tc>
          <w:tcPr>
            <w:tcW w:w="1134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5247</w:t>
            </w:r>
          </w:p>
        </w:tc>
        <w:tc>
          <w:tcPr>
            <w:tcW w:w="993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708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8</w:t>
            </w:r>
            <w:r w:rsidRPr="008301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23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45" w:type="dxa"/>
          </w:tcPr>
          <w:p w:rsidR="008301A0" w:rsidRPr="008301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60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Ежегодно оформление кадастровых паспортов на:15 земельных участков для многодетных, 10 земельных участков для ИЖС, ЛПХ по заявлению граждан, предоставляемые на аукционах, 5 земельных участков для коммерческого использования площадью до 1 га, 10 земельных участков для создания технопарка площадью свыше 1 га, 10 земельных участков для сельхозпроизводства.</w:t>
            </w:r>
          </w:p>
        </w:tc>
      </w:tr>
    </w:tbl>
    <w:tbl>
      <w:tblPr>
        <w:tblW w:w="15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2050"/>
        <w:gridCol w:w="1411"/>
        <w:gridCol w:w="1733"/>
        <w:gridCol w:w="902"/>
        <w:gridCol w:w="993"/>
        <w:gridCol w:w="934"/>
        <w:gridCol w:w="788"/>
        <w:gridCol w:w="788"/>
        <w:gridCol w:w="787"/>
        <w:gridCol w:w="1113"/>
        <w:gridCol w:w="1734"/>
        <w:gridCol w:w="1581"/>
      </w:tblGrid>
      <w:tr w:rsidR="008301A0" w:rsidRPr="008301A0" w:rsidTr="008301A0">
        <w:trPr>
          <w:trHeight w:val="1043"/>
        </w:trPr>
        <w:tc>
          <w:tcPr>
            <w:tcW w:w="816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50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Задача 4.</w:t>
            </w:r>
          </w:p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Обеспечение учета и сохранности имущества казны</w:t>
            </w:r>
          </w:p>
        </w:tc>
        <w:tc>
          <w:tcPr>
            <w:tcW w:w="1411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3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902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583,72</w:t>
            </w:r>
          </w:p>
        </w:tc>
        <w:tc>
          <w:tcPr>
            <w:tcW w:w="934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583,72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81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trHeight w:val="1043"/>
        </w:trPr>
        <w:tc>
          <w:tcPr>
            <w:tcW w:w="816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050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Обеспечение учета и сохранности имущества казны</w:t>
            </w:r>
          </w:p>
        </w:tc>
        <w:tc>
          <w:tcPr>
            <w:tcW w:w="1411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3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902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34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81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trHeight w:val="1043"/>
        </w:trPr>
        <w:tc>
          <w:tcPr>
            <w:tcW w:w="816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050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Мероприятие 1.</w:t>
            </w:r>
          </w:p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Обеспечение учета и сохранности имущества казны</w:t>
            </w:r>
          </w:p>
        </w:tc>
        <w:tc>
          <w:tcPr>
            <w:tcW w:w="1411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3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902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34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1581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trHeight w:val="1043"/>
        </w:trPr>
        <w:tc>
          <w:tcPr>
            <w:tcW w:w="816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050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 xml:space="preserve">Основное мероприятие 2. </w:t>
            </w:r>
          </w:p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Инструментальное обследование зданий</w:t>
            </w:r>
          </w:p>
        </w:tc>
        <w:tc>
          <w:tcPr>
            <w:tcW w:w="1411" w:type="dxa"/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33" w:type="dxa"/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902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133,72</w:t>
            </w:r>
          </w:p>
        </w:tc>
        <w:tc>
          <w:tcPr>
            <w:tcW w:w="934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133,72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87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3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34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trHeight w:val="1043"/>
        </w:trPr>
        <w:tc>
          <w:tcPr>
            <w:tcW w:w="816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050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Инструментальное обследование зданий дошкольного образования</w:t>
            </w:r>
          </w:p>
        </w:tc>
        <w:tc>
          <w:tcPr>
            <w:tcW w:w="1411" w:type="dxa"/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33" w:type="dxa"/>
          </w:tcPr>
          <w:p w:rsidR="008301A0" w:rsidRPr="008301A0" w:rsidRDefault="008301A0" w:rsidP="008301A0">
            <w:pPr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902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133,72</w:t>
            </w:r>
          </w:p>
        </w:tc>
        <w:tc>
          <w:tcPr>
            <w:tcW w:w="934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133,72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87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3" w:type="dxa"/>
          </w:tcPr>
          <w:p w:rsidR="008301A0" w:rsidRPr="008301A0" w:rsidRDefault="008301A0" w:rsidP="008301A0">
            <w:pPr>
              <w:jc w:val="center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34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8301A0" w:rsidTr="008301A0">
        <w:trPr>
          <w:trHeight w:val="465"/>
        </w:trPr>
        <w:tc>
          <w:tcPr>
            <w:tcW w:w="6912" w:type="dxa"/>
            <w:gridSpan w:val="5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8301A0" w:rsidRPr="008301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1A0">
              <w:rPr>
                <w:rFonts w:ascii="Times New Roman" w:hAnsi="Times New Roman" w:cs="Times New Roman"/>
              </w:rPr>
              <w:t>14430,6</w:t>
            </w:r>
          </w:p>
        </w:tc>
        <w:tc>
          <w:tcPr>
            <w:tcW w:w="934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2502,6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2832</w:t>
            </w:r>
          </w:p>
        </w:tc>
        <w:tc>
          <w:tcPr>
            <w:tcW w:w="788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3032</w:t>
            </w:r>
          </w:p>
        </w:tc>
        <w:tc>
          <w:tcPr>
            <w:tcW w:w="787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3032</w:t>
            </w:r>
          </w:p>
        </w:tc>
        <w:tc>
          <w:tcPr>
            <w:tcW w:w="1113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01A0">
              <w:rPr>
                <w:rFonts w:ascii="Times New Roman" w:hAnsi="Times New Roman" w:cs="Times New Roman"/>
                <w:sz w:val="22"/>
                <w:szCs w:val="22"/>
              </w:rPr>
              <w:t>3032</w:t>
            </w:r>
          </w:p>
        </w:tc>
        <w:tc>
          <w:tcPr>
            <w:tcW w:w="1734" w:type="dxa"/>
          </w:tcPr>
          <w:p w:rsidR="008301A0" w:rsidRPr="008301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:rsidR="008301A0" w:rsidRPr="008301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01A0" w:rsidRPr="008301A0" w:rsidRDefault="008301A0" w:rsidP="008301A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301A0" w:rsidRDefault="008301A0" w:rsidP="008301A0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№10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8301A0" w:rsidRPr="008301A0" w:rsidRDefault="008301A0" w:rsidP="008301A0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995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843"/>
        <w:gridCol w:w="1559"/>
        <w:gridCol w:w="1418"/>
        <w:gridCol w:w="1275"/>
        <w:gridCol w:w="1134"/>
        <w:gridCol w:w="1276"/>
        <w:gridCol w:w="1276"/>
        <w:gridCol w:w="1276"/>
        <w:gridCol w:w="1069"/>
      </w:tblGrid>
      <w:tr w:rsidR="008301A0" w:rsidRPr="008301A0" w:rsidTr="003C13A0">
        <w:trPr>
          <w:trHeight w:val="1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Расходы (тыс. рублей)</w:t>
            </w:r>
          </w:p>
        </w:tc>
      </w:tr>
      <w:tr w:rsidR="008301A0" w:rsidRPr="008301A0" w:rsidTr="003C13A0">
        <w:trPr>
          <w:trHeight w:val="11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2021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Итого</w:t>
            </w:r>
          </w:p>
        </w:tc>
      </w:tr>
      <w:tr w:rsidR="008301A0" w:rsidRPr="008301A0" w:rsidTr="003C13A0">
        <w:trPr>
          <w:trHeight w:val="137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 xml:space="preserve">Подпрограмма </w:t>
            </w:r>
            <w:r w:rsidRPr="008301A0">
              <w:rPr>
                <w:sz w:val="22"/>
                <w:szCs w:val="22"/>
                <w:lang w:val="en-US"/>
              </w:rPr>
              <w:t>V</w:t>
            </w:r>
            <w:r w:rsidRPr="008301A0">
              <w:rPr>
                <w:sz w:val="22"/>
                <w:szCs w:val="22"/>
              </w:rPr>
              <w:t xml:space="preserve"> «Архитектура и градостроительство городского округа Рошаль»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-108"/>
                <w:tab w:val="left" w:pos="993"/>
              </w:tabs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8301A0">
              <w:rPr>
                <w:sz w:val="22"/>
                <w:szCs w:val="22"/>
              </w:rPr>
              <w:t xml:space="preserve"> городского округа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Всего</w:t>
            </w:r>
            <w:r w:rsidRPr="008301A0">
              <w:rPr>
                <w:sz w:val="22"/>
                <w:szCs w:val="22"/>
                <w:lang w:val="en-US"/>
              </w:rPr>
              <w:t xml:space="preserve"> </w:t>
            </w:r>
            <w:r w:rsidRPr="008301A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797,38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7500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15497,38</w:t>
            </w:r>
          </w:p>
        </w:tc>
      </w:tr>
      <w:tr w:rsidR="008301A0" w:rsidRPr="008301A0" w:rsidTr="003C13A0">
        <w:trPr>
          <w:trHeight w:val="340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Средства бюджета городского округа Рошаль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797,38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7500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8301A0" w:rsidRDefault="008301A0" w:rsidP="008301A0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301A0">
              <w:rPr>
                <w:sz w:val="22"/>
                <w:szCs w:val="22"/>
              </w:rPr>
              <w:t>15497,38</w:t>
            </w:r>
          </w:p>
        </w:tc>
      </w:tr>
    </w:tbl>
    <w:p w:rsidR="0089291B" w:rsidRDefault="0089291B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Default="003C13A0" w:rsidP="008301A0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№11</w:t>
      </w:r>
      <w:r w:rsidR="008301A0">
        <w:rPr>
          <w:rFonts w:ascii="Times New Roman" w:hAnsi="Times New Roman" w:cs="Times New Roman"/>
          <w:sz w:val="24"/>
          <w:szCs w:val="24"/>
        </w:rPr>
        <w:t xml:space="preserve"> </w:t>
      </w:r>
      <w:r w:rsidR="008301A0"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301A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="008301A0"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="008301A0"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8301A0" w:rsidRDefault="008301A0" w:rsidP="00E457B2">
      <w:pPr>
        <w:rPr>
          <w:rFonts w:ascii="Times New Roman" w:hAnsi="Times New Roman" w:cs="Times New Roman"/>
        </w:rPr>
      </w:pPr>
    </w:p>
    <w:p w:rsidR="008301A0" w:rsidRPr="00B97118" w:rsidRDefault="008301A0" w:rsidP="008301A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75680">
        <w:rPr>
          <w:rFonts w:ascii="Times New Roman" w:hAnsi="Times New Roman" w:cs="Times New Roman"/>
          <w:sz w:val="22"/>
          <w:szCs w:val="24"/>
        </w:rPr>
        <w:t xml:space="preserve">Перечень мероприятий подпрограммы </w:t>
      </w:r>
      <w:r w:rsidRPr="00175680">
        <w:rPr>
          <w:rFonts w:ascii="Times New Roman" w:hAnsi="Times New Roman" w:cs="Times New Roman"/>
          <w:sz w:val="22"/>
          <w:szCs w:val="24"/>
          <w:lang w:val="en-US"/>
        </w:rPr>
        <w:t>V</w:t>
      </w:r>
      <w:r w:rsidRPr="00175680">
        <w:rPr>
          <w:rFonts w:ascii="Times New Roman" w:hAnsi="Times New Roman" w:cs="Times New Roman"/>
          <w:sz w:val="22"/>
          <w:szCs w:val="24"/>
        </w:rPr>
        <w:t xml:space="preserve"> «Архитек</w:t>
      </w:r>
      <w:r>
        <w:rPr>
          <w:rFonts w:ascii="Times New Roman" w:hAnsi="Times New Roman" w:cs="Times New Roman"/>
          <w:sz w:val="22"/>
          <w:szCs w:val="24"/>
        </w:rPr>
        <w:t>тура</w:t>
      </w:r>
      <w:r w:rsidRPr="00175680">
        <w:rPr>
          <w:rFonts w:ascii="Times New Roman" w:hAnsi="Times New Roman" w:cs="Times New Roman"/>
          <w:sz w:val="22"/>
          <w:szCs w:val="24"/>
        </w:rPr>
        <w:t xml:space="preserve"> и градостроительство городского округа Рошаль»</w:t>
      </w:r>
    </w:p>
    <w:p w:rsidR="008301A0" w:rsidRPr="00B97118" w:rsidRDefault="008301A0" w:rsidP="008301A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B639F">
        <w:rPr>
          <w:rFonts w:ascii="Times New Roman" w:hAnsi="Times New Roman" w:cs="Times New Roman"/>
          <w:sz w:val="22"/>
          <w:szCs w:val="22"/>
        </w:rPr>
        <w:t>муниципальной программы городского округа Рошаль «Муниципальное управление в городском округе Рошаль» на 2017-2021 годы</w:t>
      </w:r>
      <w:r w:rsidRPr="00175680">
        <w:rPr>
          <w:rFonts w:ascii="Times New Roman" w:hAnsi="Times New Roman" w:cs="Times New Roman"/>
          <w:sz w:val="22"/>
          <w:szCs w:val="24"/>
        </w:rPr>
        <w:t xml:space="preserve"> </w:t>
      </w: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2557"/>
        <w:gridCol w:w="1266"/>
        <w:gridCol w:w="1140"/>
        <w:gridCol w:w="990"/>
        <w:gridCol w:w="145"/>
        <w:gridCol w:w="140"/>
        <w:gridCol w:w="280"/>
        <w:gridCol w:w="738"/>
        <w:gridCol w:w="114"/>
        <w:gridCol w:w="87"/>
        <w:gridCol w:w="58"/>
        <w:gridCol w:w="707"/>
        <w:gridCol w:w="106"/>
        <w:gridCol w:w="37"/>
        <w:gridCol w:w="142"/>
        <w:gridCol w:w="55"/>
        <w:gridCol w:w="653"/>
        <w:gridCol w:w="142"/>
        <w:gridCol w:w="26"/>
        <w:gridCol w:w="117"/>
        <w:gridCol w:w="117"/>
        <w:gridCol w:w="590"/>
        <w:gridCol w:w="144"/>
        <w:gridCol w:w="53"/>
        <w:gridCol w:w="167"/>
        <w:gridCol w:w="629"/>
        <w:gridCol w:w="143"/>
        <w:gridCol w:w="136"/>
        <w:gridCol w:w="7"/>
        <w:gridCol w:w="993"/>
        <w:gridCol w:w="1418"/>
        <w:gridCol w:w="1417"/>
      </w:tblGrid>
      <w:tr w:rsidR="008301A0" w:rsidRPr="00E61887" w:rsidTr="008301A0">
        <w:trPr>
          <w:trHeight w:val="320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 xml:space="preserve">№   </w:t>
            </w:r>
            <w:r w:rsidRPr="003C13A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C13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13A0">
              <w:rPr>
                <w:rFonts w:ascii="Times New Roman" w:hAnsi="Times New Roman" w:cs="Times New Roman"/>
              </w:rPr>
              <w:t>/</w:t>
            </w:r>
            <w:proofErr w:type="spellStart"/>
            <w:r w:rsidRPr="003C13A0">
              <w:rPr>
                <w:rFonts w:ascii="Times New Roman" w:hAnsi="Times New Roman" w:cs="Times New Roman"/>
              </w:rPr>
              <w:t>п</w:t>
            </w:r>
            <w:proofErr w:type="spellEnd"/>
            <w:r w:rsidRPr="003C13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</w:t>
            </w:r>
          </w:p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муниципальной Подпрограммы</w:t>
            </w:r>
          </w:p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Срок  исполнения мероприятия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Источники  финансирования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Объем финансирования мероприятия в текущем финансовом год</w:t>
            </w:r>
            <w:proofErr w:type="gramStart"/>
            <w:r w:rsidRPr="003C13A0">
              <w:rPr>
                <w:rFonts w:ascii="Times New Roman" w:hAnsi="Times New Roman" w:cs="Times New Roman"/>
              </w:rPr>
              <w:t>у(</w:t>
            </w:r>
            <w:proofErr w:type="gramEnd"/>
            <w:r w:rsidRPr="003C13A0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1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8301A0" w:rsidRPr="003C13A0" w:rsidRDefault="008301A0" w:rsidP="008301A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Результат выполнения мероприятий Подпрограммы</w:t>
            </w:r>
          </w:p>
        </w:tc>
      </w:tr>
      <w:tr w:rsidR="008301A0" w:rsidRPr="00E61887" w:rsidTr="008301A0">
        <w:trPr>
          <w:trHeight w:val="851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</w:t>
            </w:r>
          </w:p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2019</w:t>
            </w:r>
          </w:p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2021</w:t>
            </w:r>
          </w:p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13</w:t>
            </w:r>
          </w:p>
        </w:tc>
      </w:tr>
      <w:tr w:rsidR="008301A0" w:rsidRPr="00E61887" w:rsidTr="008301A0">
        <w:trPr>
          <w:trHeight w:val="1041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  <w:b/>
                <w:u w:val="single"/>
              </w:rPr>
              <w:t>Задача 1</w:t>
            </w:r>
            <w:r w:rsidRPr="003C13A0">
              <w:rPr>
                <w:rFonts w:ascii="Times New Roman" w:hAnsi="Times New Roman" w:cs="Times New Roman"/>
                <w:u w:val="single"/>
              </w:rPr>
              <w:t xml:space="preserve">.  </w:t>
            </w:r>
            <w:r w:rsidRPr="003C13A0">
              <w:rPr>
                <w:rFonts w:ascii="Times New Roman" w:eastAsia="Calibri" w:hAnsi="Times New Roman" w:cs="Times New Roman"/>
              </w:rPr>
              <w:t>Доведение доли муниципальных образований Московской области с утвержденными документами территориального планирования и градостроительного зонирования в общем количестве муниципальных образований Московской области до 100 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rPr>
                <w:rFonts w:ascii="Times New Roman" w:hAnsi="Times New Roman" w:cs="Times New Roman"/>
                <w:lang w:val="en-US"/>
              </w:rPr>
            </w:pPr>
            <w:r w:rsidRPr="003C13A0">
              <w:rPr>
                <w:rFonts w:ascii="Times New Roman" w:hAnsi="Times New Roman" w:cs="Times New Roman"/>
              </w:rPr>
              <w:t>2017 –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7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утвержденного  Генерального плана и ПЗЗ городского округа Рошаль </w:t>
            </w:r>
          </w:p>
        </w:tc>
      </w:tr>
      <w:tr w:rsidR="008301A0" w:rsidRPr="00E61887" w:rsidTr="008301A0">
        <w:trPr>
          <w:trHeight w:val="547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Основное мероприятие 1.</w:t>
            </w:r>
          </w:p>
          <w:p w:rsidR="008301A0" w:rsidRPr="003C13A0" w:rsidRDefault="008301A0" w:rsidP="008301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 xml:space="preserve">Обеспечение утверждения генерального </w:t>
            </w:r>
            <w:r w:rsidRPr="003C13A0">
              <w:rPr>
                <w:rFonts w:ascii="Times New Roman" w:eastAsia="Batang" w:hAnsi="Times New Roman" w:cs="Times New Roman"/>
              </w:rPr>
              <w:t>плана городского округа Московской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rPr>
                <w:rFonts w:ascii="Times New Roman" w:hAnsi="Times New Roman" w:cs="Times New Roman"/>
                <w:lang w:val="en-US"/>
              </w:rPr>
            </w:pPr>
            <w:r w:rsidRPr="003C13A0">
              <w:rPr>
                <w:rFonts w:ascii="Times New Roman" w:hAnsi="Times New Roman" w:cs="Times New Roman"/>
              </w:rPr>
              <w:t>2017 –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26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Обеспечение</w:t>
            </w:r>
            <w:r w:rsidRPr="003C13A0">
              <w:rPr>
                <w:rFonts w:ascii="Times New Roman" w:eastAsia="Calibri" w:hAnsi="Times New Roman" w:cs="Times New Roman"/>
              </w:rPr>
              <w:t xml:space="preserve"> проведения публичных слушаний  по проектам документов градостроительного зонирования городского округа Рошаль Московской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rPr>
                <w:rFonts w:ascii="Times New Roman" w:hAnsi="Times New Roman" w:cs="Times New Roman"/>
                <w:lang w:val="en-US"/>
              </w:rPr>
            </w:pPr>
            <w:r w:rsidRPr="003C13A0">
              <w:rPr>
                <w:rFonts w:ascii="Times New Roman" w:hAnsi="Times New Roman" w:cs="Times New Roman"/>
              </w:rPr>
              <w:t>2017 –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907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Основное мероприятие 2.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Обеспечение утверждения</w:t>
            </w:r>
            <w:r w:rsidRPr="003C13A0">
              <w:rPr>
                <w:rFonts w:ascii="Times New Roman" w:eastAsia="Batang" w:hAnsi="Times New Roman" w:cs="Times New Roman"/>
              </w:rPr>
              <w:t xml:space="preserve"> правил землепользования и застройки городского округа Рошаль Московской области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rPr>
                <w:rFonts w:ascii="Times New Roman" w:hAnsi="Times New Roman" w:cs="Times New Roman"/>
                <w:lang w:val="en-US"/>
              </w:rPr>
            </w:pPr>
            <w:r w:rsidRPr="003C13A0">
              <w:rPr>
                <w:rFonts w:ascii="Times New Roman" w:hAnsi="Times New Roman" w:cs="Times New Roman"/>
              </w:rPr>
              <w:t xml:space="preserve">2017 – 2021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г.о. Рошаль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907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 xml:space="preserve">Мероприятие 1 </w:t>
            </w:r>
            <w:r w:rsidRPr="003C13A0">
              <w:rPr>
                <w:rFonts w:ascii="Times New Roman" w:hAnsi="Times New Roman" w:cs="Times New Roman"/>
              </w:rPr>
              <w:t xml:space="preserve">Проведение </w:t>
            </w:r>
            <w:r w:rsidRPr="003C13A0">
              <w:rPr>
                <w:rFonts w:ascii="Times New Roman" w:eastAsia="Calibri" w:hAnsi="Times New Roman" w:cs="Times New Roman"/>
              </w:rPr>
              <w:t>публичных слушаний  по проектам документов территориального планирования  городского округа Рошаль Московской области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г.о. Рошаль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921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  <w:b/>
                <w:u w:val="single"/>
              </w:rPr>
              <w:t xml:space="preserve">Задача 2. </w:t>
            </w:r>
            <w:r w:rsidRPr="003C13A0">
              <w:rPr>
                <w:rFonts w:ascii="Times New Roman" w:hAnsi="Times New Roman" w:cs="Times New Roman"/>
              </w:rPr>
              <w:t xml:space="preserve">Создание яркого архитектурного художественного облика </w:t>
            </w:r>
            <w:proofErr w:type="gramStart"/>
            <w:r w:rsidRPr="003C13A0">
              <w:rPr>
                <w:rFonts w:ascii="Times New Roman" w:hAnsi="Times New Roman" w:cs="Times New Roman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</w:rPr>
              <w:t>.о. Рошаль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2017, 2019-2021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10522,38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722,38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по формированию яркого привлекательного облика города</w:t>
            </w:r>
          </w:p>
        </w:tc>
      </w:tr>
      <w:tr w:rsidR="008301A0" w:rsidRPr="00E61887" w:rsidTr="008301A0">
        <w:trPr>
          <w:trHeight w:val="712"/>
          <w:tblCellSpacing w:w="5" w:type="nil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10522,38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722,38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E61887" w:rsidTr="008301A0">
        <w:trPr>
          <w:trHeight w:val="542"/>
          <w:tblCellSpacing w:w="5" w:type="nil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Основное мероприятие 1.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>Разработка и реализация проектов пешеходных улиц и общественных пространств, в том числе: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2017, 2019-2021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7722,38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722,38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E61887" w:rsidTr="008301A0">
        <w:trPr>
          <w:trHeight w:val="1404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7722,38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722,38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1A0" w:rsidRPr="00E61887" w:rsidTr="008301A0">
        <w:trPr>
          <w:trHeight w:val="699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согласование и утверждение плана-графика разработки и реализации проекта пешеходной улицы (пешеходной зоны, набережной и т.д.)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168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2.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>разработка и согласование проекта пешеходной улицы (пешеходной зоны, набережной и т.д.)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08087D" w:rsidRPr="00E61887" w:rsidTr="008301A0">
        <w:trPr>
          <w:trHeight w:val="489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3.</w:t>
            </w:r>
          </w:p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>реализация проекта пешеходной улицы (пешеходной зоны, 2017-2021набережной и т.д.)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2017, 2019-2021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7722,38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722,38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087D" w:rsidRPr="00E61887" w:rsidTr="008301A0">
        <w:trPr>
          <w:trHeight w:val="971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7722,38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722,38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686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Основное мероприятие 2.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Приведение в порядок городских территорий, в том числе: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2017, 2019-2021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787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971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 xml:space="preserve">разработка и согласование альбома мероприятий по приведению в порядок городской территории (главной улицы, </w:t>
            </w:r>
            <w:proofErr w:type="spellStart"/>
            <w:r w:rsidRPr="003C13A0">
              <w:rPr>
                <w:rFonts w:ascii="Times New Roman" w:hAnsi="Times New Roman" w:cs="Times New Roman"/>
              </w:rPr>
              <w:t>вылетной</w:t>
            </w:r>
            <w:proofErr w:type="spellEnd"/>
            <w:r w:rsidRPr="003C13A0">
              <w:rPr>
                <w:rFonts w:ascii="Times New Roman" w:hAnsi="Times New Roman" w:cs="Times New Roman"/>
              </w:rPr>
              <w:t xml:space="preserve"> магистрали, пристанционной территории и т.д.)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 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971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2.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 xml:space="preserve">согласование и утверждение плана-графика проведения работ по приведению в порядок городской территории (главной улицы, </w:t>
            </w:r>
            <w:proofErr w:type="spellStart"/>
            <w:r w:rsidRPr="003C13A0">
              <w:rPr>
                <w:rFonts w:ascii="Times New Roman" w:hAnsi="Times New Roman" w:cs="Times New Roman"/>
              </w:rPr>
              <w:t>вылетной</w:t>
            </w:r>
            <w:proofErr w:type="spellEnd"/>
            <w:r w:rsidRPr="003C13A0">
              <w:rPr>
                <w:rFonts w:ascii="Times New Roman" w:hAnsi="Times New Roman" w:cs="Times New Roman"/>
              </w:rPr>
              <w:t xml:space="preserve"> магистрали, пристанционной территории и т.д.)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7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 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087D" w:rsidRPr="00E61887" w:rsidTr="008301A0">
        <w:trPr>
          <w:trHeight w:val="92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3.</w:t>
            </w:r>
          </w:p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 xml:space="preserve">приведение в порядок городской территории (главной улицы, </w:t>
            </w:r>
            <w:proofErr w:type="spellStart"/>
            <w:r w:rsidRPr="003C13A0">
              <w:rPr>
                <w:rFonts w:ascii="Times New Roman" w:hAnsi="Times New Roman" w:cs="Times New Roman"/>
              </w:rPr>
              <w:t>вылетной</w:t>
            </w:r>
            <w:proofErr w:type="spellEnd"/>
            <w:r w:rsidRPr="003C13A0">
              <w:rPr>
                <w:rFonts w:ascii="Times New Roman" w:hAnsi="Times New Roman" w:cs="Times New Roman"/>
              </w:rPr>
              <w:t xml:space="preserve"> магистрали, пристанционной территории и т.д.)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2017, 2019-2021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087D" w:rsidRPr="00E61887" w:rsidTr="008301A0">
        <w:trPr>
          <w:trHeight w:val="1072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CD79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7D" w:rsidRPr="003C13A0" w:rsidRDefault="0008087D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87D" w:rsidRPr="003C13A0" w:rsidRDefault="0008087D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865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3C13A0">
              <w:rPr>
                <w:rFonts w:ascii="Times New Roman" w:hAnsi="Times New Roman" w:cs="Times New Roman"/>
                <w:b/>
                <w:u w:val="single"/>
              </w:rPr>
              <w:t>Задача 3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Обеспечение городского округа Рошаль проектом планировки  территории и проектом межевания территории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      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1418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502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</w:p>
          <w:p w:rsidR="008301A0" w:rsidRPr="003C13A0" w:rsidRDefault="008301A0" w:rsidP="008301A0">
            <w:pPr>
              <w:jc w:val="both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Проведение публичных слушаний по вопросам рассмотрения проектов планировки и проектов межевания территорий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средств бюджета </w:t>
            </w:r>
            <w:proofErr w:type="gramStart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. о. Рошаль, предусмотренных на финансовое обеспечение деятельности Администрации</w:t>
            </w:r>
          </w:p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г.о. Рошаль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1230"/>
          <w:tblCellSpacing w:w="5" w:type="nil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1013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Мероприятие 1. Разработка проектов планировки  территории и проектов межевания территории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1012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671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3C13A0">
              <w:rPr>
                <w:rFonts w:ascii="Times New Roman" w:hAnsi="Times New Roman" w:cs="Times New Roman"/>
                <w:b/>
                <w:u w:val="single"/>
              </w:rPr>
              <w:t>Задача 4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Обеспечение городского округа Рошаль нормативно правовой документацией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77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971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Основное мероприятие 1.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 xml:space="preserve">Обеспечение работ по разработке нормативов градостроительного проектирования </w:t>
            </w:r>
            <w:proofErr w:type="gramStart"/>
            <w:r w:rsidRPr="003C13A0">
              <w:rPr>
                <w:rFonts w:ascii="Times New Roman" w:hAnsi="Times New Roman" w:cs="Times New Roman"/>
              </w:rPr>
              <w:t>г</w:t>
            </w:r>
            <w:proofErr w:type="gramEnd"/>
            <w:r w:rsidRPr="003C13A0">
              <w:rPr>
                <w:rFonts w:ascii="Times New Roman" w:hAnsi="Times New Roman" w:cs="Times New Roman"/>
              </w:rPr>
              <w:t>.о. Рошаль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1172"/>
          <w:tblCellSpacing w:w="5" w:type="nil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760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13A0">
              <w:rPr>
                <w:rFonts w:ascii="Times New Roman" w:hAnsi="Times New Roman" w:cs="Times New Roman"/>
              </w:rPr>
              <w:t>Разработка нормативов градостроительного проектирования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Итого</w:t>
            </w:r>
          </w:p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 xml:space="preserve">      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Отдел архитектуры и градостроительства городского округа Рошаль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787"/>
          <w:tblCellSpacing w:w="5" w:type="nil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3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167056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A0" w:rsidRPr="00167056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167056" w:rsidRDefault="008301A0" w:rsidP="00080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70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56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56">
              <w:rPr>
                <w:rFonts w:ascii="Times New Roman" w:hAnsi="Times New Roman" w:cs="Times New Roman"/>
              </w:rPr>
              <w:t>15497,38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797,38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A0" w:rsidRPr="003C13A0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1A0" w:rsidRPr="003C13A0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1A0" w:rsidRPr="00E61887" w:rsidTr="008301A0">
        <w:trPr>
          <w:trHeight w:val="77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E61887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167056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167056" w:rsidRDefault="008301A0" w:rsidP="00830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7056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56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08087D" w:rsidP="0083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56">
              <w:rPr>
                <w:rFonts w:ascii="Times New Roman" w:hAnsi="Times New Roman" w:cs="Times New Roman"/>
              </w:rPr>
              <w:t>15497,38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08087D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797,38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167056" w:rsidRDefault="008301A0" w:rsidP="00830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056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0" w:rsidRPr="00E61887" w:rsidRDefault="008301A0" w:rsidP="00830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0" w:rsidRPr="00E61887" w:rsidRDefault="008301A0" w:rsidP="008301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301A0" w:rsidRPr="00E61887" w:rsidRDefault="008301A0" w:rsidP="008301A0">
      <w:pPr>
        <w:pStyle w:val="ConsPlusNormal"/>
        <w:tabs>
          <w:tab w:val="left" w:pos="8222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301A0" w:rsidRDefault="008301A0" w:rsidP="00E457B2">
      <w:pPr>
        <w:rPr>
          <w:rFonts w:ascii="Times New Roman" w:hAnsi="Times New Roman" w:cs="Times New Roman"/>
        </w:rPr>
      </w:pPr>
    </w:p>
    <w:p w:rsidR="003C13A0" w:rsidRDefault="003C13A0" w:rsidP="00E457B2">
      <w:pPr>
        <w:rPr>
          <w:rFonts w:ascii="Times New Roman" w:hAnsi="Times New Roman" w:cs="Times New Roman"/>
        </w:rPr>
      </w:pPr>
    </w:p>
    <w:p w:rsidR="003C13A0" w:rsidRDefault="003C13A0" w:rsidP="00E457B2">
      <w:pPr>
        <w:rPr>
          <w:rFonts w:ascii="Times New Roman" w:hAnsi="Times New Roman" w:cs="Times New Roman"/>
        </w:rPr>
      </w:pPr>
    </w:p>
    <w:p w:rsidR="003C13A0" w:rsidRDefault="003C13A0" w:rsidP="003C13A0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№12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3C13A0" w:rsidRDefault="003C13A0" w:rsidP="003C13A0">
      <w:pPr>
        <w:rPr>
          <w:rFonts w:ascii="Times New Roman" w:hAnsi="Times New Roman" w:cs="Times New Roman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6"/>
        <w:gridCol w:w="2004"/>
        <w:gridCol w:w="2004"/>
        <w:gridCol w:w="3749"/>
        <w:gridCol w:w="1018"/>
        <w:gridCol w:w="1018"/>
        <w:gridCol w:w="1021"/>
        <w:gridCol w:w="1015"/>
        <w:gridCol w:w="1018"/>
        <w:gridCol w:w="1052"/>
      </w:tblGrid>
      <w:tr w:rsidR="003C13A0" w:rsidRPr="00EC01DB" w:rsidTr="00CD7905">
        <w:trPr>
          <w:trHeight w:val="642"/>
        </w:trPr>
        <w:tc>
          <w:tcPr>
            <w:tcW w:w="414" w:type="pct"/>
            <w:vMerge w:val="restart"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Источники финансиро</w:t>
            </w:r>
            <w:r w:rsidRPr="003C13A0">
              <w:rPr>
                <w:rFonts w:ascii="Times New Roman" w:eastAsia="Calibri" w:hAnsi="Times New Roman" w:cs="Times New Roman"/>
              </w:rPr>
              <w:softHyphen/>
              <w:t xml:space="preserve">вания Подпрограммы по годам реализации и главным </w:t>
            </w:r>
            <w:proofErr w:type="spellStart"/>
            <w:proofErr w:type="gramStart"/>
            <w:r w:rsidRPr="003C13A0">
              <w:rPr>
                <w:rFonts w:ascii="Times New Roman" w:eastAsia="Calibri" w:hAnsi="Times New Roman" w:cs="Times New Roman"/>
              </w:rPr>
              <w:t>распоряд-ителям</w:t>
            </w:r>
            <w:proofErr w:type="spellEnd"/>
            <w:proofErr w:type="gramEnd"/>
            <w:r w:rsidRPr="003C13A0">
              <w:rPr>
                <w:rFonts w:ascii="Times New Roman" w:eastAsia="Calibri" w:hAnsi="Times New Roman" w:cs="Times New Roman"/>
              </w:rPr>
              <w:t xml:space="preserve"> бюджетных средств, в том числе по годам:</w:t>
            </w:r>
          </w:p>
        </w:tc>
        <w:tc>
          <w:tcPr>
            <w:tcW w:w="661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Наименование</w:t>
            </w:r>
            <w:r w:rsidRPr="003C13A0">
              <w:rPr>
                <w:rFonts w:ascii="Times New Roman" w:eastAsia="Calibri" w:hAnsi="Times New Roman" w:cs="Times New Roman"/>
              </w:rPr>
              <w:br/>
              <w:t>Подпрограммы</w:t>
            </w:r>
          </w:p>
        </w:tc>
        <w:tc>
          <w:tcPr>
            <w:tcW w:w="661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1237" w:type="pct"/>
            <w:vMerge w:val="restart"/>
          </w:tcPr>
          <w:p w:rsidR="003C13A0" w:rsidRPr="003C13A0" w:rsidRDefault="003C13A0" w:rsidP="00CD7905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2028" w:type="pct"/>
            <w:gridSpan w:val="6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3C13A0" w:rsidRPr="00EC01DB" w:rsidTr="00CD7905">
        <w:trPr>
          <w:trHeight w:val="178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  <w:vMerge/>
          </w:tcPr>
          <w:p w:rsidR="003C13A0" w:rsidRPr="003C13A0" w:rsidRDefault="003C13A0" w:rsidP="00CD7905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347" w:type="pct"/>
            <w:vAlign w:val="center"/>
          </w:tcPr>
          <w:p w:rsidR="003C13A0" w:rsidRPr="003C13A0" w:rsidRDefault="003C13A0" w:rsidP="00CD790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3C13A0" w:rsidRPr="00F00B2A" w:rsidTr="00CD7905">
        <w:trPr>
          <w:trHeight w:val="175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 xml:space="preserve">Развитие информационно-коммуникационных технологий для повышения эффективности процессов управления и создания благоприятных условий жизни и ведения бизнеса </w:t>
            </w:r>
            <w:r w:rsidRPr="003C13A0">
              <w:rPr>
                <w:rFonts w:ascii="Times New Roman" w:eastAsia="Calibri" w:hAnsi="Times New Roman" w:cs="Times New Roman"/>
                <w:lang w:eastAsia="en-US"/>
              </w:rPr>
              <w:t>в городском округе Рошаль Московской области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Всего по всем ГРБС Подпрограммы</w:t>
            </w: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3A0">
              <w:rPr>
                <w:rFonts w:ascii="Times New Roman" w:hAnsi="Times New Roman" w:cs="Times New Roman"/>
                <w:color w:val="000000"/>
              </w:rPr>
              <w:t>8</w:t>
            </w:r>
            <w:r w:rsidR="00CD7905">
              <w:rPr>
                <w:rFonts w:ascii="Times New Roman" w:hAnsi="Times New Roman" w:cs="Times New Roman"/>
                <w:color w:val="000000"/>
              </w:rPr>
              <w:t>555,84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4985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5" w:type="pct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6" w:type="pct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47" w:type="pct"/>
            <w:vAlign w:val="center"/>
          </w:tcPr>
          <w:p w:rsidR="003C13A0" w:rsidRPr="003C13A0" w:rsidRDefault="00CD7905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28945,84</w:t>
            </w:r>
          </w:p>
        </w:tc>
      </w:tr>
      <w:tr w:rsidR="003C13A0" w:rsidRPr="00F00B2A" w:rsidTr="00CD7905">
        <w:trPr>
          <w:trHeight w:val="372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36" w:type="pct"/>
            <w:vAlign w:val="center"/>
          </w:tcPr>
          <w:p w:rsidR="003C13A0" w:rsidRPr="003C13A0" w:rsidRDefault="00CD7905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3433,34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3C13A0" w:rsidRPr="003C13A0" w:rsidRDefault="00CD7905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3433,34</w:t>
            </w:r>
          </w:p>
        </w:tc>
      </w:tr>
      <w:tr w:rsidR="003C13A0" w:rsidRPr="00F00B2A" w:rsidTr="00CD7905"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средства бюджета городского округа Рошаль Московской области</w:t>
            </w:r>
          </w:p>
        </w:tc>
        <w:tc>
          <w:tcPr>
            <w:tcW w:w="336" w:type="pct"/>
            <w:vAlign w:val="center"/>
          </w:tcPr>
          <w:p w:rsidR="003C13A0" w:rsidRPr="003C13A0" w:rsidRDefault="00CD7905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4972,5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4985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4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25</w:t>
            </w:r>
            <w:r w:rsidR="00CD7905">
              <w:rPr>
                <w:rFonts w:ascii="Times New Roman" w:eastAsia="Calibri" w:hAnsi="Times New Roman" w:cs="Times New Roman"/>
              </w:rPr>
              <w:t>362,5</w:t>
            </w:r>
          </w:p>
        </w:tc>
      </w:tr>
      <w:tr w:rsidR="003C13A0" w:rsidRPr="00F00B2A" w:rsidTr="00CD7905"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13A0"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  <w:lang w:val="en-US"/>
              </w:rPr>
              <w:t>15</w:t>
            </w: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C13A0" w:rsidRPr="00F00B2A" w:rsidTr="00CD7905">
        <w:trPr>
          <w:trHeight w:val="64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  <w:lang w:eastAsia="en-US"/>
              </w:rPr>
              <w:t>городской округ Рошаль Московской области</w:t>
            </w: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336" w:type="pct"/>
            <w:vAlign w:val="center"/>
          </w:tcPr>
          <w:p w:rsidR="003C13A0" w:rsidRPr="003C13A0" w:rsidRDefault="00CD7905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5122,5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4985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47" w:type="pct"/>
            <w:vAlign w:val="center"/>
          </w:tcPr>
          <w:p w:rsidR="003C13A0" w:rsidRPr="003C13A0" w:rsidRDefault="00CD7905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25512,5</w:t>
            </w:r>
          </w:p>
        </w:tc>
      </w:tr>
      <w:tr w:rsidR="003C13A0" w:rsidRPr="00F00B2A" w:rsidTr="00CD7905">
        <w:trPr>
          <w:trHeight w:val="407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средства бюджета городского округа Рошаль Московской области</w:t>
            </w:r>
          </w:p>
        </w:tc>
        <w:tc>
          <w:tcPr>
            <w:tcW w:w="336" w:type="pct"/>
            <w:vAlign w:val="center"/>
          </w:tcPr>
          <w:p w:rsidR="003C13A0" w:rsidRPr="003C13A0" w:rsidRDefault="00CD7905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4972,5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4985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5135</w:t>
            </w:r>
          </w:p>
        </w:tc>
        <w:tc>
          <w:tcPr>
            <w:tcW w:w="34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13A0">
              <w:rPr>
                <w:rFonts w:ascii="Times New Roman" w:eastAsia="Calibri" w:hAnsi="Times New Roman" w:cs="Times New Roman"/>
              </w:rPr>
              <w:t>25</w:t>
            </w:r>
            <w:r w:rsidR="00CD7905">
              <w:rPr>
                <w:rFonts w:ascii="Times New Roman" w:eastAsia="Calibri" w:hAnsi="Times New Roman" w:cs="Times New Roman"/>
              </w:rPr>
              <w:t>362,5</w:t>
            </w:r>
          </w:p>
        </w:tc>
      </w:tr>
      <w:tr w:rsidR="003C13A0" w:rsidRPr="00F00B2A" w:rsidTr="00CD7905"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13A0"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3C13A0" w:rsidRPr="00F00B2A" w:rsidTr="00CD7905">
        <w:trPr>
          <w:trHeight w:val="395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Московская область</w:t>
            </w: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3A0">
              <w:rPr>
                <w:rFonts w:ascii="Times New Roman" w:hAnsi="Times New Roman" w:cs="Times New Roman"/>
                <w:color w:val="000000"/>
              </w:rPr>
              <w:t>3433,</w:t>
            </w:r>
            <w:r w:rsidR="00CD7905">
              <w:rPr>
                <w:rFonts w:ascii="Times New Roman" w:hAnsi="Times New Roman" w:cs="Times New Roman"/>
                <w:color w:val="000000"/>
              </w:rPr>
              <w:t>3</w:t>
            </w:r>
            <w:r w:rsidRPr="003C13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3C13A0" w:rsidRPr="003C13A0" w:rsidRDefault="00CD7905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3433,3</w:t>
            </w:r>
            <w:r w:rsidR="003C13A0" w:rsidRPr="003C13A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C13A0" w:rsidRPr="00F00B2A" w:rsidTr="00CD7905">
        <w:trPr>
          <w:trHeight w:val="395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3A0">
              <w:rPr>
                <w:rFonts w:ascii="Times New Roman" w:hAnsi="Times New Roman" w:cs="Times New Roman"/>
                <w:color w:val="000000"/>
              </w:rPr>
              <w:t>3433,</w:t>
            </w:r>
            <w:r w:rsidR="00CD7905">
              <w:rPr>
                <w:rFonts w:ascii="Times New Roman" w:hAnsi="Times New Roman" w:cs="Times New Roman"/>
                <w:color w:val="000000"/>
              </w:rPr>
              <w:t>3</w:t>
            </w:r>
            <w:r w:rsidRPr="003C13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jc w:val="center"/>
              <w:rPr>
                <w:rFonts w:ascii="Times New Roman" w:hAnsi="Times New Roman" w:cs="Times New Roman"/>
              </w:rPr>
            </w:pPr>
            <w:r w:rsidRPr="003C1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3C13A0" w:rsidRPr="003C13A0" w:rsidRDefault="00CD7905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3433,3</w:t>
            </w:r>
            <w:r w:rsidR="003C13A0" w:rsidRPr="003C13A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C13A0" w:rsidRPr="00F00B2A" w:rsidTr="00CD7905">
        <w:trPr>
          <w:trHeight w:val="395"/>
        </w:trPr>
        <w:tc>
          <w:tcPr>
            <w:tcW w:w="414" w:type="pct"/>
            <w:vMerge/>
            <w:tcBorders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pct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5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6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3C13A0" w:rsidRPr="003C13A0" w:rsidRDefault="003C13A0" w:rsidP="00CD790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3C13A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3C13A0" w:rsidRDefault="003C13A0" w:rsidP="00E457B2">
      <w:pPr>
        <w:rPr>
          <w:rFonts w:ascii="Times New Roman" w:hAnsi="Times New Roman" w:cs="Times New Roman"/>
        </w:rPr>
      </w:pPr>
    </w:p>
    <w:p w:rsidR="003C13A0" w:rsidRDefault="003C13A0" w:rsidP="003C13A0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№13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3C13A0" w:rsidRDefault="003C13A0" w:rsidP="003C13A0">
      <w:pPr>
        <w:rPr>
          <w:rFonts w:ascii="Times New Roman" w:hAnsi="Times New Roman" w:cs="Times New Roman"/>
        </w:rPr>
      </w:pPr>
    </w:p>
    <w:p w:rsidR="00904E51" w:rsidRPr="00904E51" w:rsidRDefault="00904E51" w:rsidP="00904E51">
      <w:pPr>
        <w:jc w:val="center"/>
        <w:rPr>
          <w:rFonts w:ascii="Times New Roman" w:eastAsia="Calibri" w:hAnsi="Times New Roman" w:cs="Times New Roman"/>
          <w:lang w:eastAsia="en-US"/>
        </w:rPr>
      </w:pPr>
      <w:r w:rsidRPr="00904E51">
        <w:rPr>
          <w:rFonts w:ascii="Times New Roman" w:eastAsia="Calibri" w:hAnsi="Times New Roman" w:cs="Times New Roman"/>
        </w:rPr>
        <w:t xml:space="preserve">Перечень мероприятий подпрограммы </w:t>
      </w:r>
      <w:r w:rsidRPr="00904E51">
        <w:rPr>
          <w:rFonts w:ascii="Times New Roman" w:eastAsia="Calibri" w:hAnsi="Times New Roman" w:cs="Times New Roman"/>
          <w:lang w:val="en-US"/>
        </w:rPr>
        <w:t>VII</w:t>
      </w:r>
      <w:r w:rsidRPr="00904E51">
        <w:rPr>
          <w:rFonts w:ascii="Times New Roman" w:eastAsia="Calibri" w:hAnsi="Times New Roman" w:cs="Times New Roman"/>
        </w:rPr>
        <w:t xml:space="preserve"> «</w:t>
      </w:r>
      <w:r w:rsidRPr="00904E51">
        <w:rPr>
          <w:rFonts w:ascii="Times New Roman" w:eastAsia="Calibri" w:hAnsi="Times New Roman" w:cs="Times New Roman"/>
          <w:lang w:eastAsia="en-US"/>
        </w:rPr>
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 в городском округе Рошаль Московской области» </w:t>
      </w:r>
      <w:r w:rsidRPr="00904E51">
        <w:rPr>
          <w:rFonts w:ascii="Times New Roman" w:hAnsi="Times New Roman" w:cs="Times New Roman"/>
        </w:rPr>
        <w:t>муниципальной программы городского округа Рошаль «Муниципальное управление в городском округе Рошаль» на 2017-2021 годы</w:t>
      </w: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272"/>
        <w:gridCol w:w="943"/>
        <w:gridCol w:w="1777"/>
        <w:gridCol w:w="762"/>
        <w:gridCol w:w="985"/>
        <w:gridCol w:w="898"/>
        <w:gridCol w:w="566"/>
        <w:gridCol w:w="524"/>
        <w:gridCol w:w="596"/>
        <w:gridCol w:w="575"/>
        <w:gridCol w:w="1148"/>
        <w:gridCol w:w="1301"/>
      </w:tblGrid>
      <w:tr w:rsidR="00904E51" w:rsidRPr="00904E51" w:rsidTr="00D03C73">
        <w:tc>
          <w:tcPr>
            <w:tcW w:w="237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реализации</w:t>
            </w: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 2016 году (тыс. рублей)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904E51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049" w:type="pct"/>
            <w:gridSpan w:val="5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03C73" w:rsidRPr="00904E51" w:rsidTr="00D03C73">
        <w:trPr>
          <w:trHeight w:val="438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c>
          <w:tcPr>
            <w:tcW w:w="23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03C73" w:rsidRPr="00904E51" w:rsidTr="00D03C73">
        <w:trPr>
          <w:trHeight w:val="275"/>
        </w:trPr>
        <w:tc>
          <w:tcPr>
            <w:tcW w:w="237" w:type="pct"/>
            <w:vMerge w:val="restart"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1.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1. </w:t>
            </w:r>
            <w:r w:rsidRPr="00904E5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327" w:type="pct"/>
            <w:shd w:val="clear" w:color="auto" w:fill="auto"/>
          </w:tcPr>
          <w:p w:rsidR="00D03C73" w:rsidRPr="00904E51" w:rsidRDefault="00D03C73" w:rsidP="00904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14375,7</w:t>
            </w:r>
          </w:p>
        </w:tc>
        <w:tc>
          <w:tcPr>
            <w:tcW w:w="298" w:type="pct"/>
          </w:tcPr>
          <w:p w:rsidR="00D03C73" w:rsidRPr="00D03C73" w:rsidRDefault="00D03C73">
            <w:pPr>
              <w:rPr>
                <w:rFonts w:ascii="Times New Roman" w:hAnsi="Times New Roman" w:cs="Times New Roman"/>
              </w:rPr>
            </w:pPr>
            <w:r w:rsidRPr="00D03C73">
              <w:rPr>
                <w:rFonts w:ascii="Times New Roman" w:hAnsi="Times New Roman" w:cs="Times New Roman"/>
                <w:sz w:val="20"/>
                <w:szCs w:val="20"/>
              </w:rPr>
              <w:t>2687,7</w:t>
            </w:r>
          </w:p>
        </w:tc>
        <w:tc>
          <w:tcPr>
            <w:tcW w:w="18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174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1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89"/>
        </w:trPr>
        <w:tc>
          <w:tcPr>
            <w:tcW w:w="237" w:type="pct"/>
            <w:vMerge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327" w:type="pct"/>
            <w:shd w:val="clear" w:color="auto" w:fill="auto"/>
          </w:tcPr>
          <w:p w:rsidR="00D03C73" w:rsidRDefault="00D03C73">
            <w:r w:rsidRPr="005E3C35">
              <w:rPr>
                <w:rFonts w:ascii="Times New Roman" w:hAnsi="Times New Roman" w:cs="Times New Roman"/>
                <w:sz w:val="20"/>
                <w:szCs w:val="20"/>
              </w:rPr>
              <w:t>14375,7</w:t>
            </w:r>
          </w:p>
        </w:tc>
        <w:tc>
          <w:tcPr>
            <w:tcW w:w="298" w:type="pct"/>
          </w:tcPr>
          <w:p w:rsidR="00D03C73" w:rsidRPr="00D03C73" w:rsidRDefault="00D03C73">
            <w:pPr>
              <w:rPr>
                <w:rFonts w:ascii="Times New Roman" w:hAnsi="Times New Roman" w:cs="Times New Roman"/>
              </w:rPr>
            </w:pPr>
            <w:r w:rsidRPr="00D03C73">
              <w:rPr>
                <w:rFonts w:ascii="Times New Roman" w:hAnsi="Times New Roman" w:cs="Times New Roman"/>
                <w:sz w:val="20"/>
                <w:szCs w:val="20"/>
              </w:rPr>
              <w:t>2687,7</w:t>
            </w:r>
          </w:p>
        </w:tc>
        <w:tc>
          <w:tcPr>
            <w:tcW w:w="18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174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1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381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61"/>
        </w:trPr>
        <w:tc>
          <w:tcPr>
            <w:tcW w:w="237" w:type="pct"/>
            <w:vMerge w:val="restart"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1.1.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мероприятие.</w:t>
            </w:r>
          </w:p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327" w:type="pct"/>
            <w:shd w:val="clear" w:color="auto" w:fill="auto"/>
          </w:tcPr>
          <w:p w:rsidR="00D03C73" w:rsidRDefault="00D03C73">
            <w:r w:rsidRPr="005E3C35">
              <w:rPr>
                <w:rFonts w:ascii="Times New Roman" w:hAnsi="Times New Roman" w:cs="Times New Roman"/>
                <w:sz w:val="20"/>
                <w:szCs w:val="20"/>
              </w:rPr>
              <w:t>14375,7</w:t>
            </w:r>
          </w:p>
        </w:tc>
        <w:tc>
          <w:tcPr>
            <w:tcW w:w="298" w:type="pct"/>
          </w:tcPr>
          <w:p w:rsidR="00D03C73" w:rsidRPr="00D03C73" w:rsidRDefault="00D03C73">
            <w:pPr>
              <w:rPr>
                <w:rFonts w:ascii="Times New Roman" w:hAnsi="Times New Roman" w:cs="Times New Roman"/>
              </w:rPr>
            </w:pPr>
            <w:r w:rsidRPr="00D03C73">
              <w:rPr>
                <w:rFonts w:ascii="Times New Roman" w:hAnsi="Times New Roman" w:cs="Times New Roman"/>
                <w:sz w:val="20"/>
                <w:szCs w:val="20"/>
              </w:rPr>
              <w:t>2687,7</w:t>
            </w:r>
          </w:p>
        </w:tc>
        <w:tc>
          <w:tcPr>
            <w:tcW w:w="18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174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1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C73" w:rsidRPr="00904E51" w:rsidTr="00D03C73">
        <w:trPr>
          <w:trHeight w:val="457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D03C73" w:rsidRDefault="00D03C73">
            <w:r w:rsidRPr="005E3C35">
              <w:rPr>
                <w:rFonts w:ascii="Times New Roman" w:hAnsi="Times New Roman" w:cs="Times New Roman"/>
                <w:sz w:val="20"/>
                <w:szCs w:val="20"/>
              </w:rPr>
              <w:t>14375,7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1.1.1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 Администрации городского округа Рошаль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Обеспечена установка, настройка, технического обслуживания и ремонта компьютерного и сетевого оборудования, организационной техники, настройка и техническое сопровождение ОСПО), используемых в деятельности ОМСУ городского округа Рошаль  Московской области, а также оказание справочно-методической и технической поддержки пользователей указанного оборудования и ОСПО</w:t>
            </w:r>
            <w:proofErr w:type="gramEnd"/>
          </w:p>
        </w:tc>
      </w:tr>
      <w:tr w:rsidR="00D03C73" w:rsidRPr="00904E51" w:rsidTr="00D03C73">
        <w:trPr>
          <w:trHeight w:val="358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Рош</w:t>
            </w:r>
            <w:proofErr w:type="spellEnd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1.1.2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 информационным банкам данных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8929,1</w:t>
            </w:r>
          </w:p>
        </w:tc>
        <w:tc>
          <w:tcPr>
            <w:tcW w:w="298" w:type="pct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Централизованная бухгалтерия при Администрации городского округа Рошаль,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городского округа Рошаль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Приобретены права использования на рабочих местах работников ОМСУ городского округа Рошаль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 информационным банкам данных</w:t>
            </w:r>
          </w:p>
        </w:tc>
      </w:tr>
      <w:tr w:rsidR="00D03C73" w:rsidRPr="00904E51" w:rsidTr="00D03C73">
        <w:trPr>
          <w:trHeight w:val="639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8929,1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54"/>
        </w:trPr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1.1.3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D03C7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91" w:type="pc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 Администрации городского округа Рошаль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централизованное приобретение компьютерного оборудования с предустановленным общесистемным программным обеспечением и организационной техникой</w:t>
            </w:r>
          </w:p>
        </w:tc>
      </w:tr>
      <w:tr w:rsidR="00D03C73" w:rsidRPr="00904E51" w:rsidTr="00D03C73">
        <w:trPr>
          <w:trHeight w:val="467"/>
        </w:trPr>
        <w:tc>
          <w:tcPr>
            <w:tcW w:w="23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D03C7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25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tabs>
                <w:tab w:val="left" w:pos="180"/>
                <w:tab w:val="right" w:pos="356"/>
              </w:tabs>
              <w:spacing w:before="20"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2. 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714664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71466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8" w:type="pct"/>
          </w:tcPr>
          <w:p w:rsidR="00904E51" w:rsidRPr="00904E51" w:rsidRDefault="00714664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10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714664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5011,8</w:t>
            </w:r>
          </w:p>
        </w:tc>
        <w:tc>
          <w:tcPr>
            <w:tcW w:w="298" w:type="pct"/>
          </w:tcPr>
          <w:p w:rsidR="00904E51" w:rsidRPr="00904E51" w:rsidRDefault="00714664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67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58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2.1.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мероприятие.</w:t>
            </w:r>
          </w:p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5011,8</w:t>
            </w:r>
          </w:p>
        </w:tc>
        <w:tc>
          <w:tcPr>
            <w:tcW w:w="298" w:type="pct"/>
          </w:tcPr>
          <w:p w:rsidR="00904E51" w:rsidRPr="00904E51" w:rsidRDefault="00D03C73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C73" w:rsidRPr="00904E51" w:rsidTr="00D03C73">
        <w:trPr>
          <w:trHeight w:val="249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D03C73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D03C7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8" w:type="pct"/>
          </w:tcPr>
          <w:p w:rsidR="00904E51" w:rsidRPr="00904E51" w:rsidRDefault="00D03C73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13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25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2.1.1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1740,8</w:t>
            </w:r>
          </w:p>
        </w:tc>
        <w:tc>
          <w:tcPr>
            <w:tcW w:w="298" w:type="pct"/>
          </w:tcPr>
          <w:p w:rsidR="00904E51" w:rsidRPr="00904E51" w:rsidRDefault="00D03C73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 Администрации городского округа Рошаль (279 – интернет, 50- стат. адреса)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подключение ОМСУ городского округа Рошаль  Московской области к единой интегрированной мультисервисной телекоммуникационной сети Правительства Московской области для нужд ОМСУ городского округа Рошаль Московской области и обеспечения совместной работы в ней</w:t>
            </w:r>
          </w:p>
        </w:tc>
      </w:tr>
      <w:tr w:rsidR="00D03C73" w:rsidRPr="00904E51" w:rsidTr="00D03C73">
        <w:trPr>
          <w:trHeight w:val="240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="00D03C7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98" w:type="pct"/>
          </w:tcPr>
          <w:p w:rsidR="00904E51" w:rsidRPr="00904E51" w:rsidRDefault="00904E51" w:rsidP="00D03C73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03C7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70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15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2.1.2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</w:t>
            </w:r>
            <w:proofErr w:type="spellStart"/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дата-центров</w:t>
            </w:r>
            <w:proofErr w:type="spellEnd"/>
            <w:proofErr w:type="gramEnd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размещения оборудования ЕИТО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 Администрации городского округа Рошаль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Обеспечено создание, развитие и функционирование единой инфраструктуры информационно-технологического обеспечения функционирования информационных систем обеспечения деятельности ОМСУ городского округа Рошаль  Московской области (далее – ЕИТО) на принципах «частного облака», включая аренду серверных стоек на технологических площадках коммерческих </w:t>
            </w:r>
            <w:proofErr w:type="spellStart"/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дата-центров</w:t>
            </w:r>
            <w:proofErr w:type="spellEnd"/>
            <w:proofErr w:type="gramEnd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размещения оборудования ЕИТО</w:t>
            </w:r>
          </w:p>
        </w:tc>
      </w:tr>
      <w:tr w:rsidR="00D03C73" w:rsidRPr="00904E51" w:rsidTr="00D03C73">
        <w:trPr>
          <w:trHeight w:val="58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18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2.1.3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4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98" w:type="pct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городского хозяйства  Администрации городского округа Рошаль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Обеспечены ОМСУ городского округа Рошаль Московской области  телефонной связью</w:t>
            </w:r>
          </w:p>
        </w:tc>
      </w:tr>
      <w:tr w:rsidR="00D03C73" w:rsidRPr="00904E51" w:rsidTr="00D03C73">
        <w:trPr>
          <w:trHeight w:val="217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714664">
        <w:trPr>
          <w:trHeight w:val="169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3.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 категорией обрабатываемой информации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714664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904E51"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D03C73" w:rsidP="00714664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904E51"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714664">
        <w:trPr>
          <w:trHeight w:val="169"/>
        </w:trPr>
        <w:tc>
          <w:tcPr>
            <w:tcW w:w="237" w:type="pct"/>
            <w:vMerge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7" w:type="pct"/>
            <w:shd w:val="clear" w:color="auto" w:fill="auto"/>
          </w:tcPr>
          <w:p w:rsidR="00D03C73" w:rsidRPr="00904E51" w:rsidRDefault="00D03C73" w:rsidP="00714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14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D03C73" w:rsidRDefault="00D03C73" w:rsidP="00714664">
            <w:pPr>
              <w:jc w:val="center"/>
            </w:pPr>
            <w:r w:rsidRPr="00134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1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1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58"/>
        </w:trPr>
        <w:tc>
          <w:tcPr>
            <w:tcW w:w="237" w:type="pct"/>
            <w:vMerge w:val="restart"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3.1.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мероприятие.</w:t>
            </w:r>
          </w:p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защиты информационно-технологической и телекоммуникационной инфраструктуры и информации в ИС 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7" w:type="pct"/>
            <w:shd w:val="clear" w:color="auto" w:fill="auto"/>
          </w:tcPr>
          <w:p w:rsidR="00D03C73" w:rsidRPr="00904E51" w:rsidRDefault="00D03C73" w:rsidP="00714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14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vAlign w:val="center"/>
          </w:tcPr>
          <w:p w:rsidR="00D03C73" w:rsidRDefault="00D03C73" w:rsidP="00D03C73">
            <w:pPr>
              <w:jc w:val="center"/>
            </w:pPr>
            <w:r w:rsidRPr="00134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1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714664">
        <w:trPr>
          <w:trHeight w:val="712"/>
        </w:trPr>
        <w:tc>
          <w:tcPr>
            <w:tcW w:w="237" w:type="pct"/>
            <w:vMerge/>
            <w:shd w:val="clear" w:color="auto" w:fill="auto"/>
          </w:tcPr>
          <w:p w:rsidR="00D03C73" w:rsidRPr="00904E51" w:rsidRDefault="00D03C73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7" w:type="pct"/>
            <w:shd w:val="clear" w:color="auto" w:fill="auto"/>
          </w:tcPr>
          <w:p w:rsidR="00D03C73" w:rsidRPr="00904E51" w:rsidRDefault="00D03C73" w:rsidP="00714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14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D03C73" w:rsidRDefault="00D03C73" w:rsidP="00714664">
            <w:pPr>
              <w:jc w:val="center"/>
            </w:pPr>
            <w:r w:rsidRPr="00134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1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1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48"/>
        </w:trPr>
        <w:tc>
          <w:tcPr>
            <w:tcW w:w="237" w:type="pct"/>
            <w:vMerge w:val="restart"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3.1.1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7" w:type="pct"/>
            <w:shd w:val="clear" w:color="auto" w:fill="auto"/>
          </w:tcPr>
          <w:p w:rsidR="00D03C73" w:rsidRPr="00904E51" w:rsidRDefault="00D03C73" w:rsidP="00714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14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D03C73" w:rsidRDefault="00D03C73" w:rsidP="00D03C73">
            <w:pPr>
              <w:jc w:val="center"/>
            </w:pPr>
            <w:r w:rsidRPr="00803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1" w:type="pct"/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 Администрации городского округа Рошаль Отдел образования Администрации городского округа Рошаль (из них ежегодно 50 тыс. рублей – ГИС ИСУОД)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Произведено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городского округа Рошаль  Московской области</w:t>
            </w:r>
          </w:p>
        </w:tc>
      </w:tr>
      <w:tr w:rsidR="00D03C73" w:rsidRPr="00904E51" w:rsidTr="00D03C73">
        <w:trPr>
          <w:trHeight w:val="373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714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14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03C73" w:rsidRDefault="00D03C73" w:rsidP="00D03C73">
            <w:pPr>
              <w:jc w:val="center"/>
            </w:pPr>
            <w:r w:rsidRPr="00803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63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4.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4. Обеспечение использования в деятельности ОМСУ муниципального образования Московской области региональных и муниципальных  информационных систем общего пользования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3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298" w:type="pct"/>
            <w:vAlign w:val="center"/>
          </w:tcPr>
          <w:p w:rsidR="00904E51" w:rsidRPr="00904E51" w:rsidRDefault="00D03C73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49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D03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" w:type="pct"/>
            <w:vAlign w:val="center"/>
          </w:tcPr>
          <w:p w:rsidR="00904E51" w:rsidRPr="00904E51" w:rsidRDefault="00D03C73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49"/>
        </w:trPr>
        <w:tc>
          <w:tcPr>
            <w:tcW w:w="237" w:type="pc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8" w:type="pct"/>
            <w:vAlign w:val="center"/>
          </w:tcPr>
          <w:p w:rsidR="00904E51" w:rsidRPr="00904E51" w:rsidRDefault="00904E51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04E51" w:rsidRPr="00904E51" w:rsidRDefault="00904E51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85"/>
        </w:trPr>
        <w:tc>
          <w:tcPr>
            <w:tcW w:w="237" w:type="pct"/>
            <w:vMerge w:val="restart"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4.1.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мероприятие.</w:t>
            </w:r>
          </w:p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03C73" w:rsidRPr="00904E51" w:rsidRDefault="00D03C73" w:rsidP="007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298" w:type="pct"/>
            <w:vAlign w:val="center"/>
          </w:tcPr>
          <w:p w:rsidR="00D03C73" w:rsidRPr="00904E51" w:rsidRDefault="00D03C73" w:rsidP="007706C7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490"/>
        </w:trPr>
        <w:tc>
          <w:tcPr>
            <w:tcW w:w="237" w:type="pct"/>
            <w:vMerge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03C73" w:rsidRPr="00904E51" w:rsidRDefault="00D03C73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03C73" w:rsidRPr="00904E51" w:rsidRDefault="00D03C73" w:rsidP="007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" w:type="pct"/>
            <w:vAlign w:val="center"/>
          </w:tcPr>
          <w:p w:rsidR="00D03C73" w:rsidRPr="00904E51" w:rsidRDefault="00D03C73" w:rsidP="007706C7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03C73" w:rsidRPr="00904E51" w:rsidRDefault="00D03C73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81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490"/>
        </w:trPr>
        <w:tc>
          <w:tcPr>
            <w:tcW w:w="237" w:type="pct"/>
            <w:shd w:val="clear" w:color="auto" w:fill="auto"/>
          </w:tcPr>
          <w:p w:rsidR="00D03C73" w:rsidRPr="00904E51" w:rsidRDefault="00D03C73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03C73" w:rsidRPr="00904E51" w:rsidRDefault="00D03C73" w:rsidP="00904E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03C73" w:rsidRPr="00904E51" w:rsidRDefault="00D03C73" w:rsidP="00770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8" w:type="pct"/>
            <w:vAlign w:val="center"/>
          </w:tcPr>
          <w:p w:rsidR="00D03C73" w:rsidRPr="00904E51" w:rsidRDefault="00D03C73" w:rsidP="007706C7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03C73" w:rsidRPr="00904E51" w:rsidRDefault="00D03C73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03C73" w:rsidRPr="00904E51" w:rsidRDefault="00D03C73" w:rsidP="00904E51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D03C73" w:rsidRPr="00904E51" w:rsidRDefault="00D03C73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15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4.1.1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D03C73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</w:t>
            </w:r>
          </w:p>
        </w:tc>
        <w:tc>
          <w:tcPr>
            <w:tcW w:w="298" w:type="pct"/>
          </w:tcPr>
          <w:p w:rsidR="00904E51" w:rsidRPr="00904E51" w:rsidRDefault="00D03C73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 Администрации городского округа Рошаль (МСЭД – 0 т.р.</w:t>
            </w:r>
            <w:proofErr w:type="gramEnd"/>
          </w:p>
          <w:p w:rsidR="00904E51" w:rsidRPr="00904E51" w:rsidRDefault="00904E51" w:rsidP="00904E51">
            <w:pPr>
              <w:spacing w:before="20" w:after="0" w:line="240" w:lineRule="auto"/>
              <w:ind w:left="-39" w:right="-16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РГИС МО -72 т.р.</w:t>
            </w:r>
          </w:p>
          <w:p w:rsidR="00904E51" w:rsidRPr="00904E51" w:rsidRDefault="00904E51" w:rsidP="00904E51">
            <w:pPr>
              <w:spacing w:before="20"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 ЕИСУГИ – 100т.р.)</w:t>
            </w:r>
            <w:proofErr w:type="gramEnd"/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внедрение и сопровождение информационных систем поддержки обеспечивающих функций и контроля результативности деятельности ОМСУ городского округа Рошаль Московской области: МСЭД,</w:t>
            </w:r>
          </w:p>
          <w:p w:rsidR="00904E51" w:rsidRPr="00904E51" w:rsidRDefault="00904E51" w:rsidP="00904E51">
            <w:pPr>
              <w:spacing w:before="20" w:after="0" w:line="240" w:lineRule="auto"/>
              <w:ind w:left="-39" w:right="-16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РГИС МО,</w:t>
            </w:r>
          </w:p>
          <w:p w:rsidR="00904E51" w:rsidRPr="00904E51" w:rsidRDefault="00904E51" w:rsidP="00904E51">
            <w:pPr>
              <w:spacing w:before="20"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 ЕИСУГИ</w:t>
            </w:r>
          </w:p>
        </w:tc>
      </w:tr>
      <w:tr w:rsidR="00D03C73" w:rsidRPr="00904E51" w:rsidTr="00D03C73">
        <w:trPr>
          <w:trHeight w:val="115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03C7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98" w:type="pct"/>
          </w:tcPr>
          <w:p w:rsidR="00904E51" w:rsidRPr="00904E51" w:rsidRDefault="00D03C73" w:rsidP="00D03C73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15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4.1.2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D03C73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739,2</w:t>
            </w:r>
          </w:p>
        </w:tc>
        <w:tc>
          <w:tcPr>
            <w:tcW w:w="298" w:type="pct"/>
          </w:tcPr>
          <w:p w:rsidR="00904E51" w:rsidRPr="00904E51" w:rsidRDefault="00D03C73" w:rsidP="00904E51">
            <w:pPr>
              <w:ind w:left="-59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71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87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87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87"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отдел Администрации городского округа Рошаль (модуль ОУ– 120 тыс. руб., </w:t>
            </w:r>
            <w:proofErr w:type="gramEnd"/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УНП – 48 тыс. руб., открытые данные – 8 тыс. руб.)</w:t>
            </w:r>
            <w:proofErr w:type="gramEnd"/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Обеспечено 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ОМСУ городского округа Рошаль Московской области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модуль ОУ,  ИС УНП</w:t>
            </w:r>
          </w:p>
        </w:tc>
      </w:tr>
      <w:tr w:rsidR="00D03C73" w:rsidRPr="00904E51" w:rsidTr="00D03C73">
        <w:trPr>
          <w:trHeight w:val="115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3C7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298" w:type="pct"/>
          </w:tcPr>
          <w:p w:rsidR="00904E51" w:rsidRPr="00904E51" w:rsidRDefault="00D03C73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15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4.1.3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 Администрации городского округа Рошаль (сайт)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развитие и сопровождение муниципальных информационных систем обеспечения деятельности ОМСУ городского округа Рошаль  Московской области</w:t>
            </w:r>
          </w:p>
        </w:tc>
      </w:tr>
      <w:tr w:rsidR="00D03C73" w:rsidRPr="00904E51" w:rsidTr="00D03C73">
        <w:trPr>
          <w:trHeight w:val="115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15"/>
        </w:trPr>
        <w:tc>
          <w:tcPr>
            <w:tcW w:w="237" w:type="pc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69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5.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6831,34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4543,34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26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90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3433,34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3433,34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58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5.1.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мероприятие.</w:t>
            </w:r>
          </w:p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6831,34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4543,34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95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413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3433,34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3433,34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54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5.1.1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муниципальных учреждений общего образования доступом в информационно-телекоммуникационную сеть Интернет в соответствии с требованиями, с учетом субсидии из бюджета Московской области 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3122,34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834,34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городского округа Рошаль,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Дошкольные бюджетные организации городского округа Рошаль,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МОБУ СОШ №2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МОБУ СОШ №6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МОБУ Лицей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МКОУШ для обучающихся с ОВЗ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 доступ муниципальных учреждений общего образования в информационно-телекоммуникационную сеть Интернет в соответствии с требованиями, с учетом субсидии из бюджета Московской области (при учете доведения лимитов финансирования из бюджета Московской области)</w:t>
            </w:r>
          </w:p>
        </w:tc>
      </w:tr>
      <w:tr w:rsidR="00D03C73" w:rsidRPr="00904E51" w:rsidTr="00D03C73">
        <w:trPr>
          <w:trHeight w:val="368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91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202,34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202,34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24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5.1.2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городского округа Рошаль</w:t>
            </w:r>
          </w:p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(средства учтены в соответствии с письмом Минобразования вх678 от 24.10.2016)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Приобретены современные аппаратно-программные комплексы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</w:tr>
      <w:tr w:rsidR="00D03C73" w:rsidRPr="00904E51" w:rsidTr="00D03C73">
        <w:trPr>
          <w:trHeight w:val="199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311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41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6.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6. 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40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98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40"/>
        </w:trPr>
        <w:tc>
          <w:tcPr>
            <w:tcW w:w="237" w:type="pct"/>
            <w:vMerge w:val="restart"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6.1</w:t>
            </w:r>
          </w:p>
        </w:tc>
        <w:tc>
          <w:tcPr>
            <w:tcW w:w="1418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мероприятие.</w:t>
            </w:r>
          </w:p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40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140"/>
        </w:trPr>
        <w:tc>
          <w:tcPr>
            <w:tcW w:w="237" w:type="pct"/>
            <w:vMerge/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6.1.1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операторов подвижной радиотелефонной связи</w:t>
            </w: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6.1.2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размещения радиоэлектронных средств на зданиях и сооружениях в границах муниципального образования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имущественных отношений Администрации городского округа Рошаль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операторов подвижной радиотелефонной связи</w:t>
            </w:r>
          </w:p>
        </w:tc>
      </w:tr>
      <w:tr w:rsidR="00D03C73" w:rsidRPr="00904E51" w:rsidTr="00D03C73">
        <w:trPr>
          <w:trHeight w:val="20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8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7.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7.1.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мероприятие.</w:t>
            </w:r>
          </w:p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7.1.1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городского хозяйства  Администрации городского округа Рошаль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7.1.2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доступа операторам связи в многоквартирные дома и подключение подъездного видеонаблюдения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городского хозяйства  Администрации городского округа Рошаль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904E51">
              <w:rPr>
                <w:rFonts w:ascii="Times New Roman" w:hAnsi="Times New Roman"/>
              </w:rPr>
              <w:t>7.1.3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городского хозяйства  Администрации городского округа Рошаль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 Рошаль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C73" w:rsidRPr="00904E51" w:rsidTr="00D03C73">
        <w:trPr>
          <w:trHeight w:val="232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1" w:rsidRPr="00904E51" w:rsidRDefault="00904E51" w:rsidP="00904E5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04E51" w:rsidRDefault="00904E51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0441" w:rsidRDefault="002E0441" w:rsidP="002E0441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№14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2E0441" w:rsidRDefault="002E0441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0441" w:rsidRDefault="002E0441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3511"/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126"/>
        <w:gridCol w:w="1559"/>
        <w:gridCol w:w="1418"/>
        <w:gridCol w:w="1275"/>
        <w:gridCol w:w="1134"/>
        <w:gridCol w:w="1276"/>
        <w:gridCol w:w="1276"/>
        <w:gridCol w:w="1127"/>
        <w:gridCol w:w="1218"/>
      </w:tblGrid>
      <w:tr w:rsidR="00281C3E" w:rsidRPr="00281C3E" w:rsidTr="00281C3E">
        <w:tc>
          <w:tcPr>
            <w:tcW w:w="2802" w:type="dxa"/>
            <w:vMerge w:val="restart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vMerge w:val="restart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06" w:type="dxa"/>
            <w:gridSpan w:val="6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Расходы (тыс. рублей)</w:t>
            </w:r>
          </w:p>
        </w:tc>
      </w:tr>
      <w:tr w:rsidR="00281C3E" w:rsidRPr="00281C3E" w:rsidTr="00281C3E">
        <w:tc>
          <w:tcPr>
            <w:tcW w:w="2802" w:type="dxa"/>
            <w:vMerge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2020</w:t>
            </w:r>
          </w:p>
        </w:tc>
        <w:tc>
          <w:tcPr>
            <w:tcW w:w="1127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2021</w:t>
            </w:r>
          </w:p>
        </w:tc>
        <w:tc>
          <w:tcPr>
            <w:tcW w:w="1218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Итого</w:t>
            </w:r>
          </w:p>
        </w:tc>
      </w:tr>
      <w:tr w:rsidR="00281C3E" w:rsidRPr="00281C3E" w:rsidTr="00281C3E">
        <w:tc>
          <w:tcPr>
            <w:tcW w:w="2802" w:type="dxa"/>
            <w:vMerge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 xml:space="preserve">Подпрограмма </w:t>
            </w:r>
            <w:r w:rsidRPr="00281C3E">
              <w:rPr>
                <w:sz w:val="24"/>
                <w:szCs w:val="24"/>
                <w:lang w:val="en-US"/>
              </w:rPr>
              <w:t>VIII</w:t>
            </w:r>
            <w:r w:rsidRPr="00281C3E">
              <w:rPr>
                <w:sz w:val="24"/>
                <w:szCs w:val="24"/>
              </w:rPr>
              <w:t xml:space="preserve"> </w:t>
            </w:r>
          </w:p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Глава городского округа Рошаль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Всего</w:t>
            </w:r>
            <w:r w:rsidRPr="00281C3E">
              <w:rPr>
                <w:sz w:val="24"/>
                <w:szCs w:val="24"/>
                <w:lang w:val="en-US"/>
              </w:rPr>
              <w:t xml:space="preserve"> </w:t>
            </w:r>
            <w:r w:rsidRPr="00281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46 825</w:t>
            </w:r>
          </w:p>
        </w:tc>
        <w:tc>
          <w:tcPr>
            <w:tcW w:w="1134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276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276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127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218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232 381</w:t>
            </w:r>
          </w:p>
        </w:tc>
      </w:tr>
      <w:tr w:rsidR="00281C3E" w:rsidRPr="00281C3E" w:rsidTr="00281C3E">
        <w:trPr>
          <w:trHeight w:val="626"/>
        </w:trPr>
        <w:tc>
          <w:tcPr>
            <w:tcW w:w="7905" w:type="dxa"/>
            <w:gridSpan w:val="4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Средства бюджета городского округа Рошаль</w:t>
            </w:r>
          </w:p>
        </w:tc>
        <w:tc>
          <w:tcPr>
            <w:tcW w:w="1275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46 825</w:t>
            </w:r>
          </w:p>
        </w:tc>
        <w:tc>
          <w:tcPr>
            <w:tcW w:w="1134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276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276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127" w:type="dxa"/>
            <w:vAlign w:val="center"/>
          </w:tcPr>
          <w:p w:rsidR="00281C3E" w:rsidRPr="00281C3E" w:rsidRDefault="00281C3E" w:rsidP="0028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3E">
              <w:rPr>
                <w:rFonts w:ascii="Times New Roman" w:hAnsi="Times New Roman"/>
                <w:sz w:val="24"/>
                <w:szCs w:val="24"/>
              </w:rPr>
              <w:t>46 389</w:t>
            </w:r>
          </w:p>
        </w:tc>
        <w:tc>
          <w:tcPr>
            <w:tcW w:w="1218" w:type="dxa"/>
            <w:vAlign w:val="center"/>
          </w:tcPr>
          <w:p w:rsidR="00281C3E" w:rsidRPr="00281C3E" w:rsidRDefault="00281C3E" w:rsidP="00281C3E">
            <w:pPr>
              <w:pStyle w:val="a7"/>
              <w:tabs>
                <w:tab w:val="left" w:pos="-142"/>
                <w:tab w:val="left" w:pos="0"/>
                <w:tab w:val="left" w:pos="142"/>
                <w:tab w:val="left" w:pos="993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1C3E">
              <w:rPr>
                <w:sz w:val="24"/>
                <w:szCs w:val="24"/>
              </w:rPr>
              <w:t>232 381</w:t>
            </w:r>
          </w:p>
        </w:tc>
      </w:tr>
    </w:tbl>
    <w:p w:rsidR="002E0441" w:rsidRPr="00281C3E" w:rsidRDefault="002E0441" w:rsidP="00904E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C3E" w:rsidRDefault="00281C3E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1C3E" w:rsidRDefault="00281C3E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1C3E" w:rsidRDefault="00281C3E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1C3E" w:rsidRDefault="00281C3E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1C3E" w:rsidRDefault="00281C3E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1C3E" w:rsidRDefault="00281C3E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1C3E" w:rsidRDefault="00281C3E" w:rsidP="00904E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0441" w:rsidRDefault="002E0441" w:rsidP="002E0441">
      <w:pPr>
        <w:pStyle w:val="ConsPlusNormal"/>
        <w:tabs>
          <w:tab w:val="left" w:pos="8222"/>
        </w:tabs>
        <w:ind w:left="8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№15 </w:t>
      </w:r>
      <w:r w:rsidRPr="00D146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Рошаль от </w:t>
      </w:r>
      <w:r w:rsidRPr="00E457B2">
        <w:rPr>
          <w:rFonts w:ascii="Times New Roman" w:hAnsi="Times New Roman" w:cs="Times New Roman"/>
          <w:sz w:val="24"/>
          <w:szCs w:val="24"/>
        </w:rPr>
        <w:t>18.12.2017 №893</w:t>
      </w:r>
      <w:r w:rsidRPr="00D146A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Рошаль от 07.10.2016 №735 «Об утверждении муниципальной программы городского округа Рошаль «Муниципальное управление в городском округе Рошаль» на 2017-2021 годы</w:t>
      </w:r>
    </w:p>
    <w:p w:rsidR="00281C3E" w:rsidRPr="00281C3E" w:rsidRDefault="00281C3E" w:rsidP="00281C3E">
      <w:pPr>
        <w:pStyle w:val="ConsPlusNormal"/>
        <w:ind w:left="7938"/>
        <w:rPr>
          <w:rFonts w:ascii="Times New Roman" w:hAnsi="Times New Roman" w:cs="Times New Roman"/>
          <w:sz w:val="22"/>
          <w:szCs w:val="22"/>
        </w:rPr>
      </w:pPr>
    </w:p>
    <w:p w:rsidR="00281C3E" w:rsidRPr="00281C3E" w:rsidRDefault="00281C3E" w:rsidP="00281C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1C3E">
        <w:rPr>
          <w:rFonts w:ascii="Times New Roman" w:hAnsi="Times New Roman" w:cs="Times New Roman"/>
          <w:sz w:val="22"/>
          <w:szCs w:val="22"/>
        </w:rPr>
        <w:t xml:space="preserve">Перечень мероприятий  подпрограммы </w:t>
      </w:r>
      <w:r w:rsidRPr="00281C3E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281C3E">
        <w:rPr>
          <w:rFonts w:ascii="Times New Roman" w:hAnsi="Times New Roman" w:cs="Times New Roman"/>
          <w:sz w:val="22"/>
          <w:szCs w:val="22"/>
        </w:rPr>
        <w:t xml:space="preserve"> «Обеспечивающая подпрограмма»</w:t>
      </w:r>
    </w:p>
    <w:p w:rsidR="00281C3E" w:rsidRPr="00281C3E" w:rsidRDefault="00281C3E" w:rsidP="00281C3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81C3E">
        <w:rPr>
          <w:rFonts w:ascii="Times New Roman" w:hAnsi="Times New Roman" w:cs="Times New Roman"/>
          <w:sz w:val="22"/>
          <w:szCs w:val="22"/>
        </w:rPr>
        <w:t>муниципальной программы городского округа Рошаль «Муниципальное управление в городском округе Рошаль» на 2017-2021 годы</w:t>
      </w:r>
    </w:p>
    <w:tbl>
      <w:tblPr>
        <w:tblW w:w="1585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6"/>
        <w:gridCol w:w="1770"/>
        <w:gridCol w:w="1417"/>
        <w:gridCol w:w="1559"/>
        <w:gridCol w:w="1134"/>
        <w:gridCol w:w="1329"/>
        <w:gridCol w:w="1081"/>
        <w:gridCol w:w="851"/>
        <w:gridCol w:w="850"/>
        <w:gridCol w:w="851"/>
        <w:gridCol w:w="850"/>
        <w:gridCol w:w="1522"/>
        <w:gridCol w:w="1575"/>
      </w:tblGrid>
      <w:tr w:rsidR="00281C3E" w:rsidRPr="00281C3E" w:rsidTr="007706C7">
        <w:trPr>
          <w:cantSplit/>
          <w:trHeight w:val="928"/>
        </w:trPr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</w:t>
            </w:r>
          </w:p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Объём финансирования по годам</w:t>
            </w:r>
          </w:p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C3E" w:rsidRPr="00281C3E" w:rsidRDefault="00281C3E" w:rsidP="00281C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281C3E"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 мероприятий муниципальной Подпрограммы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281C3E" w:rsidRPr="00281C3E" w:rsidTr="007706C7">
        <w:trPr>
          <w:cantSplit/>
          <w:trHeight w:val="928"/>
        </w:trPr>
        <w:tc>
          <w:tcPr>
            <w:tcW w:w="10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3E" w:rsidRPr="00281C3E" w:rsidTr="007706C7">
        <w:trPr>
          <w:cantSplit/>
          <w:trHeight w:val="2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281C3E" w:rsidRPr="00281C3E" w:rsidTr="007706C7">
        <w:trPr>
          <w:cantSplit/>
          <w:trHeight w:val="270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1</w:t>
            </w:r>
            <w:r w:rsidRPr="00281C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u w:val="single"/>
              </w:rPr>
              <w:t>Задача 1</w:t>
            </w:r>
            <w:r w:rsidRPr="00281C3E">
              <w:rPr>
                <w:rFonts w:ascii="Times New Roman" w:hAnsi="Times New Roman" w:cs="Times New Roman"/>
              </w:rPr>
              <w:t xml:space="preserve"> </w:t>
            </w:r>
          </w:p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Создание условий для обеспечения деятельности Администрации городского округа Рошаль (без учета Финансового управления Администрации городского округа Рошаль)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353" w:right="-1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340A52">
            <w:pPr>
              <w:pStyle w:val="ConsPlusNormal"/>
              <w:ind w:left="-353" w:right="-1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201 541,1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340A52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281C3E">
            <w:pPr>
              <w:pStyle w:val="ConsPlusNorma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281C3E">
            <w:pPr>
              <w:pStyle w:val="ConsPlusNorma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281C3E">
            <w:pPr>
              <w:pStyle w:val="ConsPlusNorma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281C3E">
            <w:pPr>
              <w:pStyle w:val="ConsPlusNorma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Общий отдел Администрации городского округа Рошаль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Исполнение сметных назначений Ежегодно не менее 95%</w:t>
            </w:r>
          </w:p>
        </w:tc>
      </w:tr>
      <w:tr w:rsidR="00281C3E" w:rsidRPr="00281C3E" w:rsidTr="007706C7">
        <w:trPr>
          <w:cantSplit/>
          <w:trHeight w:val="270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u w:val="single"/>
              </w:rPr>
              <w:t>Основное мероприятие 1</w:t>
            </w:r>
            <w:r w:rsidRPr="00281C3E">
              <w:rPr>
                <w:rFonts w:ascii="Times New Roman" w:hAnsi="Times New Roman" w:cs="Times New Roman"/>
              </w:rPr>
              <w:t xml:space="preserve"> </w:t>
            </w:r>
          </w:p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 xml:space="preserve">Финансовое обеспечение деятельности Администрации городского округа Рошаль </w:t>
            </w:r>
            <w:proofErr w:type="spellStart"/>
            <w:proofErr w:type="gramStart"/>
            <w:r w:rsidRPr="00281C3E">
              <w:rPr>
                <w:rFonts w:ascii="Times New Roman" w:hAnsi="Times New Roman" w:cs="Times New Roman"/>
              </w:rPr>
              <w:t>Рошаль</w:t>
            </w:r>
            <w:proofErr w:type="spellEnd"/>
            <w:proofErr w:type="gramEnd"/>
            <w:r w:rsidRPr="00281C3E">
              <w:rPr>
                <w:rFonts w:ascii="Times New Roman" w:hAnsi="Times New Roman" w:cs="Times New Roman"/>
              </w:rPr>
              <w:t xml:space="preserve"> (без учета Финансового управления Администрации городского округа Рошаль)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40 204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353" w:right="-1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201 541,1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340A52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Общий отдел Администрации городского округа Рошаль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ind w:left="-353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3E" w:rsidRPr="00281C3E" w:rsidTr="007706C7">
        <w:trPr>
          <w:cantSplit/>
          <w:trHeight w:val="270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  <w:u w:val="single"/>
              </w:rPr>
            </w:pPr>
            <w:r w:rsidRPr="00281C3E">
              <w:rPr>
                <w:rFonts w:ascii="Times New Roman" w:hAnsi="Times New Roman" w:cs="Times New Roman"/>
                <w:u w:val="single"/>
              </w:rPr>
              <w:t>Мероприятие 1</w:t>
            </w:r>
          </w:p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Расходы на обеспечение деятельности Администрации городского округа Рошаль  (без учета Финансового управления Администрации городского округа Рошаль)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40 204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340A52">
            <w:pPr>
              <w:pStyle w:val="ConsPlusNormal"/>
              <w:ind w:left="-353" w:right="-1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201 541,1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340A52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pStyle w:val="ConsPlusNormal"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281C3E">
              <w:rPr>
                <w:rFonts w:ascii="Times New Roman" w:hAnsi="Times New Roman" w:cs="Times New Roman"/>
                <w:sz w:val="22"/>
                <w:szCs w:val="22"/>
              </w:rPr>
              <w:t>40 204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Общий отдел Администрации городского округа Рошаль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3E" w:rsidRPr="00281C3E" w:rsidTr="007706C7">
        <w:trPr>
          <w:cantSplit/>
          <w:trHeight w:val="270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u w:val="single"/>
              </w:rPr>
              <w:t>Задача 2</w:t>
            </w:r>
            <w:r w:rsidRPr="00281C3E">
              <w:rPr>
                <w:rFonts w:ascii="Times New Roman" w:hAnsi="Times New Roman" w:cs="Times New Roman"/>
              </w:rPr>
              <w:t xml:space="preserve"> </w:t>
            </w:r>
          </w:p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Создание условий для обеспечения деятельности Финансового управления Администрации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23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 xml:space="preserve">  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281C3E">
            <w:pPr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0 839,9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281C3E">
            <w:pPr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19"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 xml:space="preserve">Финансовое управление Администрации городского округа Рошаль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3E" w:rsidRPr="00281C3E" w:rsidTr="007706C7">
        <w:trPr>
          <w:cantSplit/>
          <w:trHeight w:val="270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u w:val="single"/>
              </w:rPr>
              <w:t>Основное мероприятие 1</w:t>
            </w:r>
            <w:r w:rsidRPr="00281C3E">
              <w:rPr>
                <w:rFonts w:ascii="Times New Roman" w:hAnsi="Times New Roman" w:cs="Times New Roman"/>
              </w:rPr>
              <w:t xml:space="preserve"> </w:t>
            </w:r>
          </w:p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Финансовое обеспечение деятельности Финансового управления Администрации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2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0 839,9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70"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 xml:space="preserve">Финансовое управление Администрации городского округа Рошаль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3E" w:rsidRPr="00281C3E" w:rsidTr="007706C7">
        <w:trPr>
          <w:cantSplit/>
          <w:trHeight w:val="270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  <w:u w:val="single"/>
              </w:rPr>
            </w:pPr>
            <w:r w:rsidRPr="00281C3E">
              <w:rPr>
                <w:rFonts w:ascii="Times New Roman" w:hAnsi="Times New Roman" w:cs="Times New Roman"/>
                <w:u w:val="single"/>
              </w:rPr>
              <w:t>Мероприятие 1</w:t>
            </w:r>
          </w:p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Расходы на обеспечение деятельности Финансового управления Администрации городского округа Рошаль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2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353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0 839,9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right="-70"/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6185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ind w:right="-70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 xml:space="preserve">Финансовое управление Администрации городского округа Рошаль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3E" w:rsidRPr="00281C3E" w:rsidTr="007706C7">
        <w:trPr>
          <w:cantSplit/>
          <w:trHeight w:val="27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340A52" w:rsidP="007706C7">
            <w:pPr>
              <w:ind w:lef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1C3E" w:rsidRPr="00281C3E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71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340A52" w:rsidRDefault="00281C3E" w:rsidP="007706C7">
            <w:pPr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232</w:t>
            </w:r>
            <w:r w:rsidR="00340A52">
              <w:rPr>
                <w:rFonts w:ascii="Times New Roman" w:hAnsi="Times New Roman" w:cs="Times New Roman"/>
                <w:lang w:val="en-US"/>
              </w:rPr>
              <w:t> </w:t>
            </w:r>
            <w:r w:rsidR="00340A52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340A52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 xml:space="preserve">46 </w:t>
            </w:r>
            <w:r w:rsidR="00340A52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3E" w:rsidRPr="00281C3E" w:rsidTr="007706C7">
        <w:trPr>
          <w:cantSplit/>
          <w:trHeight w:val="27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-12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ind w:left="71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Средства бюджета городского округа Рошаль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340A52" w:rsidRDefault="00281C3E" w:rsidP="00340A52">
            <w:pPr>
              <w:jc w:val="center"/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  <w:lang w:val="en-US"/>
              </w:rPr>
              <w:t>232</w:t>
            </w:r>
            <w:r w:rsidR="00340A52">
              <w:rPr>
                <w:rFonts w:ascii="Times New Roman" w:hAnsi="Times New Roman" w:cs="Times New Roman"/>
                <w:lang w:val="en-US"/>
              </w:rPr>
              <w:t> </w:t>
            </w:r>
            <w:r w:rsidR="00340A52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340A52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 xml:space="preserve">46 </w:t>
            </w:r>
            <w:r w:rsidR="00340A52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  <w:r w:rsidRPr="00281C3E">
              <w:rPr>
                <w:rFonts w:ascii="Times New Roman" w:hAnsi="Times New Roman" w:cs="Times New Roman"/>
              </w:rPr>
              <w:t>46 389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3E" w:rsidRPr="00281C3E" w:rsidRDefault="00281C3E" w:rsidP="00770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Pr="00281C3E" w:rsidRDefault="00281C3E" w:rsidP="007706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C3E" w:rsidRPr="00281C3E" w:rsidRDefault="00281C3E" w:rsidP="00281C3E">
      <w:pPr>
        <w:tabs>
          <w:tab w:val="left" w:pos="-142"/>
          <w:tab w:val="left" w:pos="0"/>
          <w:tab w:val="left" w:pos="142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281C3E" w:rsidRPr="00281C3E" w:rsidRDefault="00281C3E" w:rsidP="00281C3E">
      <w:pPr>
        <w:rPr>
          <w:rFonts w:ascii="Times New Roman" w:hAnsi="Times New Roman" w:cs="Times New Roman"/>
        </w:rPr>
      </w:pPr>
    </w:p>
    <w:sectPr w:rsidR="00281C3E" w:rsidRPr="00281C3E" w:rsidSect="00DF11A2">
      <w:pgSz w:w="16838" w:h="11906" w:orient="landscape"/>
      <w:pgMar w:top="709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2B" w:rsidRDefault="003F742B" w:rsidP="00D146A2">
      <w:pPr>
        <w:spacing w:after="0" w:line="240" w:lineRule="auto"/>
      </w:pPr>
      <w:r>
        <w:separator/>
      </w:r>
    </w:p>
  </w:endnote>
  <w:endnote w:type="continuationSeparator" w:id="0">
    <w:p w:rsidR="003F742B" w:rsidRDefault="003F742B" w:rsidP="00D1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2B" w:rsidRDefault="003F742B" w:rsidP="00D146A2">
      <w:pPr>
        <w:spacing w:after="0" w:line="240" w:lineRule="auto"/>
      </w:pPr>
      <w:r>
        <w:separator/>
      </w:r>
    </w:p>
  </w:footnote>
  <w:footnote w:type="continuationSeparator" w:id="0">
    <w:p w:rsidR="003F742B" w:rsidRDefault="003F742B" w:rsidP="00D1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DB29C9"/>
    <w:multiLevelType w:val="hybridMultilevel"/>
    <w:tmpl w:val="10E29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D5D4F"/>
    <w:multiLevelType w:val="multilevel"/>
    <w:tmpl w:val="E398B95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191CB5"/>
    <w:multiLevelType w:val="hybridMultilevel"/>
    <w:tmpl w:val="AB76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>
    <w:nsid w:val="19A7525A"/>
    <w:multiLevelType w:val="hybridMultilevel"/>
    <w:tmpl w:val="25E66ED8"/>
    <w:lvl w:ilvl="0" w:tplc="3A2AD348">
      <w:start w:val="2015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30668DA"/>
    <w:multiLevelType w:val="hybridMultilevel"/>
    <w:tmpl w:val="DA84BA6A"/>
    <w:lvl w:ilvl="0" w:tplc="6DE8D574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9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1957"/>
    <w:multiLevelType w:val="multilevel"/>
    <w:tmpl w:val="699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C08BF"/>
    <w:multiLevelType w:val="hybridMultilevel"/>
    <w:tmpl w:val="CD16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F0B12"/>
    <w:multiLevelType w:val="multilevel"/>
    <w:tmpl w:val="E6B4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320AB"/>
    <w:multiLevelType w:val="hybridMultilevel"/>
    <w:tmpl w:val="918C27E0"/>
    <w:lvl w:ilvl="0" w:tplc="7910D6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E77DB"/>
    <w:multiLevelType w:val="hybridMultilevel"/>
    <w:tmpl w:val="4662A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9D1A40"/>
    <w:multiLevelType w:val="hybridMultilevel"/>
    <w:tmpl w:val="A11C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1DBD"/>
    <w:multiLevelType w:val="hybridMultilevel"/>
    <w:tmpl w:val="1158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2982"/>
    <w:multiLevelType w:val="multilevel"/>
    <w:tmpl w:val="26CC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0C8436C"/>
    <w:multiLevelType w:val="hybridMultilevel"/>
    <w:tmpl w:val="9A56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82B2F"/>
    <w:multiLevelType w:val="hybridMultilevel"/>
    <w:tmpl w:val="D2B89986"/>
    <w:lvl w:ilvl="0" w:tplc="F50C5178">
      <w:start w:val="1"/>
      <w:numFmt w:val="decimal"/>
      <w:lvlText w:val="%1)"/>
      <w:lvlJc w:val="left"/>
      <w:pPr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abstractNum w:abstractNumId="25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651606"/>
    <w:multiLevelType w:val="hybridMultilevel"/>
    <w:tmpl w:val="A1CECF4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07C94"/>
    <w:multiLevelType w:val="hybridMultilevel"/>
    <w:tmpl w:val="F92E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471F9"/>
    <w:multiLevelType w:val="hybridMultilevel"/>
    <w:tmpl w:val="65A6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5135"/>
    <w:multiLevelType w:val="hybridMultilevel"/>
    <w:tmpl w:val="79C606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09185A"/>
    <w:multiLevelType w:val="hybridMultilevel"/>
    <w:tmpl w:val="253A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8A53749"/>
    <w:multiLevelType w:val="hybridMultilevel"/>
    <w:tmpl w:val="E3CA6B7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FB21DDA"/>
    <w:multiLevelType w:val="multilevel"/>
    <w:tmpl w:val="9CC4A8E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32"/>
  </w:num>
  <w:num w:numId="5">
    <w:abstractNumId w:val="7"/>
  </w:num>
  <w:num w:numId="6">
    <w:abstractNumId w:val="25"/>
  </w:num>
  <w:num w:numId="7">
    <w:abstractNumId w:val="22"/>
  </w:num>
  <w:num w:numId="8">
    <w:abstractNumId w:val="15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1"/>
  </w:num>
  <w:num w:numId="16">
    <w:abstractNumId w:val="3"/>
  </w:num>
  <w:num w:numId="17">
    <w:abstractNumId w:val="24"/>
  </w:num>
  <w:num w:numId="18">
    <w:abstractNumId w:val="30"/>
  </w:num>
  <w:num w:numId="19">
    <w:abstractNumId w:val="16"/>
  </w:num>
  <w:num w:numId="20">
    <w:abstractNumId w:val="31"/>
  </w:num>
  <w:num w:numId="21">
    <w:abstractNumId w:val="19"/>
  </w:num>
  <w:num w:numId="22">
    <w:abstractNumId w:val="33"/>
  </w:num>
  <w:num w:numId="23">
    <w:abstractNumId w:val="13"/>
  </w:num>
  <w:num w:numId="24">
    <w:abstractNumId w:val="21"/>
  </w:num>
  <w:num w:numId="25">
    <w:abstractNumId w:val="29"/>
  </w:num>
  <w:num w:numId="26">
    <w:abstractNumId w:val="0"/>
  </w:num>
  <w:num w:numId="27">
    <w:abstractNumId w:val="27"/>
  </w:num>
  <w:num w:numId="28">
    <w:abstractNumId w:val="14"/>
  </w:num>
  <w:num w:numId="29">
    <w:abstractNumId w:val="12"/>
  </w:num>
  <w:num w:numId="30">
    <w:abstractNumId w:val="28"/>
  </w:num>
  <w:num w:numId="31">
    <w:abstractNumId w:val="23"/>
  </w:num>
  <w:num w:numId="32">
    <w:abstractNumId w:val="18"/>
  </w:num>
  <w:num w:numId="33">
    <w:abstractNumId w:val="20"/>
  </w:num>
  <w:num w:numId="34">
    <w:abstractNumId w:val="3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B35"/>
    <w:rsid w:val="000027C0"/>
    <w:rsid w:val="000032EB"/>
    <w:rsid w:val="00004E50"/>
    <w:rsid w:val="0000563A"/>
    <w:rsid w:val="000131F0"/>
    <w:rsid w:val="00022ADC"/>
    <w:rsid w:val="00025681"/>
    <w:rsid w:val="00026C24"/>
    <w:rsid w:val="00040AD1"/>
    <w:rsid w:val="00051C12"/>
    <w:rsid w:val="000537F3"/>
    <w:rsid w:val="00056CC0"/>
    <w:rsid w:val="00063669"/>
    <w:rsid w:val="00077D49"/>
    <w:rsid w:val="0008087D"/>
    <w:rsid w:val="000814B8"/>
    <w:rsid w:val="00085F45"/>
    <w:rsid w:val="00086548"/>
    <w:rsid w:val="0008718C"/>
    <w:rsid w:val="000931D4"/>
    <w:rsid w:val="00093ECA"/>
    <w:rsid w:val="0009780E"/>
    <w:rsid w:val="000A052D"/>
    <w:rsid w:val="000A68A8"/>
    <w:rsid w:val="000B6430"/>
    <w:rsid w:val="000B7932"/>
    <w:rsid w:val="000D2663"/>
    <w:rsid w:val="000D2F05"/>
    <w:rsid w:val="000E1D4C"/>
    <w:rsid w:val="000F49DC"/>
    <w:rsid w:val="000F5004"/>
    <w:rsid w:val="001009B5"/>
    <w:rsid w:val="001016F1"/>
    <w:rsid w:val="00101B75"/>
    <w:rsid w:val="001062B5"/>
    <w:rsid w:val="00106A39"/>
    <w:rsid w:val="00110C6D"/>
    <w:rsid w:val="00116D89"/>
    <w:rsid w:val="001232DF"/>
    <w:rsid w:val="00124EC7"/>
    <w:rsid w:val="001302CB"/>
    <w:rsid w:val="00130D86"/>
    <w:rsid w:val="001325AB"/>
    <w:rsid w:val="00136F67"/>
    <w:rsid w:val="001411EA"/>
    <w:rsid w:val="0014693A"/>
    <w:rsid w:val="00151AEC"/>
    <w:rsid w:val="00154A4A"/>
    <w:rsid w:val="0015631E"/>
    <w:rsid w:val="00157529"/>
    <w:rsid w:val="00162731"/>
    <w:rsid w:val="0016525E"/>
    <w:rsid w:val="001667E4"/>
    <w:rsid w:val="00167056"/>
    <w:rsid w:val="001701CE"/>
    <w:rsid w:val="00181090"/>
    <w:rsid w:val="001827C5"/>
    <w:rsid w:val="001872BE"/>
    <w:rsid w:val="00191224"/>
    <w:rsid w:val="001975B8"/>
    <w:rsid w:val="001A45AB"/>
    <w:rsid w:val="001A65D4"/>
    <w:rsid w:val="001B0587"/>
    <w:rsid w:val="001B2B9C"/>
    <w:rsid w:val="001C04EE"/>
    <w:rsid w:val="001C127C"/>
    <w:rsid w:val="001D09D3"/>
    <w:rsid w:val="001D5D33"/>
    <w:rsid w:val="001E0808"/>
    <w:rsid w:val="001F60B9"/>
    <w:rsid w:val="001F724E"/>
    <w:rsid w:val="001F73A2"/>
    <w:rsid w:val="00201F28"/>
    <w:rsid w:val="00202F8E"/>
    <w:rsid w:val="0020692A"/>
    <w:rsid w:val="00212BE5"/>
    <w:rsid w:val="00213730"/>
    <w:rsid w:val="00220F7C"/>
    <w:rsid w:val="00222F5C"/>
    <w:rsid w:val="00225AA1"/>
    <w:rsid w:val="00231716"/>
    <w:rsid w:val="00233148"/>
    <w:rsid w:val="0024062E"/>
    <w:rsid w:val="00246CC4"/>
    <w:rsid w:val="0025092F"/>
    <w:rsid w:val="00255B75"/>
    <w:rsid w:val="00264F19"/>
    <w:rsid w:val="00265C6B"/>
    <w:rsid w:val="00271CE0"/>
    <w:rsid w:val="00274804"/>
    <w:rsid w:val="0027740E"/>
    <w:rsid w:val="00281B9F"/>
    <w:rsid w:val="00281C3E"/>
    <w:rsid w:val="00290E2D"/>
    <w:rsid w:val="0029444D"/>
    <w:rsid w:val="0029790B"/>
    <w:rsid w:val="002A4EFD"/>
    <w:rsid w:val="002B070F"/>
    <w:rsid w:val="002B0E9A"/>
    <w:rsid w:val="002B3CAC"/>
    <w:rsid w:val="002B41F0"/>
    <w:rsid w:val="002C276A"/>
    <w:rsid w:val="002C2CEA"/>
    <w:rsid w:val="002D5A1B"/>
    <w:rsid w:val="002E0441"/>
    <w:rsid w:val="002E2C0A"/>
    <w:rsid w:val="002E2F19"/>
    <w:rsid w:val="002F3E62"/>
    <w:rsid w:val="00303118"/>
    <w:rsid w:val="00305335"/>
    <w:rsid w:val="00310B28"/>
    <w:rsid w:val="00321609"/>
    <w:rsid w:val="00324042"/>
    <w:rsid w:val="003316D3"/>
    <w:rsid w:val="003335E9"/>
    <w:rsid w:val="00337AA4"/>
    <w:rsid w:val="00340A52"/>
    <w:rsid w:val="003412C5"/>
    <w:rsid w:val="00345708"/>
    <w:rsid w:val="00347116"/>
    <w:rsid w:val="00352C22"/>
    <w:rsid w:val="00365896"/>
    <w:rsid w:val="003729A8"/>
    <w:rsid w:val="00383F0C"/>
    <w:rsid w:val="00390448"/>
    <w:rsid w:val="0039102E"/>
    <w:rsid w:val="003956F9"/>
    <w:rsid w:val="003A3150"/>
    <w:rsid w:val="003A33C0"/>
    <w:rsid w:val="003A597F"/>
    <w:rsid w:val="003C13A0"/>
    <w:rsid w:val="003C22B0"/>
    <w:rsid w:val="003C3BBB"/>
    <w:rsid w:val="003D4D06"/>
    <w:rsid w:val="003E1A2B"/>
    <w:rsid w:val="003F08AD"/>
    <w:rsid w:val="003F3629"/>
    <w:rsid w:val="003F742B"/>
    <w:rsid w:val="00403593"/>
    <w:rsid w:val="00413099"/>
    <w:rsid w:val="004136A3"/>
    <w:rsid w:val="004169F6"/>
    <w:rsid w:val="0043686E"/>
    <w:rsid w:val="00450ED4"/>
    <w:rsid w:val="004548AA"/>
    <w:rsid w:val="00457E06"/>
    <w:rsid w:val="00470EDE"/>
    <w:rsid w:val="004730E2"/>
    <w:rsid w:val="00475543"/>
    <w:rsid w:val="0048549D"/>
    <w:rsid w:val="004878F8"/>
    <w:rsid w:val="00487EB7"/>
    <w:rsid w:val="00496AAF"/>
    <w:rsid w:val="004A2642"/>
    <w:rsid w:val="004B29AD"/>
    <w:rsid w:val="004B7EBA"/>
    <w:rsid w:val="004C1CD9"/>
    <w:rsid w:val="004C7961"/>
    <w:rsid w:val="004D0A22"/>
    <w:rsid w:val="004E5E87"/>
    <w:rsid w:val="004E6BE0"/>
    <w:rsid w:val="004E6F1C"/>
    <w:rsid w:val="004F3A71"/>
    <w:rsid w:val="004F4AD6"/>
    <w:rsid w:val="005030AA"/>
    <w:rsid w:val="005048C4"/>
    <w:rsid w:val="005064DF"/>
    <w:rsid w:val="00516500"/>
    <w:rsid w:val="00521EC8"/>
    <w:rsid w:val="0052275B"/>
    <w:rsid w:val="005353DB"/>
    <w:rsid w:val="005475B3"/>
    <w:rsid w:val="005475DF"/>
    <w:rsid w:val="00557F1A"/>
    <w:rsid w:val="00566A02"/>
    <w:rsid w:val="00581661"/>
    <w:rsid w:val="00585EF9"/>
    <w:rsid w:val="0058782F"/>
    <w:rsid w:val="005A761C"/>
    <w:rsid w:val="005B435F"/>
    <w:rsid w:val="005C06A2"/>
    <w:rsid w:val="005C2F4E"/>
    <w:rsid w:val="005C7D5A"/>
    <w:rsid w:val="005D35BC"/>
    <w:rsid w:val="005D4220"/>
    <w:rsid w:val="005E0CCA"/>
    <w:rsid w:val="00602835"/>
    <w:rsid w:val="006039DC"/>
    <w:rsid w:val="006059A6"/>
    <w:rsid w:val="006117A7"/>
    <w:rsid w:val="006120C9"/>
    <w:rsid w:val="00613213"/>
    <w:rsid w:val="00633DF1"/>
    <w:rsid w:val="0063752C"/>
    <w:rsid w:val="006554ED"/>
    <w:rsid w:val="006559C5"/>
    <w:rsid w:val="0066168C"/>
    <w:rsid w:val="006669E9"/>
    <w:rsid w:val="006701B3"/>
    <w:rsid w:val="00676A8F"/>
    <w:rsid w:val="00695738"/>
    <w:rsid w:val="006B290C"/>
    <w:rsid w:val="006B3668"/>
    <w:rsid w:val="006B4940"/>
    <w:rsid w:val="006B57D9"/>
    <w:rsid w:val="006C610C"/>
    <w:rsid w:val="006D1F83"/>
    <w:rsid w:val="006D7D15"/>
    <w:rsid w:val="006F38A5"/>
    <w:rsid w:val="00700ACA"/>
    <w:rsid w:val="007016BD"/>
    <w:rsid w:val="007032C0"/>
    <w:rsid w:val="00714664"/>
    <w:rsid w:val="00720320"/>
    <w:rsid w:val="0072354C"/>
    <w:rsid w:val="0072494E"/>
    <w:rsid w:val="00725DDC"/>
    <w:rsid w:val="0072672F"/>
    <w:rsid w:val="00731743"/>
    <w:rsid w:val="00732E97"/>
    <w:rsid w:val="0074157D"/>
    <w:rsid w:val="00745F9D"/>
    <w:rsid w:val="00747373"/>
    <w:rsid w:val="00752415"/>
    <w:rsid w:val="0075480E"/>
    <w:rsid w:val="007706C7"/>
    <w:rsid w:val="007712C6"/>
    <w:rsid w:val="0077505A"/>
    <w:rsid w:val="00780F80"/>
    <w:rsid w:val="00781B35"/>
    <w:rsid w:val="00790289"/>
    <w:rsid w:val="00794037"/>
    <w:rsid w:val="007942CD"/>
    <w:rsid w:val="0079480A"/>
    <w:rsid w:val="007B50A7"/>
    <w:rsid w:val="007E0ECF"/>
    <w:rsid w:val="007E72AE"/>
    <w:rsid w:val="007E7636"/>
    <w:rsid w:val="007F0ACE"/>
    <w:rsid w:val="007F0C08"/>
    <w:rsid w:val="007F1B74"/>
    <w:rsid w:val="007F4C3F"/>
    <w:rsid w:val="00806C3F"/>
    <w:rsid w:val="00810317"/>
    <w:rsid w:val="00816407"/>
    <w:rsid w:val="008301A0"/>
    <w:rsid w:val="0083128D"/>
    <w:rsid w:val="0084152C"/>
    <w:rsid w:val="00842882"/>
    <w:rsid w:val="008502D4"/>
    <w:rsid w:val="00854EFF"/>
    <w:rsid w:val="00855F3E"/>
    <w:rsid w:val="0085796A"/>
    <w:rsid w:val="00875FE7"/>
    <w:rsid w:val="00876674"/>
    <w:rsid w:val="008777ED"/>
    <w:rsid w:val="00881956"/>
    <w:rsid w:val="008860FA"/>
    <w:rsid w:val="008866B5"/>
    <w:rsid w:val="00890A74"/>
    <w:rsid w:val="0089291B"/>
    <w:rsid w:val="00894C93"/>
    <w:rsid w:val="008978D1"/>
    <w:rsid w:val="008A1234"/>
    <w:rsid w:val="008A7016"/>
    <w:rsid w:val="008B212F"/>
    <w:rsid w:val="008B3D62"/>
    <w:rsid w:val="008C394F"/>
    <w:rsid w:val="008E02A1"/>
    <w:rsid w:val="008F4A7D"/>
    <w:rsid w:val="008F55E1"/>
    <w:rsid w:val="008F7DA5"/>
    <w:rsid w:val="009004D3"/>
    <w:rsid w:val="00901294"/>
    <w:rsid w:val="00903B5C"/>
    <w:rsid w:val="00904E51"/>
    <w:rsid w:val="00910EE6"/>
    <w:rsid w:val="009130CC"/>
    <w:rsid w:val="009344E6"/>
    <w:rsid w:val="00941E31"/>
    <w:rsid w:val="00942356"/>
    <w:rsid w:val="00951CE6"/>
    <w:rsid w:val="009608F6"/>
    <w:rsid w:val="009621C9"/>
    <w:rsid w:val="00965D17"/>
    <w:rsid w:val="00970847"/>
    <w:rsid w:val="00973345"/>
    <w:rsid w:val="00974EBB"/>
    <w:rsid w:val="009821F6"/>
    <w:rsid w:val="0099140F"/>
    <w:rsid w:val="009A0742"/>
    <w:rsid w:val="009A200C"/>
    <w:rsid w:val="009A7F22"/>
    <w:rsid w:val="009B57CD"/>
    <w:rsid w:val="009B7627"/>
    <w:rsid w:val="009C2DEE"/>
    <w:rsid w:val="009C3841"/>
    <w:rsid w:val="009D1C1C"/>
    <w:rsid w:val="009D549E"/>
    <w:rsid w:val="009E4D5E"/>
    <w:rsid w:val="009F456D"/>
    <w:rsid w:val="009F49E4"/>
    <w:rsid w:val="00A00096"/>
    <w:rsid w:val="00A0159D"/>
    <w:rsid w:val="00A05C7C"/>
    <w:rsid w:val="00A120E1"/>
    <w:rsid w:val="00A14F26"/>
    <w:rsid w:val="00A263B2"/>
    <w:rsid w:val="00A41188"/>
    <w:rsid w:val="00A43977"/>
    <w:rsid w:val="00A720F0"/>
    <w:rsid w:val="00A753D4"/>
    <w:rsid w:val="00A85B1D"/>
    <w:rsid w:val="00A868D1"/>
    <w:rsid w:val="00A956BE"/>
    <w:rsid w:val="00AB0405"/>
    <w:rsid w:val="00AB06C0"/>
    <w:rsid w:val="00AB4AD1"/>
    <w:rsid w:val="00AD0DF1"/>
    <w:rsid w:val="00AE0944"/>
    <w:rsid w:val="00AE3668"/>
    <w:rsid w:val="00AE3FD5"/>
    <w:rsid w:val="00AF264A"/>
    <w:rsid w:val="00AF2C33"/>
    <w:rsid w:val="00B00C17"/>
    <w:rsid w:val="00B04DEF"/>
    <w:rsid w:val="00B0595A"/>
    <w:rsid w:val="00B10D09"/>
    <w:rsid w:val="00B338AA"/>
    <w:rsid w:val="00B35DEE"/>
    <w:rsid w:val="00B368C8"/>
    <w:rsid w:val="00B56CDE"/>
    <w:rsid w:val="00B64AA5"/>
    <w:rsid w:val="00B7456D"/>
    <w:rsid w:val="00B810E9"/>
    <w:rsid w:val="00B84A48"/>
    <w:rsid w:val="00BA024C"/>
    <w:rsid w:val="00BA10C6"/>
    <w:rsid w:val="00BA2EA4"/>
    <w:rsid w:val="00BA71B0"/>
    <w:rsid w:val="00BB5F48"/>
    <w:rsid w:val="00BB73C2"/>
    <w:rsid w:val="00BC034A"/>
    <w:rsid w:val="00BC2D59"/>
    <w:rsid w:val="00BC306D"/>
    <w:rsid w:val="00BC4A9D"/>
    <w:rsid w:val="00BD1F60"/>
    <w:rsid w:val="00BD4FB3"/>
    <w:rsid w:val="00BD5B4C"/>
    <w:rsid w:val="00BD7838"/>
    <w:rsid w:val="00BE0D17"/>
    <w:rsid w:val="00BE2399"/>
    <w:rsid w:val="00BE296D"/>
    <w:rsid w:val="00BE6728"/>
    <w:rsid w:val="00C0049E"/>
    <w:rsid w:val="00C01343"/>
    <w:rsid w:val="00C03B94"/>
    <w:rsid w:val="00C06E94"/>
    <w:rsid w:val="00C078F7"/>
    <w:rsid w:val="00C10C65"/>
    <w:rsid w:val="00C137C5"/>
    <w:rsid w:val="00C26AC5"/>
    <w:rsid w:val="00C303C1"/>
    <w:rsid w:val="00C30433"/>
    <w:rsid w:val="00C3111F"/>
    <w:rsid w:val="00C569C8"/>
    <w:rsid w:val="00C61F2E"/>
    <w:rsid w:val="00C65126"/>
    <w:rsid w:val="00C66166"/>
    <w:rsid w:val="00C665A6"/>
    <w:rsid w:val="00C67B18"/>
    <w:rsid w:val="00C72888"/>
    <w:rsid w:val="00C776D4"/>
    <w:rsid w:val="00C84D0B"/>
    <w:rsid w:val="00CA5ABD"/>
    <w:rsid w:val="00CB624F"/>
    <w:rsid w:val="00CB7159"/>
    <w:rsid w:val="00CB762E"/>
    <w:rsid w:val="00CD082B"/>
    <w:rsid w:val="00CD2CFC"/>
    <w:rsid w:val="00CD68E5"/>
    <w:rsid w:val="00CD7905"/>
    <w:rsid w:val="00CE1276"/>
    <w:rsid w:val="00CE1431"/>
    <w:rsid w:val="00CE2274"/>
    <w:rsid w:val="00CE3FCD"/>
    <w:rsid w:val="00CE7770"/>
    <w:rsid w:val="00CE7E5B"/>
    <w:rsid w:val="00CF7227"/>
    <w:rsid w:val="00CF7658"/>
    <w:rsid w:val="00D03C73"/>
    <w:rsid w:val="00D04BF6"/>
    <w:rsid w:val="00D11D90"/>
    <w:rsid w:val="00D146A2"/>
    <w:rsid w:val="00D162A5"/>
    <w:rsid w:val="00D218EF"/>
    <w:rsid w:val="00D309F9"/>
    <w:rsid w:val="00D329B4"/>
    <w:rsid w:val="00D45B1A"/>
    <w:rsid w:val="00D46F41"/>
    <w:rsid w:val="00D5328B"/>
    <w:rsid w:val="00D60130"/>
    <w:rsid w:val="00D61A6B"/>
    <w:rsid w:val="00D661CF"/>
    <w:rsid w:val="00D7025F"/>
    <w:rsid w:val="00D758D1"/>
    <w:rsid w:val="00D809EB"/>
    <w:rsid w:val="00D81A4C"/>
    <w:rsid w:val="00D87A00"/>
    <w:rsid w:val="00D902E4"/>
    <w:rsid w:val="00D908FB"/>
    <w:rsid w:val="00D93485"/>
    <w:rsid w:val="00D948FE"/>
    <w:rsid w:val="00DA274D"/>
    <w:rsid w:val="00DA3040"/>
    <w:rsid w:val="00DA537F"/>
    <w:rsid w:val="00DA6AC5"/>
    <w:rsid w:val="00DA6C9B"/>
    <w:rsid w:val="00DB085D"/>
    <w:rsid w:val="00DB26AC"/>
    <w:rsid w:val="00DC452A"/>
    <w:rsid w:val="00DC506C"/>
    <w:rsid w:val="00DC5639"/>
    <w:rsid w:val="00DD07F9"/>
    <w:rsid w:val="00DD375C"/>
    <w:rsid w:val="00DE4F8C"/>
    <w:rsid w:val="00DE608E"/>
    <w:rsid w:val="00DF11A2"/>
    <w:rsid w:val="00DF4C95"/>
    <w:rsid w:val="00E03855"/>
    <w:rsid w:val="00E06532"/>
    <w:rsid w:val="00E07507"/>
    <w:rsid w:val="00E07BBF"/>
    <w:rsid w:val="00E1280C"/>
    <w:rsid w:val="00E142DA"/>
    <w:rsid w:val="00E16002"/>
    <w:rsid w:val="00E17FF6"/>
    <w:rsid w:val="00E2055D"/>
    <w:rsid w:val="00E22031"/>
    <w:rsid w:val="00E23767"/>
    <w:rsid w:val="00E24996"/>
    <w:rsid w:val="00E2727A"/>
    <w:rsid w:val="00E315FB"/>
    <w:rsid w:val="00E457B2"/>
    <w:rsid w:val="00E46179"/>
    <w:rsid w:val="00E614D9"/>
    <w:rsid w:val="00E74C78"/>
    <w:rsid w:val="00E759BC"/>
    <w:rsid w:val="00E77373"/>
    <w:rsid w:val="00E82FA0"/>
    <w:rsid w:val="00E84465"/>
    <w:rsid w:val="00E84A67"/>
    <w:rsid w:val="00E86ADB"/>
    <w:rsid w:val="00E9192D"/>
    <w:rsid w:val="00EA166C"/>
    <w:rsid w:val="00EA1ACF"/>
    <w:rsid w:val="00EA32E4"/>
    <w:rsid w:val="00EA3AA1"/>
    <w:rsid w:val="00EB0D70"/>
    <w:rsid w:val="00EC6C8A"/>
    <w:rsid w:val="00ED3E7B"/>
    <w:rsid w:val="00ED729A"/>
    <w:rsid w:val="00EE0B05"/>
    <w:rsid w:val="00EE46D5"/>
    <w:rsid w:val="00EE6311"/>
    <w:rsid w:val="00EF4754"/>
    <w:rsid w:val="00F32B14"/>
    <w:rsid w:val="00F33AC6"/>
    <w:rsid w:val="00F373DD"/>
    <w:rsid w:val="00F41D9D"/>
    <w:rsid w:val="00F425DB"/>
    <w:rsid w:val="00F47DD1"/>
    <w:rsid w:val="00F56B50"/>
    <w:rsid w:val="00F90561"/>
    <w:rsid w:val="00FA7B1A"/>
    <w:rsid w:val="00FB2512"/>
    <w:rsid w:val="00FB67E0"/>
    <w:rsid w:val="00FC3088"/>
    <w:rsid w:val="00FC3BC8"/>
    <w:rsid w:val="00FE6B24"/>
    <w:rsid w:val="00FF20A0"/>
    <w:rsid w:val="00FF33E2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page number" w:uiPriority="0"/>
    <w:lsdException w:name="List" w:uiPriority="0"/>
    <w:lsdException w:name="List 2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29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3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locked/>
    <w:rsid w:val="003C22B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locked/>
    <w:rsid w:val="003C22B0"/>
    <w:pPr>
      <w:keepNext/>
      <w:tabs>
        <w:tab w:val="num" w:pos="756"/>
      </w:tabs>
      <w:ind w:left="756" w:hanging="576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locked/>
    <w:rsid w:val="00116D89"/>
    <w:pPr>
      <w:keepNext/>
      <w:keepLines/>
      <w:spacing w:before="200" w:after="0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locked/>
    <w:rsid w:val="003C22B0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3C22B0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3C22B0"/>
    <w:pPr>
      <w:tabs>
        <w:tab w:val="num" w:pos="1152"/>
      </w:tabs>
      <w:spacing w:before="240"/>
      <w:ind w:left="1152" w:hanging="1152"/>
      <w:outlineLvl w:val="5"/>
    </w:pPr>
    <w:rPr>
      <w:rFonts w:eastAsia="Calibri" w:cs="Times New Roman"/>
      <w:i/>
      <w:szCs w:val="20"/>
    </w:rPr>
  </w:style>
  <w:style w:type="paragraph" w:styleId="7">
    <w:name w:val="heading 7"/>
    <w:basedOn w:val="a"/>
    <w:next w:val="a"/>
    <w:link w:val="70"/>
    <w:qFormat/>
    <w:locked/>
    <w:rsid w:val="003C22B0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locked/>
    <w:rsid w:val="003C22B0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3C22B0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B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781B35"/>
    <w:pPr>
      <w:spacing w:after="120" w:line="480" w:lineRule="auto"/>
      <w:ind w:left="283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81B3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4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6A2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4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46A2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D146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List Paragraph"/>
    <w:basedOn w:val="a"/>
    <w:uiPriority w:val="99"/>
    <w:qFormat/>
    <w:rsid w:val="00D146A2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8">
    <w:name w:val="No Spacing"/>
    <w:basedOn w:val="a"/>
    <w:link w:val="a9"/>
    <w:uiPriority w:val="1"/>
    <w:qFormat/>
    <w:rsid w:val="001016F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rsid w:val="00903B5C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locked/>
    <w:rsid w:val="00E2055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7EB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rsid w:val="004B7E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6F38A5"/>
    <w:rPr>
      <w:color w:val="0000FF"/>
      <w:u w:val="single"/>
    </w:rPr>
  </w:style>
  <w:style w:type="character" w:customStyle="1" w:styleId="32">
    <w:name w:val="Заголовок 3 Знак"/>
    <w:basedOn w:val="a0"/>
    <w:link w:val="30"/>
    <w:uiPriority w:val="9"/>
    <w:rsid w:val="00116D89"/>
    <w:rPr>
      <w:rFonts w:ascii="Cambria" w:eastAsia="Times New Roman" w:hAnsi="Cambria"/>
      <w:b/>
      <w:bCs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3C22B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3C22B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0"/>
    <w:link w:val="4"/>
    <w:rsid w:val="003C22B0"/>
    <w:rPr>
      <w:rFonts w:ascii="Arial" w:hAnsi="Arial"/>
      <w:sz w:val="22"/>
    </w:rPr>
  </w:style>
  <w:style w:type="character" w:customStyle="1" w:styleId="50">
    <w:name w:val="Заголовок 5 Знак"/>
    <w:basedOn w:val="a0"/>
    <w:link w:val="5"/>
    <w:uiPriority w:val="9"/>
    <w:rsid w:val="003C22B0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rsid w:val="003C22B0"/>
    <w:rPr>
      <w:i/>
      <w:sz w:val="22"/>
    </w:rPr>
  </w:style>
  <w:style w:type="character" w:customStyle="1" w:styleId="70">
    <w:name w:val="Заголовок 7 Знак"/>
    <w:basedOn w:val="a0"/>
    <w:link w:val="7"/>
    <w:rsid w:val="003C22B0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3C22B0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3C22B0"/>
    <w:rPr>
      <w:rFonts w:ascii="Arial" w:eastAsia="Times New Roman" w:hAnsi="Arial"/>
      <w:b/>
      <w:i/>
      <w:sz w:val="18"/>
    </w:rPr>
  </w:style>
  <w:style w:type="paragraph" w:styleId="ac">
    <w:name w:val="caption"/>
    <w:basedOn w:val="a"/>
    <w:next w:val="a"/>
    <w:uiPriority w:val="35"/>
    <w:qFormat/>
    <w:locked/>
    <w:rsid w:val="003C22B0"/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2B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C22B0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2B0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3C22B0"/>
    <w:rPr>
      <w:rFonts w:ascii="Cambria" w:eastAsia="Times New Roman" w:hAnsi="Cambria"/>
      <w:i/>
      <w:iCs/>
      <w:color w:val="4F81BD"/>
      <w:spacing w:val="15"/>
    </w:rPr>
  </w:style>
  <w:style w:type="paragraph" w:styleId="af1">
    <w:name w:val="Block Text"/>
    <w:basedOn w:val="a"/>
    <w:next w:val="a"/>
    <w:link w:val="af2"/>
    <w:uiPriority w:val="29"/>
    <w:qFormat/>
    <w:rsid w:val="003C22B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af2">
    <w:name w:val="Цитата Знак"/>
    <w:link w:val="af1"/>
    <w:uiPriority w:val="29"/>
    <w:rsid w:val="003C22B0"/>
    <w:rPr>
      <w:rFonts w:ascii="Times New Roman" w:eastAsia="Times New Roman" w:hAnsi="Times New Roman"/>
      <w:i/>
      <w:iCs/>
      <w:color w:val="000000"/>
    </w:rPr>
  </w:style>
  <w:style w:type="character" w:styleId="af3">
    <w:name w:val="Strong"/>
    <w:uiPriority w:val="22"/>
    <w:qFormat/>
    <w:locked/>
    <w:rsid w:val="003C22B0"/>
    <w:rPr>
      <w:b/>
      <w:bCs/>
    </w:rPr>
  </w:style>
  <w:style w:type="character" w:styleId="af4">
    <w:name w:val="Emphasis"/>
    <w:uiPriority w:val="20"/>
    <w:qFormat/>
    <w:locked/>
    <w:rsid w:val="003C22B0"/>
    <w:rPr>
      <w:i/>
      <w:iCs/>
    </w:rPr>
  </w:style>
  <w:style w:type="paragraph" w:customStyle="1" w:styleId="13">
    <w:name w:val="Без интервала1"/>
    <w:basedOn w:val="a"/>
    <w:uiPriority w:val="99"/>
    <w:qFormat/>
    <w:rsid w:val="003C22B0"/>
    <w:pPr>
      <w:spacing w:after="0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link w:val="af5"/>
    <w:uiPriority w:val="34"/>
    <w:qFormat/>
    <w:rsid w:val="003C22B0"/>
    <w:pPr>
      <w:ind w:left="720"/>
      <w:contextualSpacing/>
    </w:pPr>
    <w:rPr>
      <w:rFonts w:eastAsia="Calibri" w:cs="Times New Roman"/>
      <w:sz w:val="20"/>
      <w:szCs w:val="20"/>
    </w:rPr>
  </w:style>
  <w:style w:type="character" w:customStyle="1" w:styleId="af5">
    <w:name w:val="Абзац списка Знак"/>
    <w:link w:val="14"/>
    <w:uiPriority w:val="34"/>
    <w:locked/>
    <w:rsid w:val="003C22B0"/>
  </w:style>
  <w:style w:type="paragraph" w:customStyle="1" w:styleId="210">
    <w:name w:val="Цитата 21"/>
    <w:basedOn w:val="a"/>
    <w:next w:val="a"/>
    <w:link w:val="25"/>
    <w:uiPriority w:val="29"/>
    <w:qFormat/>
    <w:rsid w:val="003C22B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10"/>
    <w:uiPriority w:val="29"/>
    <w:rsid w:val="003C22B0"/>
    <w:rPr>
      <w:rFonts w:ascii="Times New Roman" w:eastAsia="Times New Roman" w:hAnsi="Times New Roman"/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f6"/>
    <w:uiPriority w:val="30"/>
    <w:qFormat/>
    <w:rsid w:val="003C22B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link w:val="15"/>
    <w:uiPriority w:val="30"/>
    <w:rsid w:val="003C22B0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3C22B0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3C22B0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3C22B0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3C22B0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3C22B0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3C22B0"/>
    <w:pPr>
      <w:jc w:val="both"/>
      <w:outlineLvl w:val="9"/>
    </w:pPr>
  </w:style>
  <w:style w:type="numbering" w:customStyle="1" w:styleId="1c">
    <w:name w:val="Нет списка1"/>
    <w:next w:val="a2"/>
    <w:uiPriority w:val="99"/>
    <w:semiHidden/>
    <w:unhideWhenUsed/>
    <w:rsid w:val="003C22B0"/>
  </w:style>
  <w:style w:type="paragraph" w:styleId="33">
    <w:name w:val="toc 3"/>
    <w:basedOn w:val="a"/>
    <w:next w:val="a"/>
    <w:autoRedefine/>
    <w:uiPriority w:val="39"/>
    <w:unhideWhenUsed/>
    <w:locked/>
    <w:rsid w:val="003C22B0"/>
    <w:pPr>
      <w:spacing w:after="100"/>
      <w:ind w:left="440"/>
    </w:pPr>
    <w:rPr>
      <w:rFonts w:eastAsia="Calibri" w:cs="Times New Roman"/>
      <w:lang w:eastAsia="en-US"/>
    </w:rPr>
  </w:style>
  <w:style w:type="paragraph" w:styleId="af7">
    <w:name w:val="Balloon Text"/>
    <w:basedOn w:val="a"/>
    <w:link w:val="af8"/>
    <w:uiPriority w:val="99"/>
    <w:unhideWhenUsed/>
    <w:rsid w:val="003C22B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3C22B0"/>
    <w:rPr>
      <w:rFonts w:ascii="Tahoma" w:hAnsi="Tahoma"/>
      <w:sz w:val="16"/>
      <w:szCs w:val="16"/>
    </w:rPr>
  </w:style>
  <w:style w:type="paragraph" w:styleId="af9">
    <w:name w:val="Normal (Web)"/>
    <w:basedOn w:val="a"/>
    <w:uiPriority w:val="99"/>
    <w:unhideWhenUsed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annotation reference"/>
    <w:uiPriority w:val="99"/>
    <w:unhideWhenUsed/>
    <w:rsid w:val="003C22B0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3C22B0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3C22B0"/>
  </w:style>
  <w:style w:type="paragraph" w:styleId="26">
    <w:name w:val="toc 2"/>
    <w:basedOn w:val="a"/>
    <w:next w:val="a"/>
    <w:autoRedefine/>
    <w:uiPriority w:val="39"/>
    <w:unhideWhenUsed/>
    <w:locked/>
    <w:rsid w:val="003C22B0"/>
    <w:pPr>
      <w:spacing w:after="100"/>
      <w:ind w:left="220"/>
    </w:pPr>
    <w:rPr>
      <w:rFonts w:eastAsia="Calibri" w:cs="Times New Roman"/>
      <w:lang w:eastAsia="en-US"/>
    </w:rPr>
  </w:style>
  <w:style w:type="paragraph" w:styleId="1d">
    <w:name w:val="toc 1"/>
    <w:basedOn w:val="a"/>
    <w:next w:val="a"/>
    <w:autoRedefine/>
    <w:uiPriority w:val="39"/>
    <w:unhideWhenUsed/>
    <w:locked/>
    <w:rsid w:val="003C22B0"/>
    <w:pPr>
      <w:spacing w:after="100"/>
    </w:pPr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locked/>
    <w:rsid w:val="003C22B0"/>
    <w:pPr>
      <w:spacing w:after="100"/>
      <w:ind w:left="660"/>
    </w:pPr>
    <w:rPr>
      <w:rFonts w:cs="Times New Roman"/>
    </w:rPr>
  </w:style>
  <w:style w:type="paragraph" w:styleId="51">
    <w:name w:val="toc 5"/>
    <w:basedOn w:val="a"/>
    <w:next w:val="a"/>
    <w:autoRedefine/>
    <w:uiPriority w:val="39"/>
    <w:unhideWhenUsed/>
    <w:locked/>
    <w:rsid w:val="003C22B0"/>
    <w:pPr>
      <w:spacing w:after="100"/>
      <w:ind w:left="880"/>
    </w:pPr>
    <w:rPr>
      <w:rFonts w:cs="Times New Roman"/>
    </w:rPr>
  </w:style>
  <w:style w:type="paragraph" w:styleId="61">
    <w:name w:val="toc 6"/>
    <w:basedOn w:val="a"/>
    <w:next w:val="a"/>
    <w:autoRedefine/>
    <w:uiPriority w:val="39"/>
    <w:unhideWhenUsed/>
    <w:locked/>
    <w:rsid w:val="003C22B0"/>
    <w:pPr>
      <w:spacing w:after="100"/>
      <w:ind w:left="1100"/>
    </w:pPr>
    <w:rPr>
      <w:rFonts w:cs="Times New Roman"/>
    </w:rPr>
  </w:style>
  <w:style w:type="paragraph" w:styleId="71">
    <w:name w:val="toc 7"/>
    <w:basedOn w:val="a"/>
    <w:next w:val="a"/>
    <w:autoRedefine/>
    <w:uiPriority w:val="39"/>
    <w:unhideWhenUsed/>
    <w:locked/>
    <w:rsid w:val="003C22B0"/>
    <w:pPr>
      <w:spacing w:after="100"/>
      <w:ind w:left="1320"/>
    </w:pPr>
    <w:rPr>
      <w:rFonts w:cs="Times New Roman"/>
    </w:rPr>
  </w:style>
  <w:style w:type="paragraph" w:styleId="81">
    <w:name w:val="toc 8"/>
    <w:basedOn w:val="a"/>
    <w:next w:val="a"/>
    <w:autoRedefine/>
    <w:uiPriority w:val="39"/>
    <w:unhideWhenUsed/>
    <w:locked/>
    <w:rsid w:val="003C22B0"/>
    <w:pPr>
      <w:spacing w:after="100"/>
      <w:ind w:left="1540"/>
    </w:pPr>
    <w:rPr>
      <w:rFonts w:cs="Times New Roman"/>
    </w:rPr>
  </w:style>
  <w:style w:type="paragraph" w:styleId="91">
    <w:name w:val="toc 9"/>
    <w:basedOn w:val="a"/>
    <w:next w:val="a"/>
    <w:autoRedefine/>
    <w:uiPriority w:val="39"/>
    <w:unhideWhenUsed/>
    <w:locked/>
    <w:rsid w:val="003C22B0"/>
    <w:pPr>
      <w:spacing w:after="100"/>
      <w:ind w:left="1760"/>
    </w:pPr>
    <w:rPr>
      <w:rFonts w:cs="Times New Roman"/>
    </w:rPr>
  </w:style>
  <w:style w:type="character" w:customStyle="1" w:styleId="afd">
    <w:name w:val="Основной текст_"/>
    <w:link w:val="27"/>
    <w:rsid w:val="003C22B0"/>
    <w:rPr>
      <w:sz w:val="17"/>
      <w:szCs w:val="17"/>
      <w:shd w:val="clear" w:color="auto" w:fill="FFFFFF"/>
    </w:rPr>
  </w:style>
  <w:style w:type="paragraph" w:customStyle="1" w:styleId="27">
    <w:name w:val="Основной текст2"/>
    <w:basedOn w:val="a"/>
    <w:link w:val="afd"/>
    <w:rsid w:val="003C22B0"/>
    <w:pPr>
      <w:widowControl w:val="0"/>
      <w:shd w:val="clear" w:color="auto" w:fill="FFFFFF"/>
      <w:spacing w:after="0" w:line="202" w:lineRule="exact"/>
      <w:ind w:hanging="540"/>
    </w:pPr>
    <w:rPr>
      <w:rFonts w:eastAsia="Calibri" w:cs="Times New Roman"/>
      <w:sz w:val="17"/>
      <w:szCs w:val="17"/>
    </w:rPr>
  </w:style>
  <w:style w:type="character" w:customStyle="1" w:styleId="1e">
    <w:name w:val="Основной текст1"/>
    <w:rsid w:val="003C22B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3C22B0"/>
    <w:rPr>
      <w:color w:val="808080"/>
    </w:rPr>
  </w:style>
  <w:style w:type="paragraph" w:styleId="afe">
    <w:name w:val="annotation subject"/>
    <w:basedOn w:val="afb"/>
    <w:next w:val="afb"/>
    <w:link w:val="aff"/>
    <w:uiPriority w:val="99"/>
    <w:unhideWhenUsed/>
    <w:rsid w:val="003C22B0"/>
    <w:rPr>
      <w:b/>
      <w:bCs/>
    </w:rPr>
  </w:style>
  <w:style w:type="character" w:customStyle="1" w:styleId="aff">
    <w:name w:val="Тема примечания Знак"/>
    <w:basedOn w:val="afc"/>
    <w:link w:val="afe"/>
    <w:uiPriority w:val="99"/>
    <w:rsid w:val="003C22B0"/>
    <w:rPr>
      <w:b/>
      <w:bCs/>
    </w:rPr>
  </w:style>
  <w:style w:type="paragraph" w:customStyle="1" w:styleId="1f0">
    <w:name w:val="Рецензия1"/>
    <w:hidden/>
    <w:uiPriority w:val="99"/>
    <w:semiHidden/>
    <w:rsid w:val="003C22B0"/>
    <w:rPr>
      <w:sz w:val="22"/>
      <w:szCs w:val="22"/>
      <w:lang w:eastAsia="en-US"/>
    </w:rPr>
  </w:style>
  <w:style w:type="paragraph" w:customStyle="1" w:styleId="font5">
    <w:name w:val="font5"/>
    <w:basedOn w:val="a"/>
    <w:rsid w:val="003C22B0"/>
    <w:pP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63">
    <w:name w:val="xl63"/>
    <w:basedOn w:val="a"/>
    <w:rsid w:val="003C22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3C2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22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22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22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C22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C22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3C22B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C22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C22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3C22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22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C22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C22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C2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3C22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C22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3C2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a"/>
    <w:rsid w:val="003C22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3C22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3C22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3C2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3C22B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C2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3C2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3C22B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C22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C22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3C22B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C22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C22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C22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C22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3C22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C22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3C22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C22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C22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0">
    <w:name w:val="FollowedHyperlink"/>
    <w:uiPriority w:val="99"/>
    <w:unhideWhenUsed/>
    <w:rsid w:val="003C22B0"/>
    <w:rPr>
      <w:color w:val="800080"/>
      <w:u w:val="single"/>
    </w:rPr>
  </w:style>
  <w:style w:type="paragraph" w:customStyle="1" w:styleId="font6">
    <w:name w:val="font6"/>
    <w:basedOn w:val="a"/>
    <w:rsid w:val="003C22B0"/>
    <w:pPr>
      <w:spacing w:before="100" w:beforeAutospacing="1" w:after="100" w:afterAutospacing="1" w:line="240" w:lineRule="auto"/>
    </w:pPr>
    <w:rPr>
      <w:rFonts w:cs="Times New Roman"/>
      <w:color w:val="000000"/>
      <w:sz w:val="16"/>
      <w:szCs w:val="16"/>
    </w:rPr>
  </w:style>
  <w:style w:type="paragraph" w:customStyle="1" w:styleId="xl102">
    <w:name w:val="xl102"/>
    <w:basedOn w:val="a"/>
    <w:rsid w:val="003C22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C22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C22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3C22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3C22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3C22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3C22B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3C22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3">
    <w:name w:val="xl123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3C22B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3C22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3C22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6">
    <w:name w:val="xl136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8">
    <w:name w:val="xl138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9">
    <w:name w:val="xl139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0">
    <w:name w:val="xl140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1">
    <w:name w:val="xl141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2">
    <w:name w:val="xl142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3">
    <w:name w:val="xl143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5">
    <w:name w:val="xl145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6">
    <w:name w:val="xl146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50">
    <w:name w:val="xl150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3">
    <w:name w:val="xl153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3C22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5">
    <w:name w:val="xl155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58">
    <w:name w:val="xl158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3C22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1">
    <w:name w:val="xl161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3">
    <w:name w:val="xl163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4">
    <w:name w:val="xl164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5">
    <w:name w:val="xl165"/>
    <w:basedOn w:val="a"/>
    <w:rsid w:val="003C22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8">
    <w:name w:val="xl168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69">
    <w:name w:val="xl169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0">
    <w:name w:val="xl170"/>
    <w:basedOn w:val="a"/>
    <w:rsid w:val="003C22B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4">
    <w:name w:val="xl174"/>
    <w:basedOn w:val="a"/>
    <w:rsid w:val="003C2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3C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3C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3C22B0"/>
  </w:style>
  <w:style w:type="numbering" w:customStyle="1" w:styleId="1">
    <w:name w:val="Стиль1"/>
    <w:rsid w:val="003C22B0"/>
    <w:pPr>
      <w:numPr>
        <w:numId w:val="1"/>
      </w:numPr>
    </w:pPr>
  </w:style>
  <w:style w:type="numbering" w:customStyle="1" w:styleId="2">
    <w:name w:val="Стиль2"/>
    <w:rsid w:val="003C22B0"/>
    <w:pPr>
      <w:numPr>
        <w:numId w:val="2"/>
      </w:numPr>
    </w:pPr>
  </w:style>
  <w:style w:type="numbering" w:customStyle="1" w:styleId="3">
    <w:name w:val="Стиль3"/>
    <w:rsid w:val="003C22B0"/>
    <w:pPr>
      <w:numPr>
        <w:numId w:val="3"/>
      </w:numPr>
    </w:pPr>
  </w:style>
  <w:style w:type="paragraph" w:styleId="aff1">
    <w:name w:val="Body Text Indent"/>
    <w:basedOn w:val="a"/>
    <w:link w:val="aff2"/>
    <w:unhideWhenUsed/>
    <w:rsid w:val="003C22B0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Основной текст с отступом Знак"/>
    <w:basedOn w:val="a0"/>
    <w:link w:val="aff1"/>
    <w:rsid w:val="003C22B0"/>
    <w:rPr>
      <w:rFonts w:ascii="Times New Roman" w:eastAsia="Times New Roman" w:hAnsi="Times New Roman"/>
    </w:rPr>
  </w:style>
  <w:style w:type="table" w:customStyle="1" w:styleId="1f1">
    <w:name w:val="Сетка таблицы1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3C22B0"/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3C22B0"/>
    <w:rPr>
      <w:rFonts w:ascii="Times New Roman" w:eastAsia="Times New Roman" w:hAnsi="Times New Roman"/>
    </w:rPr>
  </w:style>
  <w:style w:type="character" w:styleId="aff5">
    <w:name w:val="endnote reference"/>
    <w:uiPriority w:val="99"/>
    <w:unhideWhenUsed/>
    <w:rsid w:val="003C22B0"/>
    <w:rPr>
      <w:vertAlign w:val="superscript"/>
    </w:rPr>
  </w:style>
  <w:style w:type="paragraph" w:styleId="aff6">
    <w:name w:val="footnote text"/>
    <w:basedOn w:val="a"/>
    <w:link w:val="aff7"/>
    <w:uiPriority w:val="99"/>
    <w:unhideWhenUsed/>
    <w:rsid w:val="003C22B0"/>
    <w:rPr>
      <w:rFonts w:ascii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3C22B0"/>
    <w:rPr>
      <w:rFonts w:ascii="Times New Roman" w:eastAsia="Times New Roman" w:hAnsi="Times New Roman"/>
    </w:rPr>
  </w:style>
  <w:style w:type="character" w:styleId="aff8">
    <w:name w:val="footnote reference"/>
    <w:uiPriority w:val="99"/>
    <w:unhideWhenUsed/>
    <w:rsid w:val="003C22B0"/>
    <w:rPr>
      <w:vertAlign w:val="superscript"/>
    </w:rPr>
  </w:style>
  <w:style w:type="character" w:customStyle="1" w:styleId="remarkable-pre-marked">
    <w:name w:val="remarkable-pre-marked"/>
    <w:rsid w:val="003C22B0"/>
  </w:style>
  <w:style w:type="character" w:customStyle="1" w:styleId="apple-converted-space">
    <w:name w:val="apple-converted-space"/>
    <w:rsid w:val="003C22B0"/>
  </w:style>
  <w:style w:type="paragraph" w:customStyle="1" w:styleId="tekstob">
    <w:name w:val="tekstob"/>
    <w:basedOn w:val="a"/>
    <w:uiPriority w:val="99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uiPriority w:val="99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Знак"/>
    <w:basedOn w:val="a"/>
    <w:rsid w:val="003C22B0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a">
    <w:name w:val="Revision"/>
    <w:hidden/>
    <w:uiPriority w:val="99"/>
    <w:rsid w:val="003C22B0"/>
    <w:rPr>
      <w:rFonts w:ascii="Times New Roman" w:eastAsia="Times New Roman" w:hAnsi="Times New Roman"/>
    </w:rPr>
  </w:style>
  <w:style w:type="character" w:customStyle="1" w:styleId="1f2">
    <w:name w:val="Цитата Знак1"/>
    <w:uiPriority w:val="29"/>
    <w:rsid w:val="003C22B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8">
    <w:name w:val="Quote"/>
    <w:basedOn w:val="a"/>
    <w:next w:val="a"/>
    <w:link w:val="211"/>
    <w:uiPriority w:val="29"/>
    <w:qFormat/>
    <w:rsid w:val="003C22B0"/>
    <w:pPr>
      <w:spacing w:after="0" w:line="240" w:lineRule="auto"/>
    </w:pPr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8"/>
    <w:uiPriority w:val="73"/>
    <w:rsid w:val="003C22B0"/>
    <w:rPr>
      <w:rFonts w:ascii="Times New Roman" w:eastAsia="Times New Roman" w:hAnsi="Times New Roman"/>
      <w:i/>
      <w:iCs/>
      <w:color w:val="000000"/>
    </w:rPr>
  </w:style>
  <w:style w:type="paragraph" w:styleId="affb">
    <w:name w:val="Intense Quote"/>
    <w:basedOn w:val="a"/>
    <w:next w:val="a"/>
    <w:link w:val="1f3"/>
    <w:uiPriority w:val="30"/>
    <w:qFormat/>
    <w:rsid w:val="003C22B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60"/>
    <w:rsid w:val="003C22B0"/>
    <w:rPr>
      <w:rFonts w:ascii="Times New Roman" w:eastAsia="Times New Roman" w:hAnsi="Times New Roman"/>
      <w:b/>
      <w:bCs/>
      <w:i/>
      <w:iCs/>
      <w:color w:val="4F81BD"/>
    </w:rPr>
  </w:style>
  <w:style w:type="character" w:styleId="affc">
    <w:name w:val="Subtle Emphasis"/>
    <w:uiPriority w:val="19"/>
    <w:qFormat/>
    <w:rsid w:val="003C22B0"/>
    <w:rPr>
      <w:i/>
      <w:iCs/>
      <w:color w:val="808080"/>
    </w:rPr>
  </w:style>
  <w:style w:type="character" w:styleId="affd">
    <w:name w:val="Intense Emphasis"/>
    <w:uiPriority w:val="21"/>
    <w:qFormat/>
    <w:rsid w:val="003C22B0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3C22B0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3C22B0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3C22B0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3C22B0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3C22B0"/>
  </w:style>
  <w:style w:type="character" w:styleId="afff2">
    <w:name w:val="Placeholder Text"/>
    <w:uiPriority w:val="99"/>
    <w:semiHidden/>
    <w:rsid w:val="003C22B0"/>
    <w:rPr>
      <w:color w:val="808080"/>
    </w:rPr>
  </w:style>
  <w:style w:type="paragraph" w:customStyle="1" w:styleId="29">
    <w:name w:val="Знак2"/>
    <w:basedOn w:val="a"/>
    <w:rsid w:val="003C22B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22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f3">
    <w:name w:val="page number"/>
    <w:basedOn w:val="a0"/>
    <w:rsid w:val="003C22B0"/>
  </w:style>
  <w:style w:type="paragraph" w:styleId="afff4">
    <w:name w:val="Body Text"/>
    <w:aliases w:val="bt,Iniiaiie oaeno Ciae"/>
    <w:basedOn w:val="a"/>
    <w:link w:val="afff5"/>
    <w:uiPriority w:val="99"/>
    <w:unhideWhenUsed/>
    <w:rsid w:val="003C22B0"/>
    <w:pPr>
      <w:spacing w:after="120" w:line="240" w:lineRule="auto"/>
    </w:pPr>
    <w:rPr>
      <w:rFonts w:eastAsia="Calibri" w:cs="Times New Roman"/>
      <w:lang w:eastAsia="en-US"/>
    </w:rPr>
  </w:style>
  <w:style w:type="character" w:customStyle="1" w:styleId="afff5">
    <w:name w:val="Основной текст Знак"/>
    <w:aliases w:val="bt Знак,Iniiaiie oaeno Ciae Знак"/>
    <w:basedOn w:val="a0"/>
    <w:link w:val="afff4"/>
    <w:uiPriority w:val="99"/>
    <w:rsid w:val="003C22B0"/>
    <w:rPr>
      <w:sz w:val="22"/>
      <w:szCs w:val="22"/>
      <w:lang w:eastAsia="en-US"/>
    </w:rPr>
  </w:style>
  <w:style w:type="character" w:customStyle="1" w:styleId="ListParagraphChar">
    <w:name w:val="List Paragraph Char"/>
    <w:locked/>
    <w:rsid w:val="003C22B0"/>
    <w:rPr>
      <w:rFonts w:ascii="Calibri" w:hAnsi="Calibri"/>
    </w:rPr>
  </w:style>
  <w:style w:type="paragraph" w:customStyle="1" w:styleId="afff6">
    <w:name w:val="_Текст"/>
    <w:basedOn w:val="a"/>
    <w:rsid w:val="003C22B0"/>
    <w:pPr>
      <w:spacing w:after="0" w:line="240" w:lineRule="auto"/>
      <w:ind w:right="454"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a">
    <w:name w:val="Абзац списка2"/>
    <w:basedOn w:val="a"/>
    <w:rsid w:val="003C22B0"/>
    <w:pPr>
      <w:spacing w:after="0" w:line="240" w:lineRule="auto"/>
      <w:ind w:left="720"/>
    </w:pPr>
    <w:rPr>
      <w:rFonts w:cs="Times New Roman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3C22B0"/>
  </w:style>
  <w:style w:type="numbering" w:customStyle="1" w:styleId="2b">
    <w:name w:val="Нет списка2"/>
    <w:next w:val="a2"/>
    <w:uiPriority w:val="99"/>
    <w:semiHidden/>
    <w:unhideWhenUsed/>
    <w:rsid w:val="003C22B0"/>
  </w:style>
  <w:style w:type="paragraph" w:customStyle="1" w:styleId="34">
    <w:name w:val="Знак3"/>
    <w:basedOn w:val="a"/>
    <w:rsid w:val="003C22B0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c">
    <w:name w:val="Сетка таблицы2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3C22B0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3C22B0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3C22B0"/>
    <w:pPr>
      <w:shd w:val="clear" w:color="auto" w:fill="FFFFFF"/>
      <w:spacing w:after="0" w:line="0" w:lineRule="atLeast"/>
      <w:ind w:hanging="360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43">
    <w:name w:val="Основной текст (4)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3C22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3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3C22B0"/>
  </w:style>
  <w:style w:type="table" w:customStyle="1" w:styleId="83">
    <w:name w:val="Сетка таблицы8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C22B0"/>
  </w:style>
  <w:style w:type="numbering" w:customStyle="1" w:styleId="212">
    <w:name w:val="Нет списка21"/>
    <w:next w:val="a2"/>
    <w:uiPriority w:val="99"/>
    <w:semiHidden/>
    <w:unhideWhenUsed/>
    <w:rsid w:val="003C22B0"/>
  </w:style>
  <w:style w:type="table" w:customStyle="1" w:styleId="112">
    <w:name w:val="Сетка таблицы11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3C22B0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3C22B0"/>
  </w:style>
  <w:style w:type="table" w:customStyle="1" w:styleId="92">
    <w:name w:val="Сетка таблицы9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C22B0"/>
  </w:style>
  <w:style w:type="numbering" w:customStyle="1" w:styleId="221">
    <w:name w:val="Нет списка22"/>
    <w:next w:val="a2"/>
    <w:uiPriority w:val="99"/>
    <w:semiHidden/>
    <w:unhideWhenUsed/>
    <w:rsid w:val="003C22B0"/>
  </w:style>
  <w:style w:type="table" w:customStyle="1" w:styleId="121">
    <w:name w:val="Сетка таблицы12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3C22B0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3C22B0"/>
  </w:style>
  <w:style w:type="table" w:customStyle="1" w:styleId="100">
    <w:name w:val="Сетка таблицы10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22B0"/>
  </w:style>
  <w:style w:type="numbering" w:customStyle="1" w:styleId="231">
    <w:name w:val="Нет списка23"/>
    <w:next w:val="a2"/>
    <w:uiPriority w:val="99"/>
    <w:semiHidden/>
    <w:unhideWhenUsed/>
    <w:rsid w:val="003C22B0"/>
  </w:style>
  <w:style w:type="table" w:customStyle="1" w:styleId="132">
    <w:name w:val="Сетка таблицы13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3C22B0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3C22B0"/>
    <w:rPr>
      <w:b/>
      <w:color w:val="26282F"/>
    </w:rPr>
  </w:style>
  <w:style w:type="character" w:customStyle="1" w:styleId="afff8">
    <w:name w:val="Гипертекстовая ссылка"/>
    <w:uiPriority w:val="99"/>
    <w:rsid w:val="003C22B0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3C22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3C22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3C22B0"/>
    <w:pPr>
      <w:spacing w:after="0" w:line="240" w:lineRule="auto"/>
      <w:jc w:val="both"/>
    </w:pPr>
    <w:rPr>
      <w:rFonts w:ascii="Times New Roman" w:eastAsia="Cambria" w:hAnsi="Times New Roman" w:cs="Times New Roman"/>
      <w:lang w:eastAsia="en-US"/>
    </w:rPr>
  </w:style>
  <w:style w:type="character" w:customStyle="1" w:styleId="afffc">
    <w:name w:val="текст в таблице Знак"/>
    <w:link w:val="afffb"/>
    <w:rsid w:val="003C22B0"/>
    <w:rPr>
      <w:rFonts w:ascii="Times New Roman" w:eastAsia="Cambria" w:hAnsi="Times New Roman"/>
      <w:sz w:val="22"/>
      <w:szCs w:val="22"/>
      <w:lang w:eastAsia="en-US"/>
    </w:rPr>
  </w:style>
  <w:style w:type="numbering" w:customStyle="1" w:styleId="64">
    <w:name w:val="Нет списка6"/>
    <w:next w:val="a2"/>
    <w:uiPriority w:val="99"/>
    <w:semiHidden/>
    <w:unhideWhenUsed/>
    <w:rsid w:val="003C22B0"/>
  </w:style>
  <w:style w:type="numbering" w:customStyle="1" w:styleId="150">
    <w:name w:val="Нет списка15"/>
    <w:next w:val="a2"/>
    <w:uiPriority w:val="99"/>
    <w:semiHidden/>
    <w:unhideWhenUsed/>
    <w:rsid w:val="003C22B0"/>
  </w:style>
  <w:style w:type="table" w:customStyle="1" w:styleId="142">
    <w:name w:val="Сетка таблицы14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3C22B0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3C22B0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3C22B0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3C22B0"/>
    <w:rPr>
      <w:rFonts w:ascii="Cambria" w:eastAsia="MS Gothic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3C22B0"/>
  </w:style>
  <w:style w:type="numbering" w:customStyle="1" w:styleId="241">
    <w:name w:val="Нет списка24"/>
    <w:next w:val="a2"/>
    <w:uiPriority w:val="99"/>
    <w:semiHidden/>
    <w:unhideWhenUsed/>
    <w:rsid w:val="003C22B0"/>
  </w:style>
  <w:style w:type="numbering" w:customStyle="1" w:styleId="311">
    <w:name w:val="Нет списка31"/>
    <w:next w:val="a2"/>
    <w:uiPriority w:val="99"/>
    <w:semiHidden/>
    <w:unhideWhenUsed/>
    <w:rsid w:val="003C22B0"/>
  </w:style>
  <w:style w:type="numbering" w:customStyle="1" w:styleId="1210">
    <w:name w:val="Нет списка121"/>
    <w:next w:val="a2"/>
    <w:uiPriority w:val="99"/>
    <w:semiHidden/>
    <w:unhideWhenUsed/>
    <w:rsid w:val="003C22B0"/>
  </w:style>
  <w:style w:type="numbering" w:customStyle="1" w:styleId="2110">
    <w:name w:val="Нет списка211"/>
    <w:next w:val="a2"/>
    <w:uiPriority w:val="99"/>
    <w:semiHidden/>
    <w:unhideWhenUsed/>
    <w:rsid w:val="003C22B0"/>
  </w:style>
  <w:style w:type="numbering" w:customStyle="1" w:styleId="412">
    <w:name w:val="Нет списка41"/>
    <w:next w:val="a2"/>
    <w:uiPriority w:val="99"/>
    <w:semiHidden/>
    <w:unhideWhenUsed/>
    <w:rsid w:val="003C22B0"/>
  </w:style>
  <w:style w:type="numbering" w:customStyle="1" w:styleId="1310">
    <w:name w:val="Нет списка131"/>
    <w:next w:val="a2"/>
    <w:uiPriority w:val="99"/>
    <w:semiHidden/>
    <w:unhideWhenUsed/>
    <w:rsid w:val="003C22B0"/>
  </w:style>
  <w:style w:type="numbering" w:customStyle="1" w:styleId="2210">
    <w:name w:val="Нет списка221"/>
    <w:next w:val="a2"/>
    <w:uiPriority w:val="99"/>
    <w:semiHidden/>
    <w:unhideWhenUsed/>
    <w:rsid w:val="003C22B0"/>
  </w:style>
  <w:style w:type="numbering" w:customStyle="1" w:styleId="511">
    <w:name w:val="Нет списка51"/>
    <w:next w:val="a2"/>
    <w:uiPriority w:val="99"/>
    <w:semiHidden/>
    <w:unhideWhenUsed/>
    <w:rsid w:val="003C22B0"/>
  </w:style>
  <w:style w:type="numbering" w:customStyle="1" w:styleId="1410">
    <w:name w:val="Нет списка141"/>
    <w:next w:val="a2"/>
    <w:uiPriority w:val="99"/>
    <w:semiHidden/>
    <w:unhideWhenUsed/>
    <w:rsid w:val="003C22B0"/>
  </w:style>
  <w:style w:type="numbering" w:customStyle="1" w:styleId="2310">
    <w:name w:val="Нет списка231"/>
    <w:next w:val="a2"/>
    <w:uiPriority w:val="99"/>
    <w:semiHidden/>
    <w:unhideWhenUsed/>
    <w:rsid w:val="003C22B0"/>
  </w:style>
  <w:style w:type="paragraph" w:styleId="2d">
    <w:name w:val="Body Text 2"/>
    <w:basedOn w:val="a"/>
    <w:link w:val="2e"/>
    <w:rsid w:val="003C22B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e">
    <w:name w:val="Основной текст 2 Знак"/>
    <w:basedOn w:val="a0"/>
    <w:link w:val="2d"/>
    <w:rsid w:val="003C22B0"/>
    <w:rPr>
      <w:rFonts w:ascii="Times New Roman" w:eastAsia="Times New Roman" w:hAnsi="Times New Roman"/>
      <w:sz w:val="24"/>
      <w:szCs w:val="24"/>
    </w:rPr>
  </w:style>
  <w:style w:type="paragraph" w:styleId="afffe">
    <w:name w:val="List"/>
    <w:basedOn w:val="a"/>
    <w:rsid w:val="003C22B0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2f">
    <w:name w:val="List 2"/>
    <w:basedOn w:val="a"/>
    <w:rsid w:val="003C22B0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affff">
    <w:name w:val="Body Text First Indent"/>
    <w:basedOn w:val="afff4"/>
    <w:link w:val="affff0"/>
    <w:rsid w:val="003C22B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3C22B0"/>
    <w:rPr>
      <w:rFonts w:ascii="Times New Roman" w:eastAsia="Times New Roman" w:hAnsi="Times New Roman"/>
      <w:sz w:val="24"/>
      <w:szCs w:val="24"/>
    </w:rPr>
  </w:style>
  <w:style w:type="paragraph" w:styleId="affff1">
    <w:name w:val="Plain Text"/>
    <w:basedOn w:val="a"/>
    <w:link w:val="affff2"/>
    <w:uiPriority w:val="99"/>
    <w:unhideWhenUsed/>
    <w:rsid w:val="003C22B0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3C22B0"/>
    <w:rPr>
      <w:sz w:val="22"/>
      <w:szCs w:val="21"/>
      <w:lang w:eastAsia="en-US"/>
    </w:rPr>
  </w:style>
  <w:style w:type="character" w:customStyle="1" w:styleId="FontStyle15">
    <w:name w:val="Font Style15"/>
    <w:rsid w:val="003C22B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3C22B0"/>
  </w:style>
  <w:style w:type="numbering" w:customStyle="1" w:styleId="160">
    <w:name w:val="Нет списка16"/>
    <w:next w:val="a2"/>
    <w:uiPriority w:val="99"/>
    <w:semiHidden/>
    <w:unhideWhenUsed/>
    <w:rsid w:val="003C22B0"/>
  </w:style>
  <w:style w:type="table" w:customStyle="1" w:styleId="151">
    <w:name w:val="Сетка таблицы15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3C22B0"/>
    <w:pPr>
      <w:numPr>
        <w:numId w:val="5"/>
      </w:numPr>
    </w:pPr>
  </w:style>
  <w:style w:type="numbering" w:customStyle="1" w:styleId="21">
    <w:name w:val="Стиль21"/>
    <w:rsid w:val="003C22B0"/>
    <w:pPr>
      <w:numPr>
        <w:numId w:val="6"/>
      </w:numPr>
    </w:pPr>
  </w:style>
  <w:style w:type="numbering" w:customStyle="1" w:styleId="31">
    <w:name w:val="Стиль31"/>
    <w:rsid w:val="003C22B0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3C22B0"/>
  </w:style>
  <w:style w:type="numbering" w:customStyle="1" w:styleId="251">
    <w:name w:val="Нет списка25"/>
    <w:next w:val="a2"/>
    <w:uiPriority w:val="99"/>
    <w:semiHidden/>
    <w:unhideWhenUsed/>
    <w:rsid w:val="003C22B0"/>
  </w:style>
  <w:style w:type="numbering" w:customStyle="1" w:styleId="321">
    <w:name w:val="Нет списка32"/>
    <w:next w:val="a2"/>
    <w:uiPriority w:val="99"/>
    <w:semiHidden/>
    <w:unhideWhenUsed/>
    <w:rsid w:val="003C22B0"/>
  </w:style>
  <w:style w:type="numbering" w:customStyle="1" w:styleId="122">
    <w:name w:val="Нет списка122"/>
    <w:next w:val="a2"/>
    <w:uiPriority w:val="99"/>
    <w:semiHidden/>
    <w:unhideWhenUsed/>
    <w:rsid w:val="003C22B0"/>
  </w:style>
  <w:style w:type="numbering" w:customStyle="1" w:styleId="2120">
    <w:name w:val="Нет списка212"/>
    <w:next w:val="a2"/>
    <w:uiPriority w:val="99"/>
    <w:semiHidden/>
    <w:unhideWhenUsed/>
    <w:rsid w:val="003C22B0"/>
  </w:style>
  <w:style w:type="numbering" w:customStyle="1" w:styleId="421">
    <w:name w:val="Нет списка42"/>
    <w:next w:val="a2"/>
    <w:uiPriority w:val="99"/>
    <w:semiHidden/>
    <w:unhideWhenUsed/>
    <w:rsid w:val="003C22B0"/>
  </w:style>
  <w:style w:type="numbering" w:customStyle="1" w:styleId="1320">
    <w:name w:val="Нет списка132"/>
    <w:next w:val="a2"/>
    <w:uiPriority w:val="99"/>
    <w:semiHidden/>
    <w:unhideWhenUsed/>
    <w:rsid w:val="003C22B0"/>
  </w:style>
  <w:style w:type="numbering" w:customStyle="1" w:styleId="2220">
    <w:name w:val="Нет списка222"/>
    <w:next w:val="a2"/>
    <w:uiPriority w:val="99"/>
    <w:semiHidden/>
    <w:unhideWhenUsed/>
    <w:rsid w:val="003C22B0"/>
  </w:style>
  <w:style w:type="numbering" w:customStyle="1" w:styleId="521">
    <w:name w:val="Нет списка52"/>
    <w:next w:val="a2"/>
    <w:uiPriority w:val="99"/>
    <w:semiHidden/>
    <w:unhideWhenUsed/>
    <w:rsid w:val="003C22B0"/>
  </w:style>
  <w:style w:type="numbering" w:customStyle="1" w:styleId="1420">
    <w:name w:val="Нет списка142"/>
    <w:next w:val="a2"/>
    <w:uiPriority w:val="99"/>
    <w:semiHidden/>
    <w:unhideWhenUsed/>
    <w:rsid w:val="003C22B0"/>
  </w:style>
  <w:style w:type="numbering" w:customStyle="1" w:styleId="2320">
    <w:name w:val="Нет списка232"/>
    <w:next w:val="a2"/>
    <w:uiPriority w:val="99"/>
    <w:semiHidden/>
    <w:unhideWhenUsed/>
    <w:rsid w:val="003C22B0"/>
  </w:style>
  <w:style w:type="numbering" w:customStyle="1" w:styleId="84">
    <w:name w:val="Нет списка8"/>
    <w:next w:val="a2"/>
    <w:uiPriority w:val="99"/>
    <w:semiHidden/>
    <w:unhideWhenUsed/>
    <w:rsid w:val="003C22B0"/>
  </w:style>
  <w:style w:type="numbering" w:customStyle="1" w:styleId="170">
    <w:name w:val="Нет списка17"/>
    <w:next w:val="a2"/>
    <w:uiPriority w:val="99"/>
    <w:semiHidden/>
    <w:unhideWhenUsed/>
    <w:rsid w:val="003C22B0"/>
  </w:style>
  <w:style w:type="numbering" w:customStyle="1" w:styleId="93">
    <w:name w:val="Нет списка9"/>
    <w:next w:val="a2"/>
    <w:uiPriority w:val="99"/>
    <w:semiHidden/>
    <w:unhideWhenUsed/>
    <w:rsid w:val="003C22B0"/>
  </w:style>
  <w:style w:type="numbering" w:customStyle="1" w:styleId="181">
    <w:name w:val="Нет списка18"/>
    <w:next w:val="a2"/>
    <w:uiPriority w:val="99"/>
    <w:semiHidden/>
    <w:unhideWhenUsed/>
    <w:rsid w:val="003C22B0"/>
  </w:style>
  <w:style w:type="numbering" w:customStyle="1" w:styleId="114">
    <w:name w:val="Нет списка114"/>
    <w:next w:val="a2"/>
    <w:uiPriority w:val="99"/>
    <w:semiHidden/>
    <w:unhideWhenUsed/>
    <w:rsid w:val="003C22B0"/>
  </w:style>
  <w:style w:type="numbering" w:customStyle="1" w:styleId="261">
    <w:name w:val="Нет списка26"/>
    <w:next w:val="a2"/>
    <w:uiPriority w:val="99"/>
    <w:semiHidden/>
    <w:unhideWhenUsed/>
    <w:rsid w:val="003C22B0"/>
  </w:style>
  <w:style w:type="numbering" w:customStyle="1" w:styleId="331">
    <w:name w:val="Нет списка33"/>
    <w:next w:val="a2"/>
    <w:uiPriority w:val="99"/>
    <w:semiHidden/>
    <w:unhideWhenUsed/>
    <w:rsid w:val="003C22B0"/>
  </w:style>
  <w:style w:type="numbering" w:customStyle="1" w:styleId="123">
    <w:name w:val="Нет списка123"/>
    <w:next w:val="a2"/>
    <w:uiPriority w:val="99"/>
    <w:semiHidden/>
    <w:unhideWhenUsed/>
    <w:rsid w:val="003C22B0"/>
  </w:style>
  <w:style w:type="numbering" w:customStyle="1" w:styleId="2130">
    <w:name w:val="Нет списка213"/>
    <w:next w:val="a2"/>
    <w:uiPriority w:val="99"/>
    <w:semiHidden/>
    <w:unhideWhenUsed/>
    <w:rsid w:val="003C22B0"/>
  </w:style>
  <w:style w:type="numbering" w:customStyle="1" w:styleId="431">
    <w:name w:val="Нет списка43"/>
    <w:next w:val="a2"/>
    <w:uiPriority w:val="99"/>
    <w:semiHidden/>
    <w:unhideWhenUsed/>
    <w:rsid w:val="003C22B0"/>
  </w:style>
  <w:style w:type="numbering" w:customStyle="1" w:styleId="133">
    <w:name w:val="Нет списка133"/>
    <w:next w:val="a2"/>
    <w:uiPriority w:val="99"/>
    <w:semiHidden/>
    <w:unhideWhenUsed/>
    <w:rsid w:val="003C22B0"/>
  </w:style>
  <w:style w:type="numbering" w:customStyle="1" w:styleId="223">
    <w:name w:val="Нет списка223"/>
    <w:next w:val="a2"/>
    <w:uiPriority w:val="99"/>
    <w:semiHidden/>
    <w:unhideWhenUsed/>
    <w:rsid w:val="003C22B0"/>
  </w:style>
  <w:style w:type="numbering" w:customStyle="1" w:styleId="531">
    <w:name w:val="Нет списка53"/>
    <w:next w:val="a2"/>
    <w:uiPriority w:val="99"/>
    <w:semiHidden/>
    <w:unhideWhenUsed/>
    <w:rsid w:val="003C22B0"/>
  </w:style>
  <w:style w:type="numbering" w:customStyle="1" w:styleId="143">
    <w:name w:val="Нет списка143"/>
    <w:next w:val="a2"/>
    <w:uiPriority w:val="99"/>
    <w:semiHidden/>
    <w:unhideWhenUsed/>
    <w:rsid w:val="003C22B0"/>
  </w:style>
  <w:style w:type="numbering" w:customStyle="1" w:styleId="233">
    <w:name w:val="Нет списка233"/>
    <w:next w:val="a2"/>
    <w:uiPriority w:val="99"/>
    <w:semiHidden/>
    <w:unhideWhenUsed/>
    <w:rsid w:val="003C22B0"/>
  </w:style>
  <w:style w:type="paragraph" w:customStyle="1" w:styleId="font9">
    <w:name w:val="font9"/>
    <w:basedOn w:val="a"/>
    <w:rsid w:val="003C22B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3C22B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nt12">
    <w:name w:val="font12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font13">
    <w:name w:val="font13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font14">
    <w:name w:val="font14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15">
    <w:name w:val="font15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3C22B0"/>
  </w:style>
  <w:style w:type="numbering" w:customStyle="1" w:styleId="191">
    <w:name w:val="Нет списка19"/>
    <w:next w:val="a2"/>
    <w:uiPriority w:val="99"/>
    <w:semiHidden/>
    <w:unhideWhenUsed/>
    <w:rsid w:val="003C22B0"/>
  </w:style>
  <w:style w:type="numbering" w:customStyle="1" w:styleId="270">
    <w:name w:val="Нет списка27"/>
    <w:next w:val="a2"/>
    <w:uiPriority w:val="99"/>
    <w:semiHidden/>
    <w:unhideWhenUsed/>
    <w:rsid w:val="003C22B0"/>
  </w:style>
  <w:style w:type="table" w:customStyle="1" w:styleId="161">
    <w:name w:val="Сетка таблицы16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uiPriority w:val="99"/>
    <w:rsid w:val="003C22B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3C22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3C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81">
    <w:name w:val="xl181"/>
    <w:basedOn w:val="a"/>
    <w:rsid w:val="003C22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82">
    <w:name w:val="xl182"/>
    <w:basedOn w:val="a"/>
    <w:rsid w:val="003C22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83">
    <w:name w:val="xl183"/>
    <w:basedOn w:val="a"/>
    <w:rsid w:val="003C22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"/>
    <w:rsid w:val="003C22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"/>
    <w:rsid w:val="003C22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6">
    <w:name w:val="xl186"/>
    <w:basedOn w:val="a"/>
    <w:rsid w:val="003C22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7">
    <w:name w:val="xl187"/>
    <w:basedOn w:val="a"/>
    <w:rsid w:val="003C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8">
    <w:name w:val="xl188"/>
    <w:basedOn w:val="a"/>
    <w:rsid w:val="003C22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9">
    <w:name w:val="xl189"/>
    <w:basedOn w:val="a"/>
    <w:rsid w:val="003C22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3C22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3C22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3C22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3C22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a"/>
    <w:rsid w:val="003C22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3C22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rsid w:val="003C22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7">
    <w:name w:val="xl197"/>
    <w:basedOn w:val="a"/>
    <w:rsid w:val="003C2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DocList">
    <w:name w:val="ConsPlusDocList"/>
    <w:rsid w:val="003C22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C22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C22B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3C22B0"/>
  </w:style>
  <w:style w:type="numbering" w:customStyle="1" w:styleId="1100">
    <w:name w:val="Нет списка110"/>
    <w:next w:val="a2"/>
    <w:uiPriority w:val="99"/>
    <w:semiHidden/>
    <w:unhideWhenUsed/>
    <w:rsid w:val="003C22B0"/>
  </w:style>
  <w:style w:type="numbering" w:customStyle="1" w:styleId="280">
    <w:name w:val="Нет списка28"/>
    <w:next w:val="a2"/>
    <w:uiPriority w:val="99"/>
    <w:semiHidden/>
    <w:unhideWhenUsed/>
    <w:rsid w:val="003C22B0"/>
  </w:style>
  <w:style w:type="table" w:customStyle="1" w:styleId="171">
    <w:name w:val="Сетка таблицы17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3C22B0"/>
  </w:style>
  <w:style w:type="numbering" w:customStyle="1" w:styleId="115">
    <w:name w:val="Нет списка115"/>
    <w:next w:val="a2"/>
    <w:uiPriority w:val="99"/>
    <w:semiHidden/>
    <w:unhideWhenUsed/>
    <w:rsid w:val="003C22B0"/>
  </w:style>
  <w:style w:type="numbering" w:customStyle="1" w:styleId="2100">
    <w:name w:val="Нет списка210"/>
    <w:next w:val="a2"/>
    <w:uiPriority w:val="99"/>
    <w:semiHidden/>
    <w:unhideWhenUsed/>
    <w:rsid w:val="003C22B0"/>
  </w:style>
  <w:style w:type="table" w:customStyle="1" w:styleId="182">
    <w:name w:val="Сетка таблицы18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3C22B0"/>
  </w:style>
  <w:style w:type="numbering" w:customStyle="1" w:styleId="340">
    <w:name w:val="Нет списка34"/>
    <w:next w:val="a2"/>
    <w:uiPriority w:val="99"/>
    <w:semiHidden/>
    <w:unhideWhenUsed/>
    <w:rsid w:val="003C22B0"/>
  </w:style>
  <w:style w:type="numbering" w:customStyle="1" w:styleId="116">
    <w:name w:val="Нет списка116"/>
    <w:next w:val="a2"/>
    <w:uiPriority w:val="99"/>
    <w:semiHidden/>
    <w:unhideWhenUsed/>
    <w:rsid w:val="003C22B0"/>
  </w:style>
  <w:style w:type="table" w:customStyle="1" w:styleId="192">
    <w:name w:val="Сетка таблицы19"/>
    <w:basedOn w:val="a1"/>
    <w:next w:val="aa"/>
    <w:uiPriority w:val="59"/>
    <w:rsid w:val="003C22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3C22B0"/>
  </w:style>
  <w:style w:type="numbering" w:customStyle="1" w:styleId="224">
    <w:name w:val="Стиль22"/>
    <w:rsid w:val="003C22B0"/>
  </w:style>
  <w:style w:type="numbering" w:customStyle="1" w:styleId="322">
    <w:name w:val="Стиль32"/>
    <w:rsid w:val="003C22B0"/>
  </w:style>
  <w:style w:type="numbering" w:customStyle="1" w:styleId="117">
    <w:name w:val="Нет списка117"/>
    <w:next w:val="a2"/>
    <w:uiPriority w:val="99"/>
    <w:semiHidden/>
    <w:unhideWhenUsed/>
    <w:rsid w:val="003C22B0"/>
  </w:style>
  <w:style w:type="numbering" w:customStyle="1" w:styleId="2140">
    <w:name w:val="Нет списка214"/>
    <w:next w:val="a2"/>
    <w:uiPriority w:val="99"/>
    <w:semiHidden/>
    <w:unhideWhenUsed/>
    <w:rsid w:val="003C22B0"/>
  </w:style>
  <w:style w:type="numbering" w:customStyle="1" w:styleId="350">
    <w:name w:val="Нет списка35"/>
    <w:next w:val="a2"/>
    <w:uiPriority w:val="99"/>
    <w:semiHidden/>
    <w:unhideWhenUsed/>
    <w:rsid w:val="003C22B0"/>
  </w:style>
  <w:style w:type="numbering" w:customStyle="1" w:styleId="1240">
    <w:name w:val="Нет списка124"/>
    <w:next w:val="a2"/>
    <w:uiPriority w:val="99"/>
    <w:semiHidden/>
    <w:unhideWhenUsed/>
    <w:rsid w:val="003C22B0"/>
  </w:style>
  <w:style w:type="numbering" w:customStyle="1" w:styleId="215">
    <w:name w:val="Нет списка215"/>
    <w:next w:val="a2"/>
    <w:uiPriority w:val="99"/>
    <w:semiHidden/>
    <w:unhideWhenUsed/>
    <w:rsid w:val="003C22B0"/>
  </w:style>
  <w:style w:type="numbering" w:customStyle="1" w:styleId="440">
    <w:name w:val="Нет списка44"/>
    <w:next w:val="a2"/>
    <w:uiPriority w:val="99"/>
    <w:semiHidden/>
    <w:unhideWhenUsed/>
    <w:rsid w:val="003C22B0"/>
  </w:style>
  <w:style w:type="numbering" w:customStyle="1" w:styleId="134">
    <w:name w:val="Нет списка134"/>
    <w:next w:val="a2"/>
    <w:uiPriority w:val="99"/>
    <w:semiHidden/>
    <w:unhideWhenUsed/>
    <w:rsid w:val="003C22B0"/>
  </w:style>
  <w:style w:type="numbering" w:customStyle="1" w:styleId="2240">
    <w:name w:val="Нет списка224"/>
    <w:next w:val="a2"/>
    <w:uiPriority w:val="99"/>
    <w:semiHidden/>
    <w:unhideWhenUsed/>
    <w:rsid w:val="003C22B0"/>
  </w:style>
  <w:style w:type="numbering" w:customStyle="1" w:styleId="54">
    <w:name w:val="Нет списка54"/>
    <w:next w:val="a2"/>
    <w:uiPriority w:val="99"/>
    <w:semiHidden/>
    <w:unhideWhenUsed/>
    <w:rsid w:val="003C22B0"/>
  </w:style>
  <w:style w:type="numbering" w:customStyle="1" w:styleId="144">
    <w:name w:val="Нет списка144"/>
    <w:next w:val="a2"/>
    <w:uiPriority w:val="99"/>
    <w:semiHidden/>
    <w:unhideWhenUsed/>
    <w:rsid w:val="003C22B0"/>
  </w:style>
  <w:style w:type="numbering" w:customStyle="1" w:styleId="234">
    <w:name w:val="Нет списка234"/>
    <w:next w:val="a2"/>
    <w:uiPriority w:val="99"/>
    <w:semiHidden/>
    <w:unhideWhenUsed/>
    <w:rsid w:val="003C22B0"/>
  </w:style>
  <w:style w:type="paragraph" w:styleId="affff4">
    <w:name w:val="Document Map"/>
    <w:basedOn w:val="a"/>
    <w:link w:val="affff5"/>
    <w:uiPriority w:val="99"/>
    <w:semiHidden/>
    <w:unhideWhenUsed/>
    <w:rsid w:val="003C22B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3C22B0"/>
    <w:rPr>
      <w:rFonts w:ascii="Tahoma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3C22B0"/>
  </w:style>
  <w:style w:type="numbering" w:customStyle="1" w:styleId="118">
    <w:name w:val="Нет списка118"/>
    <w:next w:val="a2"/>
    <w:uiPriority w:val="99"/>
    <w:semiHidden/>
    <w:unhideWhenUsed/>
    <w:rsid w:val="003C22B0"/>
  </w:style>
  <w:style w:type="table" w:customStyle="1" w:styleId="201">
    <w:name w:val="Сетка таблицы20"/>
    <w:basedOn w:val="a1"/>
    <w:next w:val="aa"/>
    <w:uiPriority w:val="59"/>
    <w:rsid w:val="003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3C22B0"/>
  </w:style>
  <w:style w:type="numbering" w:customStyle="1" w:styleId="216">
    <w:name w:val="Нет списка216"/>
    <w:next w:val="a2"/>
    <w:uiPriority w:val="99"/>
    <w:semiHidden/>
    <w:unhideWhenUsed/>
    <w:rsid w:val="003C22B0"/>
  </w:style>
  <w:style w:type="numbering" w:customStyle="1" w:styleId="37">
    <w:name w:val="Нет списка37"/>
    <w:next w:val="a2"/>
    <w:uiPriority w:val="99"/>
    <w:semiHidden/>
    <w:unhideWhenUsed/>
    <w:rsid w:val="003C22B0"/>
  </w:style>
  <w:style w:type="numbering" w:customStyle="1" w:styleId="125">
    <w:name w:val="Нет списка125"/>
    <w:next w:val="a2"/>
    <w:uiPriority w:val="99"/>
    <w:semiHidden/>
    <w:unhideWhenUsed/>
    <w:rsid w:val="003C22B0"/>
  </w:style>
  <w:style w:type="numbering" w:customStyle="1" w:styleId="217">
    <w:name w:val="Нет списка217"/>
    <w:next w:val="a2"/>
    <w:uiPriority w:val="99"/>
    <w:semiHidden/>
    <w:unhideWhenUsed/>
    <w:rsid w:val="003C22B0"/>
  </w:style>
  <w:style w:type="numbering" w:customStyle="1" w:styleId="450">
    <w:name w:val="Нет списка45"/>
    <w:next w:val="a2"/>
    <w:uiPriority w:val="99"/>
    <w:semiHidden/>
    <w:unhideWhenUsed/>
    <w:rsid w:val="003C22B0"/>
  </w:style>
  <w:style w:type="numbering" w:customStyle="1" w:styleId="135">
    <w:name w:val="Нет списка135"/>
    <w:next w:val="a2"/>
    <w:uiPriority w:val="99"/>
    <w:semiHidden/>
    <w:unhideWhenUsed/>
    <w:rsid w:val="003C22B0"/>
  </w:style>
  <w:style w:type="numbering" w:customStyle="1" w:styleId="225">
    <w:name w:val="Нет списка225"/>
    <w:next w:val="a2"/>
    <w:uiPriority w:val="99"/>
    <w:semiHidden/>
    <w:unhideWhenUsed/>
    <w:rsid w:val="003C22B0"/>
  </w:style>
  <w:style w:type="numbering" w:customStyle="1" w:styleId="55">
    <w:name w:val="Нет списка55"/>
    <w:next w:val="a2"/>
    <w:uiPriority w:val="99"/>
    <w:semiHidden/>
    <w:unhideWhenUsed/>
    <w:rsid w:val="003C22B0"/>
  </w:style>
  <w:style w:type="numbering" w:customStyle="1" w:styleId="145">
    <w:name w:val="Нет списка145"/>
    <w:next w:val="a2"/>
    <w:uiPriority w:val="99"/>
    <w:semiHidden/>
    <w:unhideWhenUsed/>
    <w:rsid w:val="003C22B0"/>
  </w:style>
  <w:style w:type="numbering" w:customStyle="1" w:styleId="235">
    <w:name w:val="Нет списка235"/>
    <w:next w:val="a2"/>
    <w:uiPriority w:val="99"/>
    <w:semiHidden/>
    <w:unhideWhenUsed/>
    <w:rsid w:val="003C22B0"/>
  </w:style>
  <w:style w:type="paragraph" w:customStyle="1" w:styleId="ConsNormal">
    <w:name w:val="ConsNormal"/>
    <w:rsid w:val="003C22B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affff6">
    <w:name w:val="a"/>
    <w:basedOn w:val="a"/>
    <w:rsid w:val="003C22B0"/>
    <w:pPr>
      <w:ind w:left="720"/>
    </w:pPr>
    <w:rPr>
      <w:rFonts w:cs="Times New Roman"/>
    </w:rPr>
  </w:style>
  <w:style w:type="paragraph" w:customStyle="1" w:styleId="dktexleft">
    <w:name w:val="dktexleft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3C2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C22B0"/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3C2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ocked/>
    <w:rsid w:val="003C22B0"/>
    <w:rPr>
      <w:rFonts w:ascii="Calibri" w:eastAsia="Calibri" w:hAnsi="Calibri" w:cs="Times New Roman"/>
    </w:rPr>
  </w:style>
  <w:style w:type="paragraph" w:customStyle="1" w:styleId="affff7">
    <w:name w:val="Содержимое таблицы"/>
    <w:basedOn w:val="a"/>
    <w:uiPriority w:val="99"/>
    <w:rsid w:val="003C22B0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uiPriority w:val="99"/>
    <w:rsid w:val="003C22B0"/>
    <w:rPr>
      <w:rFonts w:cs="Times New Roman"/>
    </w:rPr>
  </w:style>
  <w:style w:type="paragraph" w:customStyle="1" w:styleId="312">
    <w:name w:val="Основной текст с отступом 31"/>
    <w:basedOn w:val="a"/>
    <w:rsid w:val="003C22B0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3C22B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3C22B0"/>
    <w:pPr>
      <w:widowControl w:val="0"/>
      <w:autoSpaceDE w:val="0"/>
      <w:autoSpaceDN w:val="0"/>
      <w:adjustRightInd w:val="0"/>
      <w:spacing w:after="0" w:line="324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semiHidden/>
    <w:locked/>
    <w:rsid w:val="003C22B0"/>
    <w:rPr>
      <w:rFonts w:cs="Times New Roman"/>
      <w:sz w:val="20"/>
      <w:szCs w:val="20"/>
    </w:rPr>
  </w:style>
  <w:style w:type="paragraph" w:styleId="38">
    <w:name w:val="Body Text Indent 3"/>
    <w:basedOn w:val="a"/>
    <w:link w:val="39"/>
    <w:rsid w:val="003C22B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3C22B0"/>
    <w:rPr>
      <w:rFonts w:eastAsia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3C22B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BalloonTextChar">
    <w:name w:val="Balloon Text Char"/>
    <w:locked/>
    <w:rsid w:val="003C22B0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locked/>
    <w:rsid w:val="003C22B0"/>
    <w:rPr>
      <w:rFonts w:ascii="Arial" w:hAnsi="Arial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3C2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0">
    <w:name w:val="Без интервала2"/>
    <w:rsid w:val="003C22B0"/>
    <w:rPr>
      <w:sz w:val="22"/>
      <w:szCs w:val="22"/>
      <w:lang w:eastAsia="en-US"/>
    </w:rPr>
  </w:style>
  <w:style w:type="paragraph" w:customStyle="1" w:styleId="3a">
    <w:name w:val="Абзац списка3"/>
    <w:basedOn w:val="a"/>
    <w:rsid w:val="003C22B0"/>
    <w:pPr>
      <w:ind w:left="720"/>
      <w:contextualSpacing/>
    </w:pPr>
    <w:rPr>
      <w:rFonts w:cs="Times New Roman"/>
      <w:lang w:eastAsia="en-US"/>
    </w:rPr>
  </w:style>
  <w:style w:type="paragraph" w:customStyle="1" w:styleId="46">
    <w:name w:val="Абзац списка4"/>
    <w:basedOn w:val="a"/>
    <w:rsid w:val="003C22B0"/>
    <w:pPr>
      <w:ind w:left="720"/>
      <w:contextualSpacing/>
    </w:pPr>
    <w:rPr>
      <w:rFonts w:cs="Times New Roman"/>
      <w:lang w:eastAsia="en-US"/>
    </w:rPr>
  </w:style>
  <w:style w:type="character" w:styleId="affff8">
    <w:name w:val="line number"/>
    <w:basedOn w:val="a0"/>
    <w:uiPriority w:val="99"/>
    <w:semiHidden/>
    <w:unhideWhenUsed/>
    <w:rsid w:val="003C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FCB445F520241F0EC2CD6F85A0A19FE70FE2EF61BEB3E9DFB006D9822982680C5F37AEC9D407Ap7D4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FFCB445F520241F0EC2CD6F85A0A19FD73F227F11FEB3E9DFB006D9822982680C5F37AEC9D407Ap7D4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FCB445F520241F0EC2CD6F85A0A19FE78FB26FA18EB3E9DFB006D9822982680C5F37AEC9D407Ap7D4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FCB445F520241F0EC2CD6F85A0A19FE76F828F618EB3E9DFB006D9822982680C5F37AEC9D407Ap7D4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FCB445F520241F0EC2CD6F85A0A19FE75FA2AF11AEB3E9DFB006D9822982680C5F37AEC9D407Ap7D4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040E-3997-4AF8-9624-3D264536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11275</Words>
  <Characters>75424</Characters>
  <Application>Microsoft Office Word</Application>
  <DocSecurity>0</DocSecurity>
  <Lines>628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</vt:lpstr>
    </vt:vector>
  </TitlesOfParts>
  <Company/>
  <LinksUpToDate>false</LinksUpToDate>
  <CharactersWithSpaces>86526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creator>Виктория</dc:creator>
  <cp:lastModifiedBy>SERVERNAY</cp:lastModifiedBy>
  <cp:revision>3</cp:revision>
  <cp:lastPrinted>2017-12-28T14:56:00Z</cp:lastPrinted>
  <dcterms:created xsi:type="dcterms:W3CDTF">2017-12-28T14:56:00Z</dcterms:created>
  <dcterms:modified xsi:type="dcterms:W3CDTF">2018-01-31T14:03:00Z</dcterms:modified>
</cp:coreProperties>
</file>